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21AA" w:rsidRPr="007421AA" w:rsidRDefault="007421AA" w:rsidP="007421AA">
      <w:pPr>
        <w:spacing w:after="0" w:line="240" w:lineRule="auto"/>
        <w:jc w:val="center"/>
        <w:rPr>
          <w:rFonts w:ascii="Times New Roman" w:hAnsi="Times New Roman" w:cs="Times New Roman"/>
          <w:b/>
          <w:sz w:val="32"/>
          <w:szCs w:val="24"/>
        </w:rPr>
      </w:pPr>
      <w:r w:rsidRPr="007421AA">
        <w:rPr>
          <w:rFonts w:ascii="Times New Roman" w:hAnsi="Times New Roman" w:cs="Times New Roman"/>
          <w:b/>
          <w:sz w:val="32"/>
          <w:szCs w:val="24"/>
        </w:rPr>
        <w:t>Politics of the Gilded Age</w:t>
      </w:r>
    </w:p>
    <w:p w:rsidR="002B11C4" w:rsidRPr="007421AA" w:rsidRDefault="002B11C4" w:rsidP="002B11C4">
      <w:pPr>
        <w:pStyle w:val="ListParagraph"/>
        <w:numPr>
          <w:ilvl w:val="0"/>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G</w:t>
      </w:r>
      <w:r>
        <w:rPr>
          <w:rFonts w:ascii="Times New Roman" w:hAnsi="Times New Roman" w:cs="Times New Roman"/>
          <w:sz w:val="24"/>
          <w:szCs w:val="24"/>
        </w:rPr>
        <w:t>ilded Age</w:t>
      </w:r>
      <w:r w:rsidRPr="007421AA">
        <w:rPr>
          <w:rFonts w:ascii="Times New Roman" w:hAnsi="Times New Roman" w:cs="Times New Roman"/>
          <w:sz w:val="24"/>
          <w:szCs w:val="24"/>
        </w:rPr>
        <w:t>, 1870 to 1900</w:t>
      </w:r>
    </w:p>
    <w:p w:rsidR="002B11C4" w:rsidRDefault="002B11C4" w:rsidP="002B11C4">
      <w:pPr>
        <w:pStyle w:val="ListParagraph"/>
        <w:numPr>
          <w:ilvl w:val="1"/>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Background</w:t>
      </w:r>
    </w:p>
    <w:p w:rsidR="002B11C4" w:rsidRPr="007421AA" w:rsidRDefault="002B11C4" w:rsidP="002B11C4">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The Gilded Age suggests </w:t>
      </w:r>
      <w:proofErr w:type="gramStart"/>
      <w:r w:rsidRPr="007421AA">
        <w:rPr>
          <w:rFonts w:ascii="Times New Roman" w:hAnsi="Times New Roman" w:cs="Times New Roman"/>
          <w:sz w:val="24"/>
          <w:szCs w:val="24"/>
        </w:rPr>
        <w:t>that there was a glittering layer of prosperity that covered the poverty and corruption that existed in much of society</w:t>
      </w:r>
      <w:proofErr w:type="gramEnd"/>
      <w:r w:rsidRPr="007421AA">
        <w:rPr>
          <w:rFonts w:ascii="Times New Roman" w:hAnsi="Times New Roman" w:cs="Times New Roman"/>
          <w:sz w:val="24"/>
          <w:szCs w:val="24"/>
        </w:rPr>
        <w:t xml:space="preserve">.  </w:t>
      </w:r>
    </w:p>
    <w:p w:rsidR="005B687D" w:rsidRDefault="002B11C4" w:rsidP="002B11C4">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Time of corruption, scandals in local, state and national government</w:t>
      </w:r>
    </w:p>
    <w:p w:rsidR="005B687D" w:rsidRPr="007421AA" w:rsidRDefault="005B687D" w:rsidP="005B687D">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Ostentatious wealth or conspicuous consumption</w:t>
      </w:r>
    </w:p>
    <w:p w:rsidR="002B11C4" w:rsidRPr="007421AA" w:rsidRDefault="002B11C4" w:rsidP="005B687D">
      <w:pPr>
        <w:pStyle w:val="ListParagraph"/>
        <w:numPr>
          <w:ilvl w:val="3"/>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The wealthy lived extravagant lifestyles and considered themselves elitists.</w:t>
      </w:r>
    </w:p>
    <w:p w:rsidR="002B11C4" w:rsidRDefault="002B11C4" w:rsidP="005B687D">
      <w:pPr>
        <w:pStyle w:val="ListParagraph"/>
        <w:numPr>
          <w:ilvl w:val="3"/>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The common people resented their snobbish attitudes and wealth.  </w:t>
      </w:r>
    </w:p>
    <w:p w:rsidR="002B11C4" w:rsidRPr="007421AA" w:rsidRDefault="002B11C4" w:rsidP="005B687D">
      <w:pPr>
        <w:pStyle w:val="ListParagraph"/>
        <w:numPr>
          <w:ilvl w:val="3"/>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There was a caste system in the U.S. </w:t>
      </w:r>
    </w:p>
    <w:p w:rsidR="002B11C4" w:rsidRDefault="002B11C4" w:rsidP="005B687D">
      <w:pPr>
        <w:pStyle w:val="ListParagraph"/>
        <w:numPr>
          <w:ilvl w:val="4"/>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18</w:t>
      </w:r>
      <w:r>
        <w:rPr>
          <w:rFonts w:ascii="Times New Roman" w:hAnsi="Times New Roman" w:cs="Times New Roman"/>
          <w:sz w:val="24"/>
          <w:szCs w:val="24"/>
        </w:rPr>
        <w:t>50:</w:t>
      </w:r>
      <w:r>
        <w:rPr>
          <w:rFonts w:ascii="Times New Roman" w:hAnsi="Times New Roman" w:cs="Times New Roman"/>
          <w:sz w:val="24"/>
          <w:szCs w:val="24"/>
        </w:rPr>
        <w:tab/>
        <w:t>19</w:t>
      </w:r>
      <w:r w:rsidRPr="007421AA">
        <w:rPr>
          <w:rFonts w:ascii="Times New Roman" w:hAnsi="Times New Roman" w:cs="Times New Roman"/>
          <w:sz w:val="24"/>
          <w:szCs w:val="24"/>
        </w:rPr>
        <w:t xml:space="preserve"> millionaires</w:t>
      </w:r>
    </w:p>
    <w:p w:rsidR="002B11C4" w:rsidRPr="007421AA" w:rsidRDefault="002B11C4" w:rsidP="005B687D">
      <w:pPr>
        <w:pStyle w:val="ListParagraph"/>
        <w:numPr>
          <w:ilvl w:val="4"/>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1900</w:t>
      </w:r>
      <w:r>
        <w:rPr>
          <w:rFonts w:ascii="Times New Roman" w:hAnsi="Times New Roman" w:cs="Times New Roman"/>
          <w:sz w:val="24"/>
          <w:szCs w:val="24"/>
        </w:rPr>
        <w:t>:</w:t>
      </w:r>
      <w:r>
        <w:rPr>
          <w:rFonts w:ascii="Times New Roman" w:hAnsi="Times New Roman" w:cs="Times New Roman"/>
          <w:sz w:val="24"/>
          <w:szCs w:val="24"/>
        </w:rPr>
        <w:tab/>
        <w:t>4,0</w:t>
      </w:r>
      <w:r w:rsidRPr="007421AA">
        <w:rPr>
          <w:rFonts w:ascii="Times New Roman" w:hAnsi="Times New Roman" w:cs="Times New Roman"/>
          <w:sz w:val="24"/>
          <w:szCs w:val="24"/>
        </w:rPr>
        <w:t xml:space="preserve">00 </w:t>
      </w:r>
      <w:r>
        <w:rPr>
          <w:rFonts w:ascii="Times New Roman" w:hAnsi="Times New Roman" w:cs="Times New Roman"/>
          <w:sz w:val="24"/>
          <w:szCs w:val="24"/>
        </w:rPr>
        <w:t>millionaires</w:t>
      </w:r>
    </w:p>
    <w:p w:rsidR="002B11C4" w:rsidRPr="007421AA" w:rsidRDefault="002B11C4" w:rsidP="005B687D">
      <w:pPr>
        <w:pStyle w:val="ListParagraph"/>
        <w:numPr>
          <w:ilvl w:val="4"/>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1900</w:t>
      </w:r>
      <w:r>
        <w:rPr>
          <w:rFonts w:ascii="Times New Roman" w:hAnsi="Times New Roman" w:cs="Times New Roman"/>
          <w:sz w:val="24"/>
          <w:szCs w:val="24"/>
        </w:rPr>
        <w:t>:</w:t>
      </w:r>
      <w:r>
        <w:rPr>
          <w:rFonts w:ascii="Times New Roman" w:hAnsi="Times New Roman" w:cs="Times New Roman"/>
          <w:sz w:val="24"/>
          <w:szCs w:val="24"/>
        </w:rPr>
        <w:tab/>
        <w:t>75</w:t>
      </w:r>
      <w:r w:rsidRPr="007421AA">
        <w:rPr>
          <w:rFonts w:ascii="Times New Roman" w:hAnsi="Times New Roman" w:cs="Times New Roman"/>
          <w:sz w:val="24"/>
          <w:szCs w:val="24"/>
        </w:rPr>
        <w:t>% of wealth, controlled by 10% of population.</w:t>
      </w:r>
    </w:p>
    <w:p w:rsidR="008B1361" w:rsidRPr="007421AA" w:rsidRDefault="00246BA4" w:rsidP="007421AA">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The Emer</w:t>
      </w:r>
      <w:r w:rsidR="008B1361" w:rsidRPr="007421AA">
        <w:rPr>
          <w:rFonts w:ascii="Times New Roman" w:hAnsi="Times New Roman" w:cs="Times New Roman"/>
          <w:sz w:val="24"/>
          <w:szCs w:val="24"/>
        </w:rPr>
        <w:t>gence of Political Machines</w:t>
      </w:r>
    </w:p>
    <w:p w:rsidR="008B1361" w:rsidRPr="007421AA" w:rsidRDefault="008B1361" w:rsidP="00246BA4">
      <w:pPr>
        <w:pStyle w:val="ListParagraph"/>
        <w:numPr>
          <w:ilvl w:val="1"/>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Political Machine</w:t>
      </w:r>
    </w:p>
    <w:p w:rsidR="008B1361" w:rsidRPr="007421AA" w:rsidRDefault="008B1361" w:rsidP="00246BA4">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Organized group that controls a city’s political party</w:t>
      </w:r>
    </w:p>
    <w:p w:rsidR="008B1361" w:rsidRPr="007421AA" w:rsidRDefault="008B1361" w:rsidP="00246BA4">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Give services to voters, businesses for political, financial support</w:t>
      </w:r>
    </w:p>
    <w:p w:rsidR="00246BA4" w:rsidRDefault="00246BA4" w:rsidP="007421AA">
      <w:pPr>
        <w:pStyle w:val="ListParagraph"/>
        <w:numPr>
          <w:ilvl w:val="1"/>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Structure of Political Machine</w:t>
      </w:r>
    </w:p>
    <w:p w:rsidR="008B1361" w:rsidRPr="007421AA" w:rsidRDefault="00246BA4" w:rsidP="00246BA4">
      <w:pPr>
        <w:pStyle w:val="ListParagraph"/>
        <w:numPr>
          <w:ilvl w:val="2"/>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8B1361" w:rsidRPr="007421AA">
        <w:rPr>
          <w:rFonts w:ascii="Times New Roman" w:hAnsi="Times New Roman" w:cs="Times New Roman"/>
          <w:sz w:val="24"/>
          <w:szCs w:val="24"/>
        </w:rPr>
        <w:t>recinct captains, ward bosses, city boss</w:t>
      </w:r>
    </w:p>
    <w:p w:rsidR="005B687D" w:rsidRPr="007421AA" w:rsidRDefault="005B687D" w:rsidP="005B687D">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Many captains, bosses </w:t>
      </w:r>
      <w:r>
        <w:rPr>
          <w:rFonts w:ascii="Times New Roman" w:hAnsi="Times New Roman" w:cs="Times New Roman"/>
          <w:sz w:val="24"/>
          <w:szCs w:val="24"/>
        </w:rPr>
        <w:t xml:space="preserve">were </w:t>
      </w:r>
      <w:r w:rsidRPr="007421AA">
        <w:rPr>
          <w:rFonts w:ascii="Times New Roman" w:hAnsi="Times New Roman" w:cs="Times New Roman"/>
          <w:sz w:val="24"/>
          <w:szCs w:val="24"/>
        </w:rPr>
        <w:t>1st or 2nd generation Americans</w:t>
      </w:r>
    </w:p>
    <w:p w:rsidR="005B687D" w:rsidRPr="007421AA" w:rsidRDefault="005B687D" w:rsidP="005B687D">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Machines help immigrants with naturalization, jobs, housing</w:t>
      </w:r>
    </w:p>
    <w:p w:rsidR="008B1361" w:rsidRPr="007421AA" w:rsidRDefault="008B1361" w:rsidP="00246BA4">
      <w:pPr>
        <w:pStyle w:val="ListParagraph"/>
        <w:numPr>
          <w:ilvl w:val="1"/>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The Role of the Political Boss</w:t>
      </w:r>
    </w:p>
    <w:p w:rsidR="005B687D" w:rsidRPr="007421AA" w:rsidRDefault="005B687D" w:rsidP="005B687D">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Bosses paid by businesses, get voters’ loyalty, extend influence</w:t>
      </w:r>
    </w:p>
    <w:p w:rsidR="005B687D" w:rsidRDefault="005B687D" w:rsidP="00DE243B">
      <w:pPr>
        <w:pStyle w:val="ListParagraph"/>
        <w:numPr>
          <w:ilvl w:val="2"/>
          <w:numId w:val="5"/>
        </w:numPr>
        <w:spacing w:after="0" w:line="240" w:lineRule="auto"/>
        <w:rPr>
          <w:rFonts w:ascii="Times New Roman" w:hAnsi="Times New Roman" w:cs="Times New Roman"/>
          <w:sz w:val="24"/>
          <w:szCs w:val="24"/>
        </w:rPr>
        <w:sectPr w:rsidR="005B687D" w:rsidSect="00D50007">
          <w:footerReference w:type="default" r:id="rId7"/>
          <w:pgSz w:w="12240" w:h="15840"/>
          <w:pgMar w:top="720" w:right="720" w:bottom="720" w:left="720" w:header="720" w:footer="720" w:gutter="0"/>
          <w:cols w:space="720"/>
          <w:docGrid w:linePitch="360"/>
        </w:sectPr>
      </w:pPr>
    </w:p>
    <w:p w:rsidR="00246BA4" w:rsidRDefault="00DE243B" w:rsidP="00DE243B">
      <w:pPr>
        <w:pStyle w:val="ListParagraph"/>
        <w:numPr>
          <w:ilvl w:val="2"/>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C</w:t>
      </w:r>
      <w:r w:rsidR="008B1361" w:rsidRPr="007421AA">
        <w:rPr>
          <w:rFonts w:ascii="Times New Roman" w:hAnsi="Times New Roman" w:cs="Times New Roman"/>
          <w:sz w:val="24"/>
          <w:szCs w:val="24"/>
        </w:rPr>
        <w:t>ontrols city jobs</w:t>
      </w:r>
    </w:p>
    <w:p w:rsidR="008B1361" w:rsidRPr="007421AA" w:rsidRDefault="00DE243B" w:rsidP="00DE243B">
      <w:pPr>
        <w:pStyle w:val="ListParagraph"/>
        <w:numPr>
          <w:ilvl w:val="2"/>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B</w:t>
      </w:r>
      <w:r w:rsidR="008B1361" w:rsidRPr="007421AA">
        <w:rPr>
          <w:rFonts w:ascii="Times New Roman" w:hAnsi="Times New Roman" w:cs="Times New Roman"/>
          <w:sz w:val="24"/>
          <w:szCs w:val="24"/>
        </w:rPr>
        <w:t>usiness licenses</w:t>
      </w:r>
    </w:p>
    <w:p w:rsidR="00246BA4" w:rsidRDefault="00DE243B" w:rsidP="00DE243B">
      <w:pPr>
        <w:pStyle w:val="ListParagraph"/>
        <w:numPr>
          <w:ilvl w:val="2"/>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B1361" w:rsidRPr="007421AA">
        <w:rPr>
          <w:rFonts w:ascii="Times New Roman" w:hAnsi="Times New Roman" w:cs="Times New Roman"/>
          <w:sz w:val="24"/>
          <w:szCs w:val="24"/>
        </w:rPr>
        <w:t>nfluences courts</w:t>
      </w:r>
    </w:p>
    <w:p w:rsidR="00246BA4" w:rsidRDefault="00DE243B" w:rsidP="00DE243B">
      <w:pPr>
        <w:pStyle w:val="ListParagraph"/>
        <w:numPr>
          <w:ilvl w:val="2"/>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A</w:t>
      </w:r>
      <w:r w:rsidR="008B1361" w:rsidRPr="007421AA">
        <w:rPr>
          <w:rFonts w:ascii="Times New Roman" w:hAnsi="Times New Roman" w:cs="Times New Roman"/>
          <w:sz w:val="24"/>
          <w:szCs w:val="24"/>
        </w:rPr>
        <w:t>rranges building projects</w:t>
      </w:r>
    </w:p>
    <w:p w:rsidR="008B1361" w:rsidRPr="007421AA" w:rsidRDefault="00DE243B" w:rsidP="00DE243B">
      <w:pPr>
        <w:pStyle w:val="ListParagraph"/>
        <w:numPr>
          <w:ilvl w:val="2"/>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C</w:t>
      </w:r>
      <w:r w:rsidR="008B1361" w:rsidRPr="007421AA">
        <w:rPr>
          <w:rFonts w:ascii="Times New Roman" w:hAnsi="Times New Roman" w:cs="Times New Roman"/>
          <w:sz w:val="24"/>
          <w:szCs w:val="24"/>
        </w:rPr>
        <w:t>ommunity services</w:t>
      </w:r>
    </w:p>
    <w:p w:rsidR="005B687D" w:rsidRDefault="005B687D" w:rsidP="00246BA4">
      <w:pPr>
        <w:pStyle w:val="ListParagraph"/>
        <w:numPr>
          <w:ilvl w:val="1"/>
          <w:numId w:val="5"/>
        </w:numPr>
        <w:spacing w:after="0" w:line="240" w:lineRule="auto"/>
        <w:rPr>
          <w:rFonts w:ascii="Times New Roman" w:hAnsi="Times New Roman" w:cs="Times New Roman"/>
          <w:sz w:val="24"/>
          <w:szCs w:val="24"/>
        </w:rPr>
        <w:sectPr w:rsidR="005B687D" w:rsidSect="005B687D">
          <w:type w:val="continuous"/>
          <w:pgSz w:w="12240" w:h="15840"/>
          <w:pgMar w:top="720" w:right="720" w:bottom="720" w:left="720" w:header="720" w:footer="720" w:gutter="0"/>
          <w:cols w:num="2" w:space="720"/>
          <w:docGrid w:linePitch="360"/>
        </w:sectPr>
      </w:pPr>
    </w:p>
    <w:p w:rsidR="008B1361" w:rsidRPr="007421AA" w:rsidRDefault="008B1361" w:rsidP="00246BA4">
      <w:pPr>
        <w:pStyle w:val="ListParagraph"/>
        <w:numPr>
          <w:ilvl w:val="1"/>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Election Fraud and Graft</w:t>
      </w:r>
    </w:p>
    <w:p w:rsidR="008B1361" w:rsidRPr="007421AA" w:rsidRDefault="008B1361" w:rsidP="00246BA4">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Machines use electoral fraud to win elections</w:t>
      </w:r>
    </w:p>
    <w:p w:rsidR="008B1361" w:rsidRPr="00DE243B" w:rsidRDefault="008B1361" w:rsidP="00DE243B">
      <w:pPr>
        <w:pStyle w:val="ListParagraph"/>
        <w:numPr>
          <w:ilvl w:val="2"/>
          <w:numId w:val="5"/>
        </w:numPr>
        <w:spacing w:after="0" w:line="240" w:lineRule="auto"/>
        <w:rPr>
          <w:rFonts w:ascii="Times New Roman" w:hAnsi="Times New Roman" w:cs="Times New Roman"/>
          <w:sz w:val="24"/>
          <w:szCs w:val="24"/>
        </w:rPr>
      </w:pPr>
      <w:r w:rsidRPr="00DE243B">
        <w:rPr>
          <w:rFonts w:ascii="Times New Roman" w:hAnsi="Times New Roman" w:cs="Times New Roman"/>
          <w:sz w:val="24"/>
          <w:szCs w:val="24"/>
        </w:rPr>
        <w:t>Graft</w:t>
      </w:r>
      <w:r w:rsidR="00DE243B" w:rsidRPr="00DE243B">
        <w:rPr>
          <w:rFonts w:ascii="Times New Roman" w:hAnsi="Times New Roman" w:cs="Times New Roman"/>
          <w:sz w:val="24"/>
          <w:szCs w:val="24"/>
        </w:rPr>
        <w:t xml:space="preserve"> is the </w:t>
      </w:r>
      <w:r w:rsidRPr="00DE243B">
        <w:rPr>
          <w:rFonts w:ascii="Times New Roman" w:hAnsi="Times New Roman" w:cs="Times New Roman"/>
          <w:sz w:val="24"/>
          <w:szCs w:val="24"/>
        </w:rPr>
        <w:t>illegal use of political influence for personal gain</w:t>
      </w:r>
    </w:p>
    <w:p w:rsidR="008B1361" w:rsidRPr="007421AA" w:rsidRDefault="008B1361" w:rsidP="00246BA4">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Machines take kickbacks, bribes to allow legal, illegal activities</w:t>
      </w:r>
    </w:p>
    <w:p w:rsidR="008B1361" w:rsidRPr="00246BA4" w:rsidRDefault="00DE243B" w:rsidP="00246BA4">
      <w:pPr>
        <w:pStyle w:val="ListParagraph"/>
        <w:numPr>
          <w:ilvl w:val="1"/>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William “</w:t>
      </w:r>
      <w:r w:rsidR="00246BA4" w:rsidRPr="00246BA4">
        <w:rPr>
          <w:rFonts w:ascii="Times New Roman" w:hAnsi="Times New Roman" w:cs="Times New Roman"/>
          <w:sz w:val="24"/>
          <w:szCs w:val="24"/>
        </w:rPr>
        <w:t>Boss</w:t>
      </w:r>
      <w:r>
        <w:rPr>
          <w:rFonts w:ascii="Times New Roman" w:hAnsi="Times New Roman" w:cs="Times New Roman"/>
          <w:sz w:val="24"/>
          <w:szCs w:val="24"/>
        </w:rPr>
        <w:t>”</w:t>
      </w:r>
      <w:r w:rsidR="00246BA4" w:rsidRPr="00246BA4">
        <w:rPr>
          <w:rFonts w:ascii="Times New Roman" w:hAnsi="Times New Roman" w:cs="Times New Roman"/>
          <w:sz w:val="24"/>
          <w:szCs w:val="24"/>
        </w:rPr>
        <w:t xml:space="preserve"> Tweed</w:t>
      </w:r>
    </w:p>
    <w:p w:rsidR="008B1361" w:rsidRPr="007421AA" w:rsidRDefault="008B1361" w:rsidP="00246BA4">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Corrupt political leader put New York City in debt</w:t>
      </w:r>
    </w:p>
    <w:p w:rsidR="008B1361" w:rsidRPr="007421AA" w:rsidRDefault="008B1361" w:rsidP="00246BA4">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Kept Democratic Party in power in NYC called Tammany Hall</w:t>
      </w:r>
    </w:p>
    <w:p w:rsidR="008B1361" w:rsidRPr="007421AA" w:rsidRDefault="008B1361" w:rsidP="00246BA4">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Formed the Tweed Ring</w:t>
      </w:r>
    </w:p>
    <w:p w:rsidR="008B1361" w:rsidRPr="007421AA" w:rsidRDefault="008B1361" w:rsidP="00246BA4">
      <w:pPr>
        <w:pStyle w:val="ListParagraph"/>
        <w:numPr>
          <w:ilvl w:val="3"/>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Bought votes, encouraged corruption, controlled NYC politics</w:t>
      </w:r>
    </w:p>
    <w:p w:rsidR="008B1361" w:rsidRPr="007421AA" w:rsidRDefault="008B1361" w:rsidP="00246BA4">
      <w:pPr>
        <w:pStyle w:val="ListParagraph"/>
        <w:numPr>
          <w:ilvl w:val="3"/>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Received large fees </w:t>
      </w:r>
      <w:r w:rsidR="00246BA4">
        <w:rPr>
          <w:rFonts w:ascii="Times New Roman" w:hAnsi="Times New Roman" w:cs="Times New Roman"/>
          <w:sz w:val="24"/>
          <w:szCs w:val="24"/>
        </w:rPr>
        <w:t xml:space="preserve">or kickbacks </w:t>
      </w:r>
      <w:r w:rsidRPr="007421AA">
        <w:rPr>
          <w:rFonts w:ascii="Times New Roman" w:hAnsi="Times New Roman" w:cs="Times New Roman"/>
          <w:sz w:val="24"/>
          <w:szCs w:val="24"/>
        </w:rPr>
        <w:t xml:space="preserve">for interests from the Erie Railroad </w:t>
      </w:r>
    </w:p>
    <w:p w:rsidR="008B1361" w:rsidRPr="007421AA" w:rsidRDefault="008B1361" w:rsidP="00246BA4">
      <w:pPr>
        <w:pStyle w:val="ListParagraph"/>
        <w:numPr>
          <w:ilvl w:val="3"/>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Tweed Ring milked the city with false leases, padded bills, false vouchers, unnecessary repairs and over-priced goods </w:t>
      </w:r>
    </w:p>
    <w:p w:rsidR="00246BA4" w:rsidRDefault="00246BA4" w:rsidP="00246BA4">
      <w:pPr>
        <w:pStyle w:val="ListParagraph"/>
        <w:numPr>
          <w:ilvl w:val="1"/>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Thomas Nast</w:t>
      </w:r>
    </w:p>
    <w:p w:rsidR="008B1361" w:rsidRPr="007421AA" w:rsidRDefault="00246BA4" w:rsidP="00246BA4">
      <w:pPr>
        <w:pStyle w:val="ListParagraph"/>
        <w:numPr>
          <w:ilvl w:val="2"/>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Cartoonist who e</w:t>
      </w:r>
      <w:r w:rsidR="008B1361" w:rsidRPr="007421AA">
        <w:rPr>
          <w:rFonts w:ascii="Times New Roman" w:hAnsi="Times New Roman" w:cs="Times New Roman"/>
          <w:sz w:val="24"/>
          <w:szCs w:val="24"/>
        </w:rPr>
        <w:t xml:space="preserve">xposed </w:t>
      </w:r>
      <w:r>
        <w:rPr>
          <w:rFonts w:ascii="Times New Roman" w:hAnsi="Times New Roman" w:cs="Times New Roman"/>
          <w:sz w:val="24"/>
          <w:szCs w:val="24"/>
        </w:rPr>
        <w:t>Tweed’</w:t>
      </w:r>
      <w:r w:rsidR="008B1361" w:rsidRPr="007421AA">
        <w:rPr>
          <w:rFonts w:ascii="Times New Roman" w:hAnsi="Times New Roman" w:cs="Times New Roman"/>
          <w:sz w:val="24"/>
          <w:szCs w:val="24"/>
        </w:rPr>
        <w:t xml:space="preserve">s corruption </w:t>
      </w:r>
    </w:p>
    <w:p w:rsidR="008B1361" w:rsidRPr="007421AA" w:rsidRDefault="008B1361" w:rsidP="00246BA4">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Tweed Ring fell and 1873 Tweed convicted of embezzlement </w:t>
      </w:r>
    </w:p>
    <w:p w:rsidR="00246BA4" w:rsidRDefault="00246BA4" w:rsidP="007421AA">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National </w:t>
      </w:r>
      <w:r w:rsidR="00B65CA8">
        <w:rPr>
          <w:rFonts w:ascii="Times New Roman" w:hAnsi="Times New Roman" w:cs="Times New Roman"/>
          <w:sz w:val="24"/>
          <w:szCs w:val="24"/>
        </w:rPr>
        <w:t>Politics</w:t>
      </w:r>
    </w:p>
    <w:p w:rsidR="00BF1A3F" w:rsidRPr="007421AA" w:rsidRDefault="00BF1A3F" w:rsidP="00BF1A3F">
      <w:pPr>
        <w:pStyle w:val="ListParagraph"/>
        <w:numPr>
          <w:ilvl w:val="1"/>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The Republicans </w:t>
      </w:r>
    </w:p>
    <w:p w:rsidR="00BF1A3F" w:rsidRPr="007421AA" w:rsidRDefault="00BF1A3F" w:rsidP="00BF1A3F">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appealed to the industrialists, bankers, and eastern farmers.</w:t>
      </w:r>
    </w:p>
    <w:p w:rsidR="00BF1A3F" w:rsidRPr="007421AA" w:rsidRDefault="00BF1A3F" w:rsidP="00BF1A3F">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They favored the gold standard (sound money) and high tariffs</w:t>
      </w:r>
    </w:p>
    <w:p w:rsidR="00BF1A3F" w:rsidRPr="007421AA" w:rsidRDefault="00BF1A3F" w:rsidP="00BF1A3F">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Blue laws, regulations that prohibited certain activities people considered immoral.</w:t>
      </w:r>
    </w:p>
    <w:p w:rsidR="00BF1A3F" w:rsidRPr="007421AA" w:rsidRDefault="00BF1A3F" w:rsidP="00BF1A3F">
      <w:pPr>
        <w:pStyle w:val="ListParagraph"/>
        <w:numPr>
          <w:ilvl w:val="1"/>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The Democrats</w:t>
      </w:r>
    </w:p>
    <w:p w:rsidR="00BF1A3F" w:rsidRPr="007421AA" w:rsidRDefault="00BF1A3F" w:rsidP="00BF1A3F">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attracted the less privileged groups.</w:t>
      </w:r>
    </w:p>
    <w:p w:rsidR="00BF1A3F" w:rsidRPr="007421AA" w:rsidRDefault="00BF1A3F" w:rsidP="00BF1A3F">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such as northern urban immigrants, laborers, southern planters, and western farmers.</w:t>
      </w:r>
    </w:p>
    <w:p w:rsidR="00BF1A3F" w:rsidRPr="007421AA" w:rsidRDefault="00BF1A3F" w:rsidP="00BF1A3F">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lastRenderedPageBreak/>
        <w:t>Supported soft money and silver coinage.</w:t>
      </w:r>
    </w:p>
    <w:p w:rsidR="008B1361" w:rsidRPr="007421AA" w:rsidRDefault="008B1361" w:rsidP="00246BA4">
      <w:pPr>
        <w:pStyle w:val="ListParagraph"/>
        <w:numPr>
          <w:ilvl w:val="1"/>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President Grant's Scandals</w:t>
      </w:r>
    </w:p>
    <w:p w:rsidR="001560F5" w:rsidRDefault="001560F5" w:rsidP="001560F5">
      <w:pPr>
        <w:pStyle w:val="ListParagraph"/>
        <w:numPr>
          <w:ilvl w:val="2"/>
          <w:numId w:val="5"/>
        </w:numPr>
        <w:spacing w:after="0" w:line="240" w:lineRule="auto"/>
        <w:rPr>
          <w:rFonts w:ascii="Times New Roman" w:hAnsi="Times New Roman" w:cs="Times New Roman"/>
          <w:sz w:val="24"/>
          <w:szCs w:val="24"/>
        </w:rPr>
      </w:pPr>
      <w:r w:rsidRPr="001560F5">
        <w:rPr>
          <w:rFonts w:ascii="Times New Roman" w:hAnsi="Times New Roman" w:cs="Times New Roman"/>
          <w:sz w:val="24"/>
          <w:szCs w:val="24"/>
        </w:rPr>
        <w:t>Crédit Mobilier</w:t>
      </w:r>
    </w:p>
    <w:p w:rsidR="008B1361" w:rsidRPr="007421AA" w:rsidRDefault="008B1361" w:rsidP="001560F5">
      <w:pPr>
        <w:pStyle w:val="ListParagraph"/>
        <w:numPr>
          <w:ilvl w:val="3"/>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Phony construction company owned by stockholders of Union Pacific Railroad. </w:t>
      </w:r>
    </w:p>
    <w:p w:rsidR="008B1361" w:rsidRPr="007421AA" w:rsidRDefault="008B1361" w:rsidP="001560F5">
      <w:pPr>
        <w:pStyle w:val="ListParagraph"/>
        <w:numPr>
          <w:ilvl w:val="3"/>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Hired Credit Mobilier to build the transcontinental railroad</w:t>
      </w:r>
    </w:p>
    <w:p w:rsidR="008B1361" w:rsidRPr="007421AA" w:rsidRDefault="008B1361" w:rsidP="001560F5">
      <w:pPr>
        <w:pStyle w:val="ListParagraph"/>
        <w:numPr>
          <w:ilvl w:val="3"/>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Charged U.S. government nearly twice the actual cost of the project.</w:t>
      </w:r>
    </w:p>
    <w:p w:rsidR="008B1361" w:rsidRPr="007421AA" w:rsidRDefault="008B1361" w:rsidP="001560F5">
      <w:pPr>
        <w:pStyle w:val="ListParagraph"/>
        <w:numPr>
          <w:ilvl w:val="3"/>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Bribed Congress to stop the investigation. </w:t>
      </w:r>
    </w:p>
    <w:p w:rsidR="008B1361" w:rsidRPr="007421AA" w:rsidRDefault="008B1361" w:rsidP="001560F5">
      <w:pPr>
        <w:pStyle w:val="ListParagraph"/>
        <w:numPr>
          <w:ilvl w:val="3"/>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Larg</w:t>
      </w:r>
      <w:r w:rsidR="00DE243B">
        <w:rPr>
          <w:rFonts w:ascii="Times New Roman" w:hAnsi="Times New Roman" w:cs="Times New Roman"/>
          <w:sz w:val="24"/>
          <w:szCs w:val="24"/>
        </w:rPr>
        <w:t xml:space="preserve">est scandal in U.S. history, </w:t>
      </w:r>
      <w:r w:rsidRPr="007421AA">
        <w:rPr>
          <w:rFonts w:ascii="Times New Roman" w:hAnsi="Times New Roman" w:cs="Times New Roman"/>
          <w:sz w:val="24"/>
          <w:szCs w:val="24"/>
        </w:rPr>
        <w:t xml:space="preserve">led to greater awareness of government corruption. </w:t>
      </w:r>
    </w:p>
    <w:p w:rsidR="008B1361" w:rsidRPr="007421AA" w:rsidRDefault="008B1361" w:rsidP="001560F5">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Whiskey Ring</w:t>
      </w:r>
    </w:p>
    <w:p w:rsidR="008B1361" w:rsidRPr="007421AA" w:rsidRDefault="008B1361" w:rsidP="001560F5">
      <w:pPr>
        <w:pStyle w:val="ListParagraph"/>
        <w:numPr>
          <w:ilvl w:val="3"/>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A group of President Grant’s officials imported whiskey</w:t>
      </w:r>
    </w:p>
    <w:p w:rsidR="008B1361" w:rsidRPr="00DE243B" w:rsidRDefault="008B1361" w:rsidP="00DE243B">
      <w:pPr>
        <w:pStyle w:val="ListParagraph"/>
        <w:numPr>
          <w:ilvl w:val="3"/>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Used their offices to avoid paying taxes </w:t>
      </w:r>
      <w:r w:rsidR="00DE243B">
        <w:rPr>
          <w:rFonts w:ascii="Times New Roman" w:hAnsi="Times New Roman" w:cs="Times New Roman"/>
          <w:sz w:val="24"/>
          <w:szCs w:val="24"/>
        </w:rPr>
        <w:t>and c</w:t>
      </w:r>
      <w:r w:rsidRPr="00DE243B">
        <w:rPr>
          <w:rFonts w:ascii="Times New Roman" w:hAnsi="Times New Roman" w:cs="Times New Roman"/>
          <w:sz w:val="24"/>
          <w:szCs w:val="24"/>
        </w:rPr>
        <w:t>heated US treasury of millions.</w:t>
      </w:r>
    </w:p>
    <w:p w:rsidR="008B1361" w:rsidRPr="008B1361" w:rsidRDefault="008B1361" w:rsidP="001560F5">
      <w:pPr>
        <w:pStyle w:val="ListParagraph"/>
        <w:numPr>
          <w:ilvl w:val="1"/>
          <w:numId w:val="5"/>
        </w:numPr>
        <w:spacing w:after="0" w:line="240" w:lineRule="auto"/>
        <w:rPr>
          <w:rFonts w:ascii="Times New Roman" w:hAnsi="Times New Roman" w:cs="Times New Roman"/>
          <w:sz w:val="24"/>
          <w:szCs w:val="24"/>
        </w:rPr>
      </w:pPr>
      <w:r w:rsidRPr="001560F5">
        <w:rPr>
          <w:rFonts w:ascii="Times New Roman" w:hAnsi="Times New Roman" w:cs="Times New Roman"/>
          <w:sz w:val="24"/>
          <w:szCs w:val="24"/>
        </w:rPr>
        <w:t>P</w:t>
      </w:r>
      <w:r w:rsidR="001560F5" w:rsidRPr="001560F5">
        <w:rPr>
          <w:rFonts w:ascii="Times New Roman" w:hAnsi="Times New Roman" w:cs="Times New Roman"/>
          <w:sz w:val="24"/>
          <w:szCs w:val="24"/>
        </w:rPr>
        <w:t xml:space="preserve">resident Garfield’s Assassination </w:t>
      </w:r>
    </w:p>
    <w:p w:rsidR="00BF1A3F" w:rsidRDefault="00BF1A3F" w:rsidP="00BF1A3F">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S</w:t>
      </w:r>
      <w:r>
        <w:rPr>
          <w:rFonts w:ascii="Times New Roman" w:hAnsi="Times New Roman" w:cs="Times New Roman"/>
          <w:sz w:val="24"/>
          <w:szCs w:val="24"/>
        </w:rPr>
        <w:t>poils System</w:t>
      </w:r>
    </w:p>
    <w:p w:rsidR="00BF1A3F" w:rsidRPr="007421AA" w:rsidRDefault="00DE243B" w:rsidP="00BF1A3F">
      <w:pPr>
        <w:pStyle w:val="ListParagraph"/>
        <w:numPr>
          <w:ilvl w:val="3"/>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Under patronage</w:t>
      </w:r>
      <w:r w:rsidR="00BF1A3F" w:rsidRPr="007421AA">
        <w:rPr>
          <w:rFonts w:ascii="Times New Roman" w:hAnsi="Times New Roman" w:cs="Times New Roman"/>
          <w:sz w:val="24"/>
          <w:szCs w:val="24"/>
        </w:rPr>
        <w:t xml:space="preserve">, </w:t>
      </w:r>
      <w:r>
        <w:rPr>
          <w:rFonts w:ascii="Times New Roman" w:hAnsi="Times New Roman" w:cs="Times New Roman"/>
          <w:sz w:val="24"/>
          <w:szCs w:val="24"/>
        </w:rPr>
        <w:t xml:space="preserve">political </w:t>
      </w:r>
      <w:r w:rsidR="00BF1A3F" w:rsidRPr="007421AA">
        <w:rPr>
          <w:rFonts w:ascii="Times New Roman" w:hAnsi="Times New Roman" w:cs="Times New Roman"/>
          <w:sz w:val="24"/>
          <w:szCs w:val="24"/>
        </w:rPr>
        <w:t>candidates would offer jobs in exchange for votes.</w:t>
      </w:r>
    </w:p>
    <w:p w:rsidR="00BF1A3F" w:rsidRPr="007421AA" w:rsidRDefault="00BF1A3F" w:rsidP="00BF1A3F">
      <w:pPr>
        <w:pStyle w:val="ListParagraph"/>
        <w:numPr>
          <w:ilvl w:val="3"/>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Republicans and Democrats had roughly the same number of supporters.  </w:t>
      </w:r>
    </w:p>
    <w:p w:rsidR="00B65CA8" w:rsidRDefault="00B65CA8" w:rsidP="00B65CA8">
      <w:pPr>
        <w:pStyle w:val="ListParagraph"/>
        <w:numPr>
          <w:ilvl w:val="2"/>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1880 Election</w:t>
      </w:r>
    </w:p>
    <w:p w:rsidR="00B65CA8" w:rsidRPr="007421AA" w:rsidRDefault="00B65CA8" w:rsidP="00B65CA8">
      <w:pPr>
        <w:pStyle w:val="ListParagraph"/>
        <w:numPr>
          <w:ilvl w:val="3"/>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Republicans were split into 3 factions.  </w:t>
      </w:r>
    </w:p>
    <w:p w:rsidR="00B65CA8" w:rsidRPr="007421AA" w:rsidRDefault="00B65CA8" w:rsidP="00B65CA8">
      <w:pPr>
        <w:pStyle w:val="ListParagraph"/>
        <w:numPr>
          <w:ilvl w:val="4"/>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Stalwarts defended the spoils system—Sen</w:t>
      </w:r>
      <w:r>
        <w:rPr>
          <w:rFonts w:ascii="Times New Roman" w:hAnsi="Times New Roman" w:cs="Times New Roman"/>
          <w:sz w:val="24"/>
          <w:szCs w:val="24"/>
        </w:rPr>
        <w:t>.</w:t>
      </w:r>
      <w:r w:rsidRPr="007421AA">
        <w:rPr>
          <w:rFonts w:ascii="Times New Roman" w:hAnsi="Times New Roman" w:cs="Times New Roman"/>
          <w:sz w:val="24"/>
          <w:szCs w:val="24"/>
        </w:rPr>
        <w:t xml:space="preserve"> Roscoe Conkling </w:t>
      </w:r>
    </w:p>
    <w:p w:rsidR="00B65CA8" w:rsidRPr="007421AA" w:rsidRDefault="00B65CA8" w:rsidP="00B65CA8">
      <w:pPr>
        <w:pStyle w:val="ListParagraph"/>
        <w:numPr>
          <w:ilvl w:val="4"/>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Half-Breeds reform but still supported it– Sen</w:t>
      </w:r>
      <w:r>
        <w:rPr>
          <w:rFonts w:ascii="Times New Roman" w:hAnsi="Times New Roman" w:cs="Times New Roman"/>
          <w:sz w:val="24"/>
          <w:szCs w:val="24"/>
        </w:rPr>
        <w:t>.</w:t>
      </w:r>
      <w:r w:rsidRPr="007421AA">
        <w:rPr>
          <w:rFonts w:ascii="Times New Roman" w:hAnsi="Times New Roman" w:cs="Times New Roman"/>
          <w:sz w:val="24"/>
          <w:szCs w:val="24"/>
        </w:rPr>
        <w:t xml:space="preserve"> James Blaine</w:t>
      </w:r>
    </w:p>
    <w:p w:rsidR="00B65CA8" w:rsidRPr="007421AA" w:rsidRDefault="00B65CA8" w:rsidP="00B65CA8">
      <w:pPr>
        <w:pStyle w:val="ListParagraph"/>
        <w:numPr>
          <w:ilvl w:val="4"/>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Independents opposed the spoils system.</w:t>
      </w:r>
    </w:p>
    <w:p w:rsidR="00B65CA8" w:rsidRPr="007421AA" w:rsidRDefault="00B65CA8" w:rsidP="00B65CA8">
      <w:pPr>
        <w:pStyle w:val="ListParagraph"/>
        <w:numPr>
          <w:ilvl w:val="3"/>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Garfield wanted reforms.  His </w:t>
      </w:r>
      <w:r>
        <w:rPr>
          <w:rFonts w:ascii="Times New Roman" w:hAnsi="Times New Roman" w:cs="Times New Roman"/>
          <w:sz w:val="24"/>
          <w:szCs w:val="24"/>
        </w:rPr>
        <w:t>VP</w:t>
      </w:r>
      <w:r w:rsidRPr="007421AA">
        <w:rPr>
          <w:rFonts w:ascii="Times New Roman" w:hAnsi="Times New Roman" w:cs="Times New Roman"/>
          <w:sz w:val="24"/>
          <w:szCs w:val="24"/>
        </w:rPr>
        <w:t xml:space="preserve"> was Chester Arthur, a Stalwart.</w:t>
      </w:r>
    </w:p>
    <w:p w:rsidR="00B65CA8" w:rsidRDefault="008B1361" w:rsidP="00B65CA8">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Assassinat</w:t>
      </w:r>
      <w:r w:rsidR="00B65CA8">
        <w:rPr>
          <w:rFonts w:ascii="Times New Roman" w:hAnsi="Times New Roman" w:cs="Times New Roman"/>
          <w:sz w:val="24"/>
          <w:szCs w:val="24"/>
        </w:rPr>
        <w:t>ion</w:t>
      </w:r>
    </w:p>
    <w:p w:rsidR="00B65CA8" w:rsidRPr="007421AA" w:rsidRDefault="00B65CA8" w:rsidP="00B65CA8">
      <w:pPr>
        <w:pStyle w:val="ListParagraph"/>
        <w:numPr>
          <w:ilvl w:val="3"/>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July 2, 1881 Garfield was assassinated by a Stalwart who wanted Arthur as president.</w:t>
      </w:r>
    </w:p>
    <w:p w:rsidR="00B65CA8" w:rsidRPr="007421AA" w:rsidRDefault="00B65CA8" w:rsidP="00B65CA8">
      <w:pPr>
        <w:pStyle w:val="ListParagraph"/>
        <w:numPr>
          <w:ilvl w:val="3"/>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Charles Guiteau: “</w:t>
      </w:r>
      <w:r w:rsidRPr="007421AA">
        <w:rPr>
          <w:rFonts w:ascii="Times New Roman" w:hAnsi="Times New Roman" w:cs="Times New Roman"/>
          <w:sz w:val="24"/>
          <w:szCs w:val="24"/>
        </w:rPr>
        <w:t>I Am a Stalwart, and Arthur is President now!</w:t>
      </w:r>
      <w:r>
        <w:rPr>
          <w:rFonts w:ascii="Times New Roman" w:hAnsi="Times New Roman" w:cs="Times New Roman"/>
          <w:sz w:val="24"/>
          <w:szCs w:val="24"/>
        </w:rPr>
        <w:t>”</w:t>
      </w:r>
    </w:p>
    <w:p w:rsidR="008B1361" w:rsidRPr="007421AA" w:rsidRDefault="008B1361" w:rsidP="00B65CA8">
      <w:pPr>
        <w:pStyle w:val="ListParagraph"/>
        <w:numPr>
          <w:ilvl w:val="3"/>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Led to VP Chester Arthur becoming </w:t>
      </w:r>
      <w:r w:rsidR="00B65CA8">
        <w:rPr>
          <w:rFonts w:ascii="Times New Roman" w:hAnsi="Times New Roman" w:cs="Times New Roman"/>
          <w:sz w:val="24"/>
          <w:szCs w:val="24"/>
        </w:rPr>
        <w:t>P</w:t>
      </w:r>
      <w:r w:rsidRPr="007421AA">
        <w:rPr>
          <w:rFonts w:ascii="Times New Roman" w:hAnsi="Times New Roman" w:cs="Times New Roman"/>
          <w:sz w:val="24"/>
          <w:szCs w:val="24"/>
        </w:rPr>
        <w:t>resident</w:t>
      </w:r>
    </w:p>
    <w:p w:rsidR="008B1361" w:rsidRPr="007421AA" w:rsidRDefault="008B1361" w:rsidP="00B65CA8">
      <w:pPr>
        <w:pStyle w:val="ListParagraph"/>
        <w:numPr>
          <w:ilvl w:val="3"/>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Supported a change to the corrupt spoils system.</w:t>
      </w:r>
    </w:p>
    <w:p w:rsidR="008B1361" w:rsidRPr="00E95464" w:rsidRDefault="008B1361" w:rsidP="00E95464">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Pendleton Act (1883)</w:t>
      </w:r>
      <w:r w:rsidR="00E95464">
        <w:rPr>
          <w:rFonts w:ascii="Times New Roman" w:hAnsi="Times New Roman" w:cs="Times New Roman"/>
          <w:sz w:val="24"/>
          <w:szCs w:val="24"/>
        </w:rPr>
        <w:t xml:space="preserve"> or the </w:t>
      </w:r>
      <w:r w:rsidRPr="00E95464">
        <w:rPr>
          <w:rFonts w:ascii="Times New Roman" w:hAnsi="Times New Roman" w:cs="Times New Roman"/>
          <w:sz w:val="24"/>
          <w:szCs w:val="24"/>
        </w:rPr>
        <w:t>Civil Service Act.</w:t>
      </w:r>
    </w:p>
    <w:p w:rsidR="008B1361" w:rsidRPr="007421AA" w:rsidRDefault="008B1361" w:rsidP="007830E3">
      <w:pPr>
        <w:pStyle w:val="ListParagraph"/>
        <w:numPr>
          <w:ilvl w:val="3"/>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1883 </w:t>
      </w:r>
      <w:r w:rsidR="007830E3" w:rsidRPr="007830E3">
        <w:rPr>
          <w:rFonts w:ascii="Times New Roman" w:hAnsi="Times New Roman" w:cs="Times New Roman"/>
          <w:sz w:val="24"/>
          <w:szCs w:val="24"/>
        </w:rPr>
        <w:sym w:font="Wingdings" w:char="F0E0"/>
      </w:r>
      <w:r w:rsidRPr="007421AA">
        <w:rPr>
          <w:rFonts w:ascii="Times New Roman" w:hAnsi="Times New Roman" w:cs="Times New Roman"/>
          <w:sz w:val="24"/>
          <w:szCs w:val="24"/>
        </w:rPr>
        <w:t xml:space="preserve"> 1</w:t>
      </w:r>
      <w:r w:rsidR="007830E3">
        <w:rPr>
          <w:rFonts w:ascii="Times New Roman" w:hAnsi="Times New Roman" w:cs="Times New Roman"/>
          <w:sz w:val="24"/>
          <w:szCs w:val="24"/>
        </w:rPr>
        <w:t>3</w:t>
      </w:r>
      <w:r w:rsidRPr="007421AA">
        <w:rPr>
          <w:rFonts w:ascii="Times New Roman" w:hAnsi="Times New Roman" w:cs="Times New Roman"/>
          <w:sz w:val="24"/>
          <w:szCs w:val="24"/>
        </w:rPr>
        <w:t>,000 out of</w:t>
      </w:r>
      <w:r w:rsidR="00BF1A3F">
        <w:rPr>
          <w:rFonts w:ascii="Times New Roman" w:hAnsi="Times New Roman" w:cs="Times New Roman"/>
          <w:sz w:val="24"/>
          <w:szCs w:val="24"/>
        </w:rPr>
        <w:t xml:space="preserve"> </w:t>
      </w:r>
      <w:r w:rsidRPr="007421AA">
        <w:rPr>
          <w:rFonts w:ascii="Times New Roman" w:hAnsi="Times New Roman" w:cs="Times New Roman"/>
          <w:sz w:val="24"/>
          <w:szCs w:val="24"/>
        </w:rPr>
        <w:t>1</w:t>
      </w:r>
      <w:r w:rsidR="007830E3">
        <w:rPr>
          <w:rFonts w:ascii="Times New Roman" w:hAnsi="Times New Roman" w:cs="Times New Roman"/>
          <w:sz w:val="24"/>
          <w:szCs w:val="24"/>
        </w:rPr>
        <w:t>30</w:t>
      </w:r>
      <w:r w:rsidRPr="007421AA">
        <w:rPr>
          <w:rFonts w:ascii="Times New Roman" w:hAnsi="Times New Roman" w:cs="Times New Roman"/>
          <w:sz w:val="24"/>
          <w:szCs w:val="24"/>
        </w:rPr>
        <w:t>,000 federal govt.</w:t>
      </w:r>
      <w:r w:rsidR="00BF1A3F">
        <w:rPr>
          <w:rFonts w:ascii="Times New Roman" w:hAnsi="Times New Roman" w:cs="Times New Roman"/>
          <w:sz w:val="24"/>
          <w:szCs w:val="24"/>
        </w:rPr>
        <w:t xml:space="preserve"> </w:t>
      </w:r>
      <w:r w:rsidRPr="007421AA">
        <w:rPr>
          <w:rFonts w:ascii="Times New Roman" w:hAnsi="Times New Roman" w:cs="Times New Roman"/>
          <w:sz w:val="24"/>
          <w:szCs w:val="24"/>
        </w:rPr>
        <w:t>jobs became civil</w:t>
      </w:r>
      <w:r w:rsidR="00BF1A3F">
        <w:rPr>
          <w:rFonts w:ascii="Times New Roman" w:hAnsi="Times New Roman" w:cs="Times New Roman"/>
          <w:sz w:val="24"/>
          <w:szCs w:val="24"/>
        </w:rPr>
        <w:t xml:space="preserve"> </w:t>
      </w:r>
      <w:r w:rsidRPr="007421AA">
        <w:rPr>
          <w:rFonts w:ascii="Times New Roman" w:hAnsi="Times New Roman" w:cs="Times New Roman"/>
          <w:sz w:val="24"/>
          <w:szCs w:val="24"/>
        </w:rPr>
        <w:t>service exam positions.</w:t>
      </w:r>
    </w:p>
    <w:p w:rsidR="008B1361" w:rsidRPr="007421AA" w:rsidRDefault="008B1361" w:rsidP="007830E3">
      <w:pPr>
        <w:pStyle w:val="ListParagraph"/>
        <w:numPr>
          <w:ilvl w:val="3"/>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1900 </w:t>
      </w:r>
      <w:r w:rsidR="007830E3" w:rsidRPr="007830E3">
        <w:rPr>
          <w:rFonts w:ascii="Times New Roman" w:hAnsi="Times New Roman" w:cs="Times New Roman"/>
          <w:sz w:val="24"/>
          <w:szCs w:val="24"/>
        </w:rPr>
        <w:sym w:font="Wingdings" w:char="F0E0"/>
      </w:r>
      <w:r w:rsidRPr="007421AA">
        <w:rPr>
          <w:rFonts w:ascii="Times New Roman" w:hAnsi="Times New Roman" w:cs="Times New Roman"/>
          <w:sz w:val="24"/>
          <w:szCs w:val="24"/>
        </w:rPr>
        <w:t xml:space="preserve"> 100,000 o</w:t>
      </w:r>
      <w:r w:rsidR="00BF1A3F">
        <w:rPr>
          <w:rFonts w:ascii="Times New Roman" w:hAnsi="Times New Roman" w:cs="Times New Roman"/>
          <w:sz w:val="24"/>
          <w:szCs w:val="24"/>
        </w:rPr>
        <w:t>ut of 2</w:t>
      </w:r>
      <w:r w:rsidR="007830E3">
        <w:rPr>
          <w:rFonts w:ascii="Times New Roman" w:hAnsi="Times New Roman" w:cs="Times New Roman"/>
          <w:sz w:val="24"/>
          <w:szCs w:val="24"/>
        </w:rPr>
        <w:t>4</w:t>
      </w:r>
      <w:r w:rsidR="00BF1A3F">
        <w:rPr>
          <w:rFonts w:ascii="Times New Roman" w:hAnsi="Times New Roman" w:cs="Times New Roman"/>
          <w:sz w:val="24"/>
          <w:szCs w:val="24"/>
        </w:rPr>
        <w:t xml:space="preserve">0,000 civil service </w:t>
      </w:r>
      <w:r w:rsidRPr="007421AA">
        <w:rPr>
          <w:rFonts w:ascii="Times New Roman" w:hAnsi="Times New Roman" w:cs="Times New Roman"/>
          <w:sz w:val="24"/>
          <w:szCs w:val="24"/>
        </w:rPr>
        <w:t>federal govt. jobs.</w:t>
      </w:r>
    </w:p>
    <w:p w:rsidR="007830E3" w:rsidRDefault="007830E3" w:rsidP="007830E3">
      <w:pPr>
        <w:pStyle w:val="ListParagraph"/>
        <w:numPr>
          <w:ilvl w:val="3"/>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Required candidates for </w:t>
      </w:r>
      <w:r w:rsidR="00DE243B">
        <w:rPr>
          <w:rFonts w:ascii="Times New Roman" w:hAnsi="Times New Roman" w:cs="Times New Roman"/>
          <w:sz w:val="24"/>
          <w:szCs w:val="24"/>
        </w:rPr>
        <w:t>Gov.</w:t>
      </w:r>
      <w:r w:rsidRPr="007421AA">
        <w:rPr>
          <w:rFonts w:ascii="Times New Roman" w:hAnsi="Times New Roman" w:cs="Times New Roman"/>
          <w:sz w:val="24"/>
          <w:szCs w:val="24"/>
        </w:rPr>
        <w:t xml:space="preserve"> positions to </w:t>
      </w:r>
      <w:r w:rsidR="00DE243B">
        <w:rPr>
          <w:rFonts w:ascii="Times New Roman" w:hAnsi="Times New Roman" w:cs="Times New Roman"/>
          <w:sz w:val="24"/>
          <w:szCs w:val="24"/>
        </w:rPr>
        <w:t xml:space="preserve">take </w:t>
      </w:r>
      <w:r w:rsidRPr="007421AA">
        <w:rPr>
          <w:rFonts w:ascii="Times New Roman" w:hAnsi="Times New Roman" w:cs="Times New Roman"/>
          <w:sz w:val="24"/>
          <w:szCs w:val="24"/>
        </w:rPr>
        <w:t>a test to determine their qualifications.</w:t>
      </w:r>
    </w:p>
    <w:p w:rsidR="008B1361" w:rsidRPr="007421AA" w:rsidRDefault="008B1361" w:rsidP="009A5330">
      <w:pPr>
        <w:pStyle w:val="ListParagraph"/>
        <w:numPr>
          <w:ilvl w:val="1"/>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President McKinley's Assassination</w:t>
      </w:r>
    </w:p>
    <w:p w:rsidR="008B1361" w:rsidRPr="007421AA" w:rsidRDefault="00DE243B" w:rsidP="009A5330">
      <w:pPr>
        <w:pStyle w:val="ListParagraph"/>
        <w:numPr>
          <w:ilvl w:val="2"/>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B</w:t>
      </w:r>
      <w:r w:rsidR="008B1361" w:rsidRPr="007421AA">
        <w:rPr>
          <w:rFonts w:ascii="Times New Roman" w:hAnsi="Times New Roman" w:cs="Times New Roman"/>
          <w:sz w:val="24"/>
          <w:szCs w:val="24"/>
        </w:rPr>
        <w:t>een re-elected in 1900 and beginning his 2nd term when he was assassinated in 1901…</w:t>
      </w:r>
    </w:p>
    <w:p w:rsidR="008B1361" w:rsidRPr="007421AA" w:rsidRDefault="008B1361" w:rsidP="009A5330">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VP </w:t>
      </w:r>
      <w:r w:rsidR="00DE243B">
        <w:rPr>
          <w:rFonts w:ascii="Times New Roman" w:hAnsi="Times New Roman" w:cs="Times New Roman"/>
          <w:sz w:val="24"/>
          <w:szCs w:val="24"/>
        </w:rPr>
        <w:t xml:space="preserve">Theodore </w:t>
      </w:r>
      <w:r w:rsidRPr="007421AA">
        <w:rPr>
          <w:rFonts w:ascii="Times New Roman" w:hAnsi="Times New Roman" w:cs="Times New Roman"/>
          <w:sz w:val="24"/>
          <w:szCs w:val="24"/>
        </w:rPr>
        <w:t>Roosevelt became President.</w:t>
      </w:r>
    </w:p>
    <w:p w:rsidR="00BF1A3F" w:rsidRDefault="00E95464" w:rsidP="00E95464">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Role of the Federal Government</w:t>
      </w:r>
    </w:p>
    <w:p w:rsidR="00E95464" w:rsidRDefault="00E95464" w:rsidP="00E95464">
      <w:pPr>
        <w:pStyle w:val="ListParagraph"/>
        <w:numPr>
          <w:ilvl w:val="1"/>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From 1870-1900 </w:t>
      </w:r>
      <w:r w:rsidRPr="00E95464">
        <w:rPr>
          <w:rFonts w:ascii="Times New Roman" w:hAnsi="Times New Roman" w:cs="Times New Roman"/>
          <w:sz w:val="24"/>
          <w:szCs w:val="24"/>
        </w:rPr>
        <w:sym w:font="Wingdings" w:char="F0E0"/>
      </w:r>
      <w:r w:rsidRPr="007421AA">
        <w:rPr>
          <w:rFonts w:ascii="Times New Roman" w:hAnsi="Times New Roman" w:cs="Times New Roman"/>
          <w:sz w:val="24"/>
          <w:szCs w:val="24"/>
        </w:rPr>
        <w:t xml:space="preserve"> Gov</w:t>
      </w:r>
      <w:r>
        <w:rPr>
          <w:rFonts w:ascii="Times New Roman" w:hAnsi="Times New Roman" w:cs="Times New Roman"/>
          <w:sz w:val="24"/>
          <w:szCs w:val="24"/>
        </w:rPr>
        <w:t>ernmen</w:t>
      </w:r>
      <w:r w:rsidRPr="007421AA">
        <w:rPr>
          <w:rFonts w:ascii="Times New Roman" w:hAnsi="Times New Roman" w:cs="Times New Roman"/>
          <w:sz w:val="24"/>
          <w:szCs w:val="24"/>
        </w:rPr>
        <w:t>t. did very</w:t>
      </w:r>
      <w:r>
        <w:rPr>
          <w:rFonts w:ascii="Times New Roman" w:hAnsi="Times New Roman" w:cs="Times New Roman"/>
          <w:sz w:val="24"/>
          <w:szCs w:val="24"/>
        </w:rPr>
        <w:t xml:space="preserve"> </w:t>
      </w:r>
      <w:r w:rsidRPr="007421AA">
        <w:rPr>
          <w:rFonts w:ascii="Times New Roman" w:hAnsi="Times New Roman" w:cs="Times New Roman"/>
          <w:sz w:val="24"/>
          <w:szCs w:val="24"/>
        </w:rPr>
        <w:t>little domestically.</w:t>
      </w:r>
    </w:p>
    <w:p w:rsidR="00E95464" w:rsidRPr="007421AA" w:rsidRDefault="00E95464" w:rsidP="00E95464">
      <w:pPr>
        <w:pStyle w:val="ListParagraph"/>
        <w:numPr>
          <w:ilvl w:val="1"/>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Main duties of the federal gov</w:t>
      </w:r>
      <w:r>
        <w:rPr>
          <w:rFonts w:ascii="Times New Roman" w:hAnsi="Times New Roman" w:cs="Times New Roman"/>
          <w:sz w:val="24"/>
          <w:szCs w:val="24"/>
        </w:rPr>
        <w:t>ernmen</w:t>
      </w:r>
      <w:r w:rsidRPr="007421AA">
        <w:rPr>
          <w:rFonts w:ascii="Times New Roman" w:hAnsi="Times New Roman" w:cs="Times New Roman"/>
          <w:sz w:val="24"/>
          <w:szCs w:val="24"/>
        </w:rPr>
        <w:t>t.:</w:t>
      </w:r>
    </w:p>
    <w:p w:rsidR="009B1499" w:rsidRDefault="009B1499" w:rsidP="00E95464">
      <w:pPr>
        <w:pStyle w:val="ListParagraph"/>
        <w:numPr>
          <w:ilvl w:val="2"/>
          <w:numId w:val="5"/>
        </w:numPr>
        <w:spacing w:after="0" w:line="240" w:lineRule="auto"/>
        <w:rPr>
          <w:rFonts w:ascii="Times New Roman" w:hAnsi="Times New Roman" w:cs="Times New Roman"/>
          <w:sz w:val="24"/>
          <w:szCs w:val="24"/>
        </w:rPr>
        <w:sectPr w:rsidR="009B1499" w:rsidSect="005B687D">
          <w:type w:val="continuous"/>
          <w:pgSz w:w="12240" w:h="15840"/>
          <w:pgMar w:top="720" w:right="720" w:bottom="720" w:left="720" w:header="720" w:footer="720" w:gutter="0"/>
          <w:cols w:space="720"/>
          <w:docGrid w:linePitch="360"/>
        </w:sectPr>
      </w:pPr>
    </w:p>
    <w:p w:rsidR="00E95464" w:rsidRPr="007421AA" w:rsidRDefault="00E95464" w:rsidP="00E95464">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Deliver the mail.</w:t>
      </w:r>
    </w:p>
    <w:p w:rsidR="00E95464" w:rsidRPr="007421AA" w:rsidRDefault="00E95464" w:rsidP="00E95464">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Maintain a national military.</w:t>
      </w:r>
    </w:p>
    <w:p w:rsidR="00E95464" w:rsidRPr="007421AA" w:rsidRDefault="00E95464" w:rsidP="00E95464">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Collect taxes &amp; tariffs.</w:t>
      </w:r>
    </w:p>
    <w:p w:rsidR="00E95464" w:rsidRPr="007421AA" w:rsidRDefault="00E95464" w:rsidP="00E95464">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Conduct a foreign policy.</w:t>
      </w:r>
    </w:p>
    <w:p w:rsidR="009B1499" w:rsidRDefault="009B1499" w:rsidP="00E95464">
      <w:pPr>
        <w:pStyle w:val="ListParagraph"/>
        <w:numPr>
          <w:ilvl w:val="1"/>
          <w:numId w:val="5"/>
        </w:numPr>
        <w:spacing w:after="0" w:line="240" w:lineRule="auto"/>
        <w:rPr>
          <w:rFonts w:ascii="Times New Roman" w:hAnsi="Times New Roman" w:cs="Times New Roman"/>
          <w:sz w:val="24"/>
          <w:szCs w:val="24"/>
        </w:rPr>
        <w:sectPr w:rsidR="009B1499" w:rsidSect="009B1499">
          <w:type w:val="continuous"/>
          <w:pgSz w:w="12240" w:h="15840"/>
          <w:pgMar w:top="720" w:right="720" w:bottom="720" w:left="720" w:header="720" w:footer="720" w:gutter="0"/>
          <w:cols w:num="2" w:space="720"/>
          <w:docGrid w:linePitch="360"/>
        </w:sectPr>
      </w:pPr>
    </w:p>
    <w:p w:rsidR="00E95464" w:rsidRPr="007421AA" w:rsidRDefault="00E95464" w:rsidP="00E95464">
      <w:pPr>
        <w:pStyle w:val="ListParagraph"/>
        <w:numPr>
          <w:ilvl w:val="1"/>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Laissez Faire</w:t>
      </w:r>
    </w:p>
    <w:p w:rsidR="00E95464" w:rsidRDefault="008B1361" w:rsidP="00E95464">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An economic belief that opposes the government regulating business. </w:t>
      </w:r>
    </w:p>
    <w:p w:rsidR="008B1361" w:rsidRPr="00E95464" w:rsidRDefault="00E95464" w:rsidP="00E95464">
      <w:pPr>
        <w:pStyle w:val="ListParagraph"/>
        <w:numPr>
          <w:ilvl w:val="2"/>
          <w:numId w:val="5"/>
        </w:numPr>
        <w:spacing w:after="0" w:line="240" w:lineRule="auto"/>
        <w:rPr>
          <w:rFonts w:ascii="Times New Roman" w:hAnsi="Times New Roman" w:cs="Times New Roman"/>
          <w:sz w:val="24"/>
          <w:szCs w:val="24"/>
        </w:rPr>
      </w:pPr>
      <w:r w:rsidRPr="00E95464">
        <w:rPr>
          <w:rFonts w:ascii="Times New Roman" w:hAnsi="Times New Roman" w:cs="Times New Roman"/>
          <w:sz w:val="24"/>
          <w:szCs w:val="24"/>
        </w:rPr>
        <w:t>Supports economic system of capitalism</w:t>
      </w:r>
    </w:p>
    <w:p w:rsidR="008B1361" w:rsidRPr="00E95464" w:rsidRDefault="00E95464" w:rsidP="00E95464">
      <w:pPr>
        <w:pStyle w:val="ListParagraph"/>
        <w:numPr>
          <w:ilvl w:val="1"/>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Capitalism</w:t>
      </w:r>
    </w:p>
    <w:p w:rsidR="008B1361" w:rsidRPr="007421AA" w:rsidRDefault="008B1361" w:rsidP="00E95464">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Economic system characterized by private property ownership</w:t>
      </w:r>
    </w:p>
    <w:p w:rsidR="008B1361" w:rsidRPr="007421AA" w:rsidRDefault="008B1361" w:rsidP="00E95464">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Individuals and companies compete for their own economic gain (Profit)</w:t>
      </w:r>
    </w:p>
    <w:p w:rsidR="008B1361" w:rsidRPr="007421AA" w:rsidRDefault="008B1361" w:rsidP="00E95464">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Capitalists determine the prices of goods and services. </w:t>
      </w:r>
    </w:p>
    <w:p w:rsidR="008B1361" w:rsidRPr="007421AA" w:rsidRDefault="008B1361" w:rsidP="00E95464">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Production and distribution are privately or corporately owned.</w:t>
      </w:r>
    </w:p>
    <w:p w:rsidR="00E95464" w:rsidRDefault="00E95464" w:rsidP="00E95464">
      <w:pPr>
        <w:pStyle w:val="ListParagraph"/>
        <w:numPr>
          <w:ilvl w:val="1"/>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Socialism</w:t>
      </w:r>
    </w:p>
    <w:p w:rsidR="008B1361" w:rsidRPr="007421AA" w:rsidRDefault="008B1361" w:rsidP="00E95464">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Economic system based on cooperation rather than competition </w:t>
      </w:r>
    </w:p>
    <w:p w:rsidR="008B1361" w:rsidRPr="007421AA" w:rsidRDefault="008B1361" w:rsidP="00E95464">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Government controls production and distribution of goods. </w:t>
      </w:r>
    </w:p>
    <w:p w:rsidR="008B1361" w:rsidRPr="007421AA" w:rsidRDefault="008B1361" w:rsidP="00E95464">
      <w:pPr>
        <w:pStyle w:val="ListParagraph"/>
        <w:numPr>
          <w:ilvl w:val="2"/>
          <w:numId w:val="5"/>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Opposite of laissez faire and capitalism</w:t>
      </w:r>
    </w:p>
    <w:p w:rsidR="00E95464" w:rsidRDefault="007421AA" w:rsidP="00E95464">
      <w:pPr>
        <w:jc w:val="center"/>
        <w:rPr>
          <w:rFonts w:ascii="Times New Roman" w:hAnsi="Times New Roman" w:cs="Times New Roman"/>
          <w:b/>
          <w:sz w:val="24"/>
          <w:szCs w:val="24"/>
        </w:rPr>
      </w:pPr>
      <w:r>
        <w:rPr>
          <w:rFonts w:ascii="Times New Roman" w:hAnsi="Times New Roman" w:cs="Times New Roman"/>
          <w:b/>
          <w:sz w:val="24"/>
          <w:szCs w:val="24"/>
        </w:rPr>
        <w:br w:type="page"/>
      </w:r>
      <w:r w:rsidRPr="007421AA">
        <w:rPr>
          <w:rFonts w:ascii="Times New Roman" w:hAnsi="Times New Roman" w:cs="Times New Roman"/>
          <w:b/>
          <w:sz w:val="32"/>
          <w:szCs w:val="24"/>
        </w:rPr>
        <w:lastRenderedPageBreak/>
        <w:t>Immigration and Urbanization</w:t>
      </w:r>
    </w:p>
    <w:tbl>
      <w:tblPr>
        <w:tblStyle w:val="PlainTable5"/>
        <w:tblW w:w="5000" w:type="pct"/>
        <w:tblLook w:val="04A0" w:firstRow="1" w:lastRow="0" w:firstColumn="1" w:lastColumn="0" w:noHBand="0" w:noVBand="1"/>
      </w:tblPr>
      <w:tblGrid>
        <w:gridCol w:w="1814"/>
        <w:gridCol w:w="4456"/>
        <w:gridCol w:w="4530"/>
      </w:tblGrid>
      <w:tr w:rsidR="00E95464" w:rsidTr="004E5CE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0" w:type="pct"/>
          </w:tcPr>
          <w:p w:rsidR="00E95464" w:rsidRDefault="00E95464" w:rsidP="00E95464">
            <w:pPr>
              <w:rPr>
                <w:rFonts w:ascii="Times New Roman" w:hAnsi="Times New Roman" w:cs="Times New Roman"/>
                <w:b/>
                <w:sz w:val="24"/>
                <w:szCs w:val="24"/>
              </w:rPr>
            </w:pPr>
          </w:p>
        </w:tc>
        <w:tc>
          <w:tcPr>
            <w:tcW w:w="2063" w:type="pct"/>
          </w:tcPr>
          <w:p w:rsidR="00E95464" w:rsidRDefault="00E95464" w:rsidP="00E9546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Old Immigrants</w:t>
            </w:r>
          </w:p>
        </w:tc>
        <w:tc>
          <w:tcPr>
            <w:tcW w:w="2097" w:type="pct"/>
          </w:tcPr>
          <w:p w:rsidR="00E95464" w:rsidRDefault="00E95464" w:rsidP="00E9546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New Immigrants</w:t>
            </w:r>
          </w:p>
        </w:tc>
      </w:tr>
      <w:tr w:rsidR="00E95464" w:rsidTr="004E5C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pct"/>
          </w:tcPr>
          <w:p w:rsidR="00E95464" w:rsidRPr="0056291D" w:rsidRDefault="00E95464" w:rsidP="00E95464">
            <w:pPr>
              <w:rPr>
                <w:rFonts w:ascii="Times New Roman" w:hAnsi="Times New Roman" w:cs="Times New Roman"/>
                <w:sz w:val="24"/>
                <w:szCs w:val="24"/>
              </w:rPr>
            </w:pPr>
            <w:r w:rsidRPr="0056291D">
              <w:rPr>
                <w:rFonts w:ascii="Times New Roman" w:hAnsi="Times New Roman" w:cs="Times New Roman"/>
                <w:sz w:val="24"/>
                <w:szCs w:val="24"/>
              </w:rPr>
              <w:t>Religion</w:t>
            </w:r>
          </w:p>
        </w:tc>
        <w:tc>
          <w:tcPr>
            <w:tcW w:w="2063" w:type="pct"/>
          </w:tcPr>
          <w:p w:rsidR="00E95464" w:rsidRDefault="00E95464" w:rsidP="00E95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421AA">
              <w:rPr>
                <w:rFonts w:ascii="Times New Roman" w:hAnsi="Times New Roman" w:cs="Times New Roman"/>
                <w:sz w:val="24"/>
                <w:szCs w:val="24"/>
              </w:rPr>
              <w:t>Protestant</w:t>
            </w:r>
            <w:r w:rsidRPr="007421AA">
              <w:rPr>
                <w:rFonts w:ascii="Times New Roman" w:hAnsi="Times New Roman" w:cs="Times New Roman"/>
                <w:sz w:val="24"/>
                <w:szCs w:val="24"/>
              </w:rPr>
              <w:tab/>
            </w:r>
          </w:p>
        </w:tc>
        <w:tc>
          <w:tcPr>
            <w:tcW w:w="2097" w:type="pct"/>
          </w:tcPr>
          <w:p w:rsidR="00E95464" w:rsidRDefault="00E95464" w:rsidP="00E95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21AA">
              <w:rPr>
                <w:rFonts w:ascii="Times New Roman" w:hAnsi="Times New Roman" w:cs="Times New Roman"/>
                <w:sz w:val="24"/>
                <w:szCs w:val="24"/>
              </w:rPr>
              <w:t>Catholic and Jewish</w:t>
            </w:r>
          </w:p>
          <w:p w:rsidR="00E95464" w:rsidRPr="004E5CE6" w:rsidRDefault="00E95464" w:rsidP="00E95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8"/>
                <w:szCs w:val="16"/>
              </w:rPr>
            </w:pPr>
          </w:p>
        </w:tc>
      </w:tr>
      <w:tr w:rsidR="00E95464" w:rsidTr="004E5CE6">
        <w:tc>
          <w:tcPr>
            <w:cnfStyle w:val="001000000000" w:firstRow="0" w:lastRow="0" w:firstColumn="1" w:lastColumn="0" w:oddVBand="0" w:evenVBand="0" w:oddHBand="0" w:evenHBand="0" w:firstRowFirstColumn="0" w:firstRowLastColumn="0" w:lastRowFirstColumn="0" w:lastRowLastColumn="0"/>
            <w:tcW w:w="840" w:type="pct"/>
          </w:tcPr>
          <w:p w:rsidR="00E95464" w:rsidRPr="0056291D" w:rsidRDefault="00E95464" w:rsidP="00E95464">
            <w:pPr>
              <w:rPr>
                <w:rFonts w:ascii="Times New Roman" w:hAnsi="Times New Roman" w:cs="Times New Roman"/>
                <w:sz w:val="24"/>
                <w:szCs w:val="24"/>
              </w:rPr>
            </w:pPr>
            <w:r w:rsidRPr="0056291D">
              <w:rPr>
                <w:rFonts w:ascii="Times New Roman" w:hAnsi="Times New Roman" w:cs="Times New Roman"/>
                <w:sz w:val="24"/>
                <w:szCs w:val="24"/>
              </w:rPr>
              <w:t>Birthplace</w:t>
            </w:r>
          </w:p>
        </w:tc>
        <w:tc>
          <w:tcPr>
            <w:tcW w:w="2063" w:type="pct"/>
          </w:tcPr>
          <w:p w:rsidR="00E95464" w:rsidRDefault="00E95464" w:rsidP="00E95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421AA">
              <w:rPr>
                <w:rFonts w:ascii="Times New Roman" w:hAnsi="Times New Roman" w:cs="Times New Roman"/>
                <w:sz w:val="24"/>
                <w:szCs w:val="24"/>
              </w:rPr>
              <w:t>N</w:t>
            </w:r>
            <w:r>
              <w:rPr>
                <w:rFonts w:ascii="Times New Roman" w:hAnsi="Times New Roman" w:cs="Times New Roman"/>
                <w:sz w:val="24"/>
                <w:szCs w:val="24"/>
              </w:rPr>
              <w:t>orth/Western</w:t>
            </w:r>
            <w:r w:rsidRPr="007421AA">
              <w:rPr>
                <w:rFonts w:ascii="Times New Roman" w:hAnsi="Times New Roman" w:cs="Times New Roman"/>
                <w:sz w:val="24"/>
                <w:szCs w:val="24"/>
              </w:rPr>
              <w:t xml:space="preserve"> </w:t>
            </w:r>
            <w:r>
              <w:rPr>
                <w:rFonts w:ascii="Times New Roman" w:hAnsi="Times New Roman" w:cs="Times New Roman"/>
                <w:sz w:val="24"/>
                <w:szCs w:val="24"/>
              </w:rPr>
              <w:t>Europe</w:t>
            </w:r>
          </w:p>
        </w:tc>
        <w:tc>
          <w:tcPr>
            <w:tcW w:w="2097" w:type="pct"/>
          </w:tcPr>
          <w:p w:rsidR="00E95464" w:rsidRDefault="00E95464" w:rsidP="00E95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421AA">
              <w:rPr>
                <w:rFonts w:ascii="Times New Roman" w:hAnsi="Times New Roman" w:cs="Times New Roman"/>
                <w:sz w:val="24"/>
                <w:szCs w:val="24"/>
              </w:rPr>
              <w:t>Southern/Eastern Europe</w:t>
            </w:r>
          </w:p>
          <w:p w:rsidR="00E95464" w:rsidRPr="004E5CE6" w:rsidRDefault="00E95464" w:rsidP="00E95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8"/>
                <w:szCs w:val="16"/>
              </w:rPr>
            </w:pPr>
          </w:p>
        </w:tc>
      </w:tr>
      <w:tr w:rsidR="00E95464" w:rsidTr="004E5C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pct"/>
          </w:tcPr>
          <w:p w:rsidR="00E95464" w:rsidRPr="0056291D" w:rsidRDefault="00E95464" w:rsidP="00E95464">
            <w:pPr>
              <w:rPr>
                <w:rFonts w:ascii="Times New Roman" w:hAnsi="Times New Roman" w:cs="Times New Roman"/>
                <w:sz w:val="24"/>
                <w:szCs w:val="24"/>
              </w:rPr>
            </w:pPr>
            <w:r w:rsidRPr="0056291D">
              <w:rPr>
                <w:rFonts w:ascii="Times New Roman" w:hAnsi="Times New Roman" w:cs="Times New Roman"/>
                <w:sz w:val="24"/>
                <w:szCs w:val="24"/>
              </w:rPr>
              <w:t>Reasons</w:t>
            </w:r>
          </w:p>
        </w:tc>
        <w:tc>
          <w:tcPr>
            <w:tcW w:w="4160" w:type="pct"/>
            <w:gridSpan w:val="2"/>
          </w:tcPr>
          <w:p w:rsidR="00E95464" w:rsidRDefault="00E95464" w:rsidP="00E95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21AA">
              <w:rPr>
                <w:rFonts w:ascii="Times New Roman" w:hAnsi="Times New Roman" w:cs="Times New Roman"/>
                <w:sz w:val="24"/>
                <w:szCs w:val="24"/>
              </w:rPr>
              <w:t>Both escaping poverty, religious and political persecution</w:t>
            </w:r>
          </w:p>
          <w:p w:rsidR="00E95464" w:rsidRPr="004E5CE6" w:rsidRDefault="00E95464" w:rsidP="00E95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8"/>
                <w:szCs w:val="16"/>
              </w:rPr>
            </w:pPr>
          </w:p>
        </w:tc>
      </w:tr>
      <w:tr w:rsidR="00E95464" w:rsidTr="004E5CE6">
        <w:tc>
          <w:tcPr>
            <w:cnfStyle w:val="001000000000" w:firstRow="0" w:lastRow="0" w:firstColumn="1" w:lastColumn="0" w:oddVBand="0" w:evenVBand="0" w:oddHBand="0" w:evenHBand="0" w:firstRowFirstColumn="0" w:firstRowLastColumn="0" w:lastRowFirstColumn="0" w:lastRowLastColumn="0"/>
            <w:tcW w:w="840" w:type="pct"/>
          </w:tcPr>
          <w:p w:rsidR="00E95464" w:rsidRPr="0056291D" w:rsidRDefault="00E95464" w:rsidP="00E95464">
            <w:pPr>
              <w:rPr>
                <w:rFonts w:ascii="Times New Roman" w:hAnsi="Times New Roman" w:cs="Times New Roman"/>
                <w:sz w:val="24"/>
                <w:szCs w:val="24"/>
              </w:rPr>
            </w:pPr>
            <w:r w:rsidRPr="0056291D">
              <w:rPr>
                <w:rFonts w:ascii="Times New Roman" w:hAnsi="Times New Roman" w:cs="Times New Roman"/>
                <w:sz w:val="24"/>
                <w:szCs w:val="24"/>
              </w:rPr>
              <w:t>Destination</w:t>
            </w:r>
          </w:p>
        </w:tc>
        <w:tc>
          <w:tcPr>
            <w:tcW w:w="2063" w:type="pct"/>
          </w:tcPr>
          <w:p w:rsidR="00E95464" w:rsidRDefault="00E95464" w:rsidP="00E95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421AA">
              <w:rPr>
                <w:rFonts w:ascii="Times New Roman" w:hAnsi="Times New Roman" w:cs="Times New Roman"/>
                <w:sz w:val="24"/>
                <w:szCs w:val="24"/>
              </w:rPr>
              <w:t>Moved to farms in the Midwest</w:t>
            </w:r>
          </w:p>
        </w:tc>
        <w:tc>
          <w:tcPr>
            <w:tcW w:w="2097" w:type="pct"/>
          </w:tcPr>
          <w:p w:rsidR="00E95464" w:rsidRDefault="00E95464" w:rsidP="00E95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Moved to cities in the </w:t>
            </w:r>
            <w:r w:rsidRPr="007421AA">
              <w:rPr>
                <w:rFonts w:ascii="Times New Roman" w:hAnsi="Times New Roman" w:cs="Times New Roman"/>
                <w:sz w:val="24"/>
                <w:szCs w:val="24"/>
              </w:rPr>
              <w:t>Northeast</w:t>
            </w:r>
          </w:p>
          <w:p w:rsidR="00E95464" w:rsidRPr="004E5CE6" w:rsidRDefault="00E95464" w:rsidP="00E954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8"/>
                <w:szCs w:val="16"/>
              </w:rPr>
            </w:pPr>
          </w:p>
        </w:tc>
      </w:tr>
      <w:tr w:rsidR="00E95464" w:rsidTr="004E5C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pct"/>
          </w:tcPr>
          <w:p w:rsidR="00E95464" w:rsidRPr="0056291D" w:rsidRDefault="00E95464" w:rsidP="00E95464">
            <w:pPr>
              <w:rPr>
                <w:rFonts w:ascii="Times New Roman" w:hAnsi="Times New Roman" w:cs="Times New Roman"/>
                <w:sz w:val="24"/>
                <w:szCs w:val="24"/>
              </w:rPr>
            </w:pPr>
            <w:r w:rsidRPr="0056291D">
              <w:rPr>
                <w:rFonts w:ascii="Times New Roman" w:hAnsi="Times New Roman" w:cs="Times New Roman"/>
                <w:sz w:val="24"/>
                <w:szCs w:val="24"/>
              </w:rPr>
              <w:t>Occupation</w:t>
            </w:r>
          </w:p>
        </w:tc>
        <w:tc>
          <w:tcPr>
            <w:tcW w:w="2063" w:type="pct"/>
          </w:tcPr>
          <w:p w:rsidR="00E95464" w:rsidRDefault="00E95464" w:rsidP="00E95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95464">
              <w:rPr>
                <w:rFonts w:ascii="Times New Roman" w:hAnsi="Times New Roman" w:cs="Times New Roman"/>
                <w:sz w:val="24"/>
                <w:szCs w:val="24"/>
              </w:rPr>
              <w:t>Became farmers</w:t>
            </w:r>
          </w:p>
        </w:tc>
        <w:tc>
          <w:tcPr>
            <w:tcW w:w="2097" w:type="pct"/>
          </w:tcPr>
          <w:p w:rsidR="00E95464" w:rsidRDefault="00E95464" w:rsidP="00E95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5464">
              <w:rPr>
                <w:rFonts w:ascii="Times New Roman" w:hAnsi="Times New Roman" w:cs="Times New Roman"/>
                <w:sz w:val="24"/>
                <w:szCs w:val="24"/>
              </w:rPr>
              <w:t xml:space="preserve">Unskilled workers  </w:t>
            </w:r>
          </w:p>
          <w:p w:rsidR="00E95464" w:rsidRPr="004E5CE6" w:rsidRDefault="00E95464" w:rsidP="00E954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8"/>
                <w:szCs w:val="16"/>
              </w:rPr>
            </w:pPr>
          </w:p>
        </w:tc>
      </w:tr>
    </w:tbl>
    <w:p w:rsidR="008B1361" w:rsidRPr="006C75B2" w:rsidRDefault="006C75B2" w:rsidP="006C75B2">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Nativist Reactions to the “New Immigrants”</w:t>
      </w:r>
    </w:p>
    <w:p w:rsidR="006C75B2" w:rsidRDefault="006C75B2" w:rsidP="006C75B2">
      <w:pPr>
        <w:pStyle w:val="ListParagraph"/>
        <w:numPr>
          <w:ilvl w:val="1"/>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Why did Old I</w:t>
      </w:r>
      <w:r w:rsidR="00FC403A">
        <w:rPr>
          <w:rFonts w:ascii="Times New Roman" w:hAnsi="Times New Roman" w:cs="Times New Roman"/>
          <w:sz w:val="24"/>
          <w:szCs w:val="24"/>
        </w:rPr>
        <w:t>mmigrants resent New Immigrants?</w:t>
      </w:r>
    </w:p>
    <w:p w:rsidR="00FC403A" w:rsidRPr="004E5CE6" w:rsidRDefault="00FC403A" w:rsidP="004E5CE6">
      <w:pPr>
        <w:pStyle w:val="ListParagraph"/>
        <w:numPr>
          <w:ilvl w:val="2"/>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Plot by European government</w:t>
      </w:r>
      <w:r w:rsidR="004E5CE6">
        <w:rPr>
          <w:rFonts w:ascii="Times New Roman" w:hAnsi="Times New Roman" w:cs="Times New Roman"/>
          <w:sz w:val="24"/>
          <w:szCs w:val="24"/>
        </w:rPr>
        <w:t xml:space="preserve">s to unload their prisoners, mentally ill, and </w:t>
      </w:r>
      <w:r w:rsidR="004E5CE6" w:rsidRPr="007421AA">
        <w:rPr>
          <w:rFonts w:ascii="Times New Roman" w:hAnsi="Times New Roman" w:cs="Times New Roman"/>
          <w:sz w:val="24"/>
          <w:szCs w:val="24"/>
        </w:rPr>
        <w:t xml:space="preserve">“inferior stocks” </w:t>
      </w:r>
    </w:p>
    <w:p w:rsidR="00FC403A" w:rsidRPr="007421AA" w:rsidRDefault="00FC403A" w:rsidP="00FC403A">
      <w:pPr>
        <w:pStyle w:val="ListParagraph"/>
        <w:numPr>
          <w:ilvl w:val="2"/>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Chinese worked for 5 years and left the U.S. with U.S. money</w:t>
      </w:r>
    </w:p>
    <w:p w:rsidR="00FC403A" w:rsidRPr="007421AA" w:rsidRDefault="004E5CE6" w:rsidP="00FC403A">
      <w:pPr>
        <w:pStyle w:val="ListParagraph"/>
        <w:numPr>
          <w:ilvl w:val="2"/>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E</w:t>
      </w:r>
      <w:r w:rsidR="00FC403A" w:rsidRPr="007421AA">
        <w:rPr>
          <w:rFonts w:ascii="Times New Roman" w:hAnsi="Times New Roman" w:cs="Times New Roman"/>
          <w:sz w:val="24"/>
          <w:szCs w:val="24"/>
        </w:rPr>
        <w:t>mployers would hire “scab” labor to replace workers if they had a “Labor Strike”</w:t>
      </w:r>
    </w:p>
    <w:p w:rsidR="00FC403A" w:rsidRDefault="00FC403A" w:rsidP="00FC403A">
      <w:pPr>
        <w:pStyle w:val="ListParagraph"/>
        <w:numPr>
          <w:ilvl w:val="1"/>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US Govt. restricts immigration with the following</w:t>
      </w:r>
    </w:p>
    <w:p w:rsidR="00FC403A" w:rsidRDefault="00FC403A" w:rsidP="00FC403A">
      <w:pPr>
        <w:pStyle w:val="ListParagraph"/>
        <w:numPr>
          <w:ilvl w:val="2"/>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Chinese Exclusion Act</w:t>
      </w:r>
    </w:p>
    <w:p w:rsidR="00FC403A" w:rsidRDefault="00FC403A" w:rsidP="00FC403A">
      <w:pPr>
        <w:pStyle w:val="ListParagraph"/>
        <w:numPr>
          <w:ilvl w:val="3"/>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Provisions</w:t>
      </w:r>
    </w:p>
    <w:p w:rsidR="00FC403A" w:rsidRPr="007421AA" w:rsidRDefault="00FC403A" w:rsidP="00FC403A">
      <w:pPr>
        <w:pStyle w:val="ListParagraph"/>
        <w:numPr>
          <w:ilvl w:val="4"/>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First law to restrict immigration.</w:t>
      </w:r>
    </w:p>
    <w:p w:rsidR="00FC403A" w:rsidRDefault="00FC403A" w:rsidP="00FC403A">
      <w:pPr>
        <w:pStyle w:val="ListParagraph"/>
        <w:numPr>
          <w:ilvl w:val="4"/>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Created 10-year moratorium on Chinese Immigration</w:t>
      </w:r>
    </w:p>
    <w:p w:rsidR="00FC403A" w:rsidRPr="007421AA" w:rsidRDefault="00FC403A" w:rsidP="00FC403A">
      <w:pPr>
        <w:pStyle w:val="ListParagraph"/>
        <w:numPr>
          <w:ilvl w:val="4"/>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Prohibited Chinese from becoming citizens</w:t>
      </w:r>
    </w:p>
    <w:p w:rsidR="00FC403A" w:rsidRDefault="00FC403A" w:rsidP="00FC403A">
      <w:pPr>
        <w:pStyle w:val="ListParagraph"/>
        <w:numPr>
          <w:ilvl w:val="3"/>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Reasons for the Law</w:t>
      </w:r>
    </w:p>
    <w:p w:rsidR="00FC403A" w:rsidRPr="007421AA" w:rsidRDefault="00FC403A" w:rsidP="00FC403A">
      <w:pPr>
        <w:pStyle w:val="ListParagraph"/>
        <w:numPr>
          <w:ilvl w:val="4"/>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Resentment and discrimination against the Chinese.</w:t>
      </w:r>
    </w:p>
    <w:p w:rsidR="00FC403A" w:rsidRPr="007421AA" w:rsidRDefault="00FC403A" w:rsidP="00FC403A">
      <w:pPr>
        <w:pStyle w:val="ListParagraph"/>
        <w:numPr>
          <w:ilvl w:val="4"/>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Taking away jobs from Nativists</w:t>
      </w:r>
    </w:p>
    <w:p w:rsidR="00FC403A" w:rsidRPr="007421AA" w:rsidRDefault="00FC403A" w:rsidP="00FC403A">
      <w:pPr>
        <w:pStyle w:val="ListParagraph"/>
        <w:numPr>
          <w:ilvl w:val="4"/>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Chinese immigration would be outlawed until the 19</w:t>
      </w:r>
      <w:r w:rsidR="002B11C4">
        <w:rPr>
          <w:rFonts w:ascii="Times New Roman" w:hAnsi="Times New Roman" w:cs="Times New Roman"/>
          <w:sz w:val="24"/>
          <w:szCs w:val="24"/>
        </w:rPr>
        <w:t>4</w:t>
      </w:r>
      <w:r w:rsidRPr="007421AA">
        <w:rPr>
          <w:rFonts w:ascii="Times New Roman" w:hAnsi="Times New Roman" w:cs="Times New Roman"/>
          <w:sz w:val="24"/>
          <w:szCs w:val="24"/>
        </w:rPr>
        <w:t>0s.</w:t>
      </w:r>
    </w:p>
    <w:p w:rsidR="002B11C4" w:rsidRDefault="008B1361" w:rsidP="002B11C4">
      <w:pPr>
        <w:pStyle w:val="ListParagraph"/>
        <w:numPr>
          <w:ilvl w:val="2"/>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Ellis Island </w:t>
      </w:r>
    </w:p>
    <w:p w:rsidR="008B1361" w:rsidRPr="007421AA" w:rsidRDefault="005B687D" w:rsidP="002B11C4">
      <w:pPr>
        <w:pStyle w:val="ListParagraph"/>
        <w:numPr>
          <w:ilvl w:val="3"/>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B</w:t>
      </w:r>
      <w:r w:rsidR="002B11C4">
        <w:rPr>
          <w:rFonts w:ascii="Times New Roman" w:hAnsi="Times New Roman" w:cs="Times New Roman"/>
          <w:sz w:val="24"/>
          <w:szCs w:val="24"/>
        </w:rPr>
        <w:t xml:space="preserve">uilt in 1892 as the 1st </w:t>
      </w:r>
      <w:r w:rsidR="008B1361" w:rsidRPr="007421AA">
        <w:rPr>
          <w:rFonts w:ascii="Times New Roman" w:hAnsi="Times New Roman" w:cs="Times New Roman"/>
          <w:sz w:val="24"/>
          <w:szCs w:val="24"/>
        </w:rPr>
        <w:t>“Immigration Center”</w:t>
      </w:r>
    </w:p>
    <w:p w:rsidR="002B11C4" w:rsidRPr="007421AA" w:rsidRDefault="002B11C4" w:rsidP="002B11C4">
      <w:pPr>
        <w:pStyle w:val="ListParagraph"/>
        <w:numPr>
          <w:ilvl w:val="3"/>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The goal was to “screen” immigrants coming from Europe.</w:t>
      </w:r>
    </w:p>
    <w:p w:rsidR="002B11C4" w:rsidRPr="007421AA" w:rsidRDefault="002B11C4" w:rsidP="002B11C4">
      <w:pPr>
        <w:pStyle w:val="ListParagraph"/>
        <w:numPr>
          <w:ilvl w:val="3"/>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Immigrants took physical examinations and were held at Ellis Island before they were released to the US mainland.</w:t>
      </w:r>
    </w:p>
    <w:p w:rsidR="008B1361" w:rsidRPr="002B11C4" w:rsidRDefault="002B11C4" w:rsidP="002B11C4">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Urbanization</w:t>
      </w:r>
    </w:p>
    <w:p w:rsidR="0001785F" w:rsidRPr="007421AA" w:rsidRDefault="00A6135B" w:rsidP="0001785F">
      <w:pPr>
        <w:pStyle w:val="ListParagraph"/>
        <w:numPr>
          <w:ilvl w:val="1"/>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Reasons for </w:t>
      </w:r>
      <w:r w:rsidR="0001785F" w:rsidRPr="007421AA">
        <w:rPr>
          <w:rFonts w:ascii="Times New Roman" w:hAnsi="Times New Roman" w:cs="Times New Roman"/>
          <w:sz w:val="24"/>
          <w:szCs w:val="24"/>
        </w:rPr>
        <w:t xml:space="preserve">Growth of </w:t>
      </w:r>
      <w:r>
        <w:rPr>
          <w:rFonts w:ascii="Times New Roman" w:hAnsi="Times New Roman" w:cs="Times New Roman"/>
          <w:sz w:val="24"/>
          <w:szCs w:val="24"/>
        </w:rPr>
        <w:t>Cities</w:t>
      </w:r>
    </w:p>
    <w:p w:rsidR="009B1499" w:rsidRDefault="009B1499" w:rsidP="0001785F">
      <w:pPr>
        <w:pStyle w:val="ListParagraph"/>
        <w:numPr>
          <w:ilvl w:val="2"/>
          <w:numId w:val="6"/>
        </w:numPr>
        <w:spacing w:after="0" w:line="240" w:lineRule="auto"/>
        <w:rPr>
          <w:rFonts w:ascii="Times New Roman" w:hAnsi="Times New Roman" w:cs="Times New Roman"/>
          <w:sz w:val="24"/>
          <w:szCs w:val="24"/>
        </w:rPr>
        <w:sectPr w:rsidR="009B1499" w:rsidSect="005B687D">
          <w:type w:val="continuous"/>
          <w:pgSz w:w="12240" w:h="15840"/>
          <w:pgMar w:top="720" w:right="720" w:bottom="720" w:left="720" w:header="720" w:footer="720" w:gutter="0"/>
          <w:cols w:space="720"/>
          <w:docGrid w:linePitch="360"/>
        </w:sectPr>
      </w:pPr>
    </w:p>
    <w:p w:rsidR="0001785F" w:rsidRPr="007421AA" w:rsidRDefault="0001785F" w:rsidP="0001785F">
      <w:pPr>
        <w:pStyle w:val="ListParagraph"/>
        <w:numPr>
          <w:ilvl w:val="2"/>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N</w:t>
      </w:r>
      <w:r w:rsidRPr="007421AA">
        <w:rPr>
          <w:rFonts w:ascii="Times New Roman" w:hAnsi="Times New Roman" w:cs="Times New Roman"/>
          <w:sz w:val="24"/>
          <w:szCs w:val="24"/>
        </w:rPr>
        <w:t>ear raw materials</w:t>
      </w:r>
    </w:p>
    <w:p w:rsidR="0001785F" w:rsidRPr="007421AA" w:rsidRDefault="0001785F" w:rsidP="0001785F">
      <w:pPr>
        <w:pStyle w:val="ListParagraph"/>
        <w:numPr>
          <w:ilvl w:val="2"/>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I</w:t>
      </w:r>
      <w:r w:rsidRPr="007421AA">
        <w:rPr>
          <w:rFonts w:ascii="Times New Roman" w:hAnsi="Times New Roman" w:cs="Times New Roman"/>
          <w:sz w:val="24"/>
          <w:szCs w:val="24"/>
        </w:rPr>
        <w:t xml:space="preserve">ndustrial areas </w:t>
      </w:r>
    </w:p>
    <w:p w:rsidR="0001785F" w:rsidRPr="007421AA" w:rsidRDefault="0001785F" w:rsidP="0001785F">
      <w:pPr>
        <w:pStyle w:val="ListParagraph"/>
        <w:numPr>
          <w:ilvl w:val="2"/>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7421AA">
        <w:rPr>
          <w:rFonts w:ascii="Times New Roman" w:hAnsi="Times New Roman" w:cs="Times New Roman"/>
          <w:sz w:val="24"/>
          <w:szCs w:val="24"/>
        </w:rPr>
        <w:t xml:space="preserve">ransportation routes. </w:t>
      </w:r>
    </w:p>
    <w:p w:rsidR="0001785F" w:rsidRPr="007421AA" w:rsidRDefault="0001785F" w:rsidP="0001785F">
      <w:pPr>
        <w:pStyle w:val="ListParagraph"/>
        <w:numPr>
          <w:ilvl w:val="2"/>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Opportunities in the job market. </w:t>
      </w:r>
    </w:p>
    <w:p w:rsidR="009B1499" w:rsidRDefault="009B1499" w:rsidP="00A6135B">
      <w:pPr>
        <w:pStyle w:val="ListParagraph"/>
        <w:numPr>
          <w:ilvl w:val="2"/>
          <w:numId w:val="6"/>
        </w:numPr>
        <w:spacing w:after="0" w:line="240" w:lineRule="auto"/>
        <w:rPr>
          <w:rFonts w:ascii="Times New Roman" w:hAnsi="Times New Roman" w:cs="Times New Roman"/>
          <w:sz w:val="24"/>
          <w:szCs w:val="24"/>
        </w:rPr>
        <w:sectPr w:rsidR="009B1499" w:rsidSect="009B1499">
          <w:type w:val="continuous"/>
          <w:pgSz w:w="12240" w:h="15840"/>
          <w:pgMar w:top="720" w:right="720" w:bottom="720" w:left="720" w:header="720" w:footer="720" w:gutter="0"/>
          <w:cols w:num="2" w:space="720"/>
          <w:docGrid w:linePitch="360"/>
        </w:sectPr>
      </w:pPr>
    </w:p>
    <w:p w:rsidR="008B1361" w:rsidRPr="007421AA" w:rsidRDefault="008B1361" w:rsidP="00A6135B">
      <w:pPr>
        <w:pStyle w:val="ListParagraph"/>
        <w:numPr>
          <w:ilvl w:val="2"/>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In 1860</w:t>
      </w:r>
      <w:r w:rsidR="00A6135B">
        <w:rPr>
          <w:rFonts w:ascii="Times New Roman" w:hAnsi="Times New Roman" w:cs="Times New Roman"/>
          <w:sz w:val="24"/>
          <w:szCs w:val="24"/>
        </w:rPr>
        <w:t>,</w:t>
      </w:r>
      <w:r w:rsidRPr="007421AA">
        <w:rPr>
          <w:rFonts w:ascii="Times New Roman" w:hAnsi="Times New Roman" w:cs="Times New Roman"/>
          <w:sz w:val="24"/>
          <w:szCs w:val="24"/>
        </w:rPr>
        <w:t xml:space="preserve"> no American city could boast a million inhabitants.</w:t>
      </w:r>
    </w:p>
    <w:p w:rsidR="008B1361" w:rsidRPr="007421AA" w:rsidRDefault="008B1361" w:rsidP="00A6135B">
      <w:pPr>
        <w:pStyle w:val="ListParagraph"/>
        <w:numPr>
          <w:ilvl w:val="2"/>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1890, New York, Chicago and Philadelphia had spurted past the million mark.</w:t>
      </w:r>
    </w:p>
    <w:p w:rsidR="00A6135B" w:rsidRPr="007421AA" w:rsidRDefault="00A6135B" w:rsidP="00A6135B">
      <w:pPr>
        <w:pStyle w:val="ListParagraph"/>
        <w:numPr>
          <w:ilvl w:val="2"/>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Industrialization leads to urbanization, or growth of cities</w:t>
      </w:r>
    </w:p>
    <w:p w:rsidR="008B1361" w:rsidRPr="007421AA" w:rsidRDefault="008B1361" w:rsidP="004E5CE6">
      <w:pPr>
        <w:pStyle w:val="ListParagraph"/>
        <w:numPr>
          <w:ilvl w:val="1"/>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Immigrants Settle in Cities</w:t>
      </w:r>
    </w:p>
    <w:p w:rsidR="00A6135B" w:rsidRPr="007421AA" w:rsidRDefault="00A6135B" w:rsidP="004E5CE6">
      <w:pPr>
        <w:pStyle w:val="ListParagraph"/>
        <w:numPr>
          <w:ilvl w:val="2"/>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Most immigrants settle in cities; get cheap housing, factory jobs</w:t>
      </w:r>
    </w:p>
    <w:p w:rsidR="008B1361" w:rsidRPr="007421AA" w:rsidRDefault="008B1361" w:rsidP="004E5CE6">
      <w:pPr>
        <w:pStyle w:val="ListParagraph"/>
        <w:numPr>
          <w:ilvl w:val="2"/>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Americanization—assimilate people into main culture</w:t>
      </w:r>
    </w:p>
    <w:p w:rsidR="008B1361" w:rsidRPr="007421AA" w:rsidRDefault="008B1361" w:rsidP="004E5CE6">
      <w:pPr>
        <w:pStyle w:val="ListParagraph"/>
        <w:numPr>
          <w:ilvl w:val="3"/>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Schools, voluntary groups teach citizenship skills</w:t>
      </w:r>
    </w:p>
    <w:p w:rsidR="008B1361" w:rsidRPr="007421AA" w:rsidRDefault="008B1361" w:rsidP="004E5CE6">
      <w:pPr>
        <w:pStyle w:val="ListParagraph"/>
        <w:numPr>
          <w:ilvl w:val="3"/>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English, American history, cooking, etiquette</w:t>
      </w:r>
    </w:p>
    <w:p w:rsidR="008B1361" w:rsidRPr="007421AA" w:rsidRDefault="008B1361" w:rsidP="004E5CE6">
      <w:pPr>
        <w:pStyle w:val="ListParagraph"/>
        <w:numPr>
          <w:ilvl w:val="3"/>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Ethnic communities provide social support</w:t>
      </w:r>
    </w:p>
    <w:p w:rsidR="008B1361" w:rsidRPr="007421AA" w:rsidRDefault="008B1361" w:rsidP="00A6135B">
      <w:pPr>
        <w:pStyle w:val="ListParagraph"/>
        <w:numPr>
          <w:ilvl w:val="1"/>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Migration from Country to City</w:t>
      </w:r>
    </w:p>
    <w:p w:rsidR="008B1361" w:rsidRPr="007421AA" w:rsidRDefault="008B1361" w:rsidP="00A6135B">
      <w:pPr>
        <w:pStyle w:val="ListParagraph"/>
        <w:numPr>
          <w:ilvl w:val="2"/>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Farm technology decreases need for laborers; people move to cities</w:t>
      </w:r>
    </w:p>
    <w:p w:rsidR="005B687D" w:rsidRDefault="005B687D" w:rsidP="00A6135B">
      <w:pPr>
        <w:pStyle w:val="ListParagraph"/>
        <w:numPr>
          <w:ilvl w:val="2"/>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Low Crop prices</w:t>
      </w:r>
      <w:r w:rsidRPr="007421AA">
        <w:rPr>
          <w:rFonts w:ascii="Times New Roman" w:hAnsi="Times New Roman" w:cs="Times New Roman"/>
          <w:sz w:val="24"/>
          <w:szCs w:val="24"/>
        </w:rPr>
        <w:t>, new machinery</w:t>
      </w:r>
      <w:r>
        <w:rPr>
          <w:rFonts w:ascii="Times New Roman" w:hAnsi="Times New Roman" w:cs="Times New Roman"/>
          <w:sz w:val="24"/>
          <w:szCs w:val="24"/>
        </w:rPr>
        <w:t>,</w:t>
      </w:r>
      <w:r w:rsidRPr="007421AA">
        <w:rPr>
          <w:rFonts w:ascii="Times New Roman" w:hAnsi="Times New Roman" w:cs="Times New Roman"/>
          <w:sz w:val="24"/>
          <w:szCs w:val="24"/>
        </w:rPr>
        <w:t xml:space="preserve"> and corrupt railroads forced many to look for new jobs.</w:t>
      </w:r>
    </w:p>
    <w:p w:rsidR="008B1361" w:rsidRPr="007421AA" w:rsidRDefault="008B1361" w:rsidP="00A6135B">
      <w:pPr>
        <w:pStyle w:val="ListParagraph"/>
        <w:numPr>
          <w:ilvl w:val="2"/>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Many African Americans in South lose their livelihood</w:t>
      </w:r>
    </w:p>
    <w:p w:rsidR="008B1361" w:rsidRPr="007421AA" w:rsidRDefault="008B1361" w:rsidP="005B687D">
      <w:pPr>
        <w:pStyle w:val="ListParagraph"/>
        <w:numPr>
          <w:ilvl w:val="3"/>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1890–1910, move to cities in North, West to escape racial violence</w:t>
      </w:r>
    </w:p>
    <w:p w:rsidR="008B1361" w:rsidRPr="007421AA" w:rsidRDefault="008B1361" w:rsidP="005B687D">
      <w:pPr>
        <w:pStyle w:val="ListParagraph"/>
        <w:numPr>
          <w:ilvl w:val="3"/>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Find segregation, discrimination in North too</w:t>
      </w:r>
    </w:p>
    <w:p w:rsidR="008B1361" w:rsidRPr="005B687D" w:rsidRDefault="008B1361" w:rsidP="005B687D">
      <w:pPr>
        <w:pStyle w:val="ListParagraph"/>
        <w:numPr>
          <w:ilvl w:val="3"/>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Competition for jobs between blacks, white immigrants causes tension</w:t>
      </w:r>
    </w:p>
    <w:p w:rsidR="008B1361" w:rsidRPr="00A6135B" w:rsidRDefault="00A6135B" w:rsidP="00A6135B">
      <w:pPr>
        <w:pStyle w:val="ListParagraph"/>
        <w:numPr>
          <w:ilvl w:val="1"/>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Urban Problems</w:t>
      </w:r>
    </w:p>
    <w:p w:rsidR="008B1361" w:rsidRPr="007421AA" w:rsidRDefault="008B1361" w:rsidP="00A6135B">
      <w:pPr>
        <w:pStyle w:val="ListParagraph"/>
        <w:numPr>
          <w:ilvl w:val="2"/>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Housing</w:t>
      </w:r>
    </w:p>
    <w:p w:rsidR="008B1361" w:rsidRPr="007421AA" w:rsidRDefault="008B1361" w:rsidP="00A6135B">
      <w:pPr>
        <w:pStyle w:val="ListParagraph"/>
        <w:numPr>
          <w:ilvl w:val="3"/>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Working-class families live in houses on outskirts or boardinghouses</w:t>
      </w:r>
    </w:p>
    <w:p w:rsidR="008B1361" w:rsidRPr="007421AA" w:rsidRDefault="008B1361" w:rsidP="00A6135B">
      <w:pPr>
        <w:pStyle w:val="ListParagraph"/>
        <w:numPr>
          <w:ilvl w:val="3"/>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Later, row houses built for single families</w:t>
      </w:r>
    </w:p>
    <w:p w:rsidR="008B1361" w:rsidRPr="007421AA" w:rsidRDefault="008B1361" w:rsidP="00A6135B">
      <w:pPr>
        <w:pStyle w:val="ListParagraph"/>
        <w:numPr>
          <w:ilvl w:val="3"/>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Immigrants take over row houses, 2–3 families per house</w:t>
      </w:r>
    </w:p>
    <w:p w:rsidR="008B1361" w:rsidRPr="007421AA" w:rsidRDefault="004E5CE6" w:rsidP="00A6135B">
      <w:pPr>
        <w:pStyle w:val="ListParagraph"/>
        <w:numPr>
          <w:ilvl w:val="3"/>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Dumbbell </w:t>
      </w:r>
      <w:r w:rsidR="008B1361" w:rsidRPr="007421AA">
        <w:rPr>
          <w:rFonts w:ascii="Times New Roman" w:hAnsi="Times New Roman" w:cs="Times New Roman"/>
          <w:sz w:val="24"/>
          <w:szCs w:val="24"/>
        </w:rPr>
        <w:t>Tenements—multifamily urban dwellings, are overcrowded, unsanitary</w:t>
      </w:r>
    </w:p>
    <w:p w:rsidR="008B1361" w:rsidRPr="007421AA" w:rsidRDefault="008B1361" w:rsidP="00A6135B">
      <w:pPr>
        <w:pStyle w:val="ListParagraph"/>
        <w:numPr>
          <w:ilvl w:val="2"/>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Transportation</w:t>
      </w:r>
    </w:p>
    <w:p w:rsidR="008B1361" w:rsidRPr="007421AA" w:rsidRDefault="008B1361" w:rsidP="00A6135B">
      <w:pPr>
        <w:pStyle w:val="ListParagraph"/>
        <w:numPr>
          <w:ilvl w:val="3"/>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Mass transit —move large numbers of people along fixed routes</w:t>
      </w:r>
    </w:p>
    <w:p w:rsidR="008B1361" w:rsidRPr="007421AA" w:rsidRDefault="008B1361" w:rsidP="00A6135B">
      <w:pPr>
        <w:pStyle w:val="ListParagraph"/>
        <w:numPr>
          <w:ilvl w:val="3"/>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By 20th century, transit systems link</w:t>
      </w:r>
      <w:r w:rsidR="005B687D">
        <w:rPr>
          <w:rFonts w:ascii="Times New Roman" w:hAnsi="Times New Roman" w:cs="Times New Roman"/>
          <w:sz w:val="24"/>
          <w:szCs w:val="24"/>
        </w:rPr>
        <w:t>ed</w:t>
      </w:r>
      <w:r w:rsidRPr="007421AA">
        <w:rPr>
          <w:rFonts w:ascii="Times New Roman" w:hAnsi="Times New Roman" w:cs="Times New Roman"/>
          <w:sz w:val="24"/>
          <w:szCs w:val="24"/>
        </w:rPr>
        <w:t xml:space="preserve"> city to suburbs</w:t>
      </w:r>
    </w:p>
    <w:p w:rsidR="008B1361" w:rsidRPr="007421AA" w:rsidRDefault="008B1361" w:rsidP="00A6135B">
      <w:pPr>
        <w:pStyle w:val="ListParagraph"/>
        <w:numPr>
          <w:ilvl w:val="2"/>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Water</w:t>
      </w:r>
    </w:p>
    <w:p w:rsidR="008B1361" w:rsidRPr="007421AA" w:rsidRDefault="008B1361" w:rsidP="00A6135B">
      <w:pPr>
        <w:pStyle w:val="ListParagraph"/>
        <w:numPr>
          <w:ilvl w:val="3"/>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1860s cities have inadequate or no piped water, indoor plumbing </w:t>
      </w:r>
      <w:r w:rsidR="005B687D">
        <w:rPr>
          <w:rFonts w:ascii="Times New Roman" w:hAnsi="Times New Roman" w:cs="Times New Roman"/>
          <w:sz w:val="24"/>
          <w:szCs w:val="24"/>
        </w:rPr>
        <w:t xml:space="preserve">was </w:t>
      </w:r>
      <w:r w:rsidRPr="007421AA">
        <w:rPr>
          <w:rFonts w:ascii="Times New Roman" w:hAnsi="Times New Roman" w:cs="Times New Roman"/>
          <w:sz w:val="24"/>
          <w:szCs w:val="24"/>
        </w:rPr>
        <w:t>rare</w:t>
      </w:r>
    </w:p>
    <w:p w:rsidR="008B1361" w:rsidRPr="007421AA" w:rsidRDefault="008B1361" w:rsidP="00A6135B">
      <w:pPr>
        <w:pStyle w:val="ListParagraph"/>
        <w:numPr>
          <w:ilvl w:val="3"/>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Filtration introduced 1870s, chlorination in 1908</w:t>
      </w:r>
    </w:p>
    <w:p w:rsidR="008B1361" w:rsidRPr="007421AA" w:rsidRDefault="008B1361" w:rsidP="00A6135B">
      <w:pPr>
        <w:pStyle w:val="ListParagraph"/>
        <w:numPr>
          <w:ilvl w:val="2"/>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Sanitation</w:t>
      </w:r>
    </w:p>
    <w:p w:rsidR="008B1361" w:rsidRPr="007421AA" w:rsidRDefault="008B1361" w:rsidP="00A6135B">
      <w:pPr>
        <w:pStyle w:val="ListParagraph"/>
        <w:numPr>
          <w:ilvl w:val="3"/>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Streets: manure, open gutters, factory smoke, poor trash collection</w:t>
      </w:r>
    </w:p>
    <w:p w:rsidR="005B687D" w:rsidRDefault="008B1361" w:rsidP="00BB7983">
      <w:pPr>
        <w:pStyle w:val="ListParagraph"/>
        <w:numPr>
          <w:ilvl w:val="3"/>
          <w:numId w:val="6"/>
        </w:numPr>
        <w:spacing w:after="0" w:line="240" w:lineRule="auto"/>
        <w:rPr>
          <w:rFonts w:ascii="Times New Roman" w:hAnsi="Times New Roman" w:cs="Times New Roman"/>
          <w:sz w:val="24"/>
          <w:szCs w:val="24"/>
        </w:rPr>
      </w:pPr>
      <w:r w:rsidRPr="005B687D">
        <w:rPr>
          <w:rFonts w:ascii="Times New Roman" w:hAnsi="Times New Roman" w:cs="Times New Roman"/>
          <w:sz w:val="24"/>
          <w:szCs w:val="24"/>
        </w:rPr>
        <w:t>Contractors hired to sweep streets, collect garbage, clean outhouses</w:t>
      </w:r>
    </w:p>
    <w:p w:rsidR="008B1361" w:rsidRPr="005B687D" w:rsidRDefault="008B1361" w:rsidP="00BB7983">
      <w:pPr>
        <w:pStyle w:val="ListParagraph"/>
        <w:numPr>
          <w:ilvl w:val="3"/>
          <w:numId w:val="6"/>
        </w:numPr>
        <w:spacing w:after="0" w:line="240" w:lineRule="auto"/>
        <w:rPr>
          <w:rFonts w:ascii="Times New Roman" w:hAnsi="Times New Roman" w:cs="Times New Roman"/>
          <w:sz w:val="24"/>
          <w:szCs w:val="24"/>
        </w:rPr>
      </w:pPr>
      <w:r w:rsidRPr="005B687D">
        <w:rPr>
          <w:rFonts w:ascii="Times New Roman" w:hAnsi="Times New Roman" w:cs="Times New Roman"/>
          <w:sz w:val="24"/>
          <w:szCs w:val="24"/>
        </w:rPr>
        <w:t>By 1900, cities develop sewer lines, create sanitation departments</w:t>
      </w:r>
    </w:p>
    <w:p w:rsidR="008B1361" w:rsidRPr="007421AA" w:rsidRDefault="008B1361" w:rsidP="00A6135B">
      <w:pPr>
        <w:pStyle w:val="ListParagraph"/>
        <w:numPr>
          <w:ilvl w:val="2"/>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Crime</w:t>
      </w:r>
    </w:p>
    <w:p w:rsidR="008B1361" w:rsidRPr="004E5CE6" w:rsidRDefault="008B1361" w:rsidP="004E5CE6">
      <w:pPr>
        <w:pStyle w:val="ListParagraph"/>
        <w:numPr>
          <w:ilvl w:val="3"/>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As population grows, thieves flourish</w:t>
      </w:r>
      <w:r w:rsidR="004E5CE6">
        <w:rPr>
          <w:rFonts w:ascii="Times New Roman" w:hAnsi="Times New Roman" w:cs="Times New Roman"/>
          <w:sz w:val="24"/>
          <w:szCs w:val="24"/>
        </w:rPr>
        <w:t xml:space="preserve"> a</w:t>
      </w:r>
      <w:r w:rsidR="004E5CE6" w:rsidRPr="004E5CE6">
        <w:rPr>
          <w:rFonts w:ascii="Times New Roman" w:hAnsi="Times New Roman" w:cs="Times New Roman"/>
          <w:sz w:val="24"/>
          <w:szCs w:val="24"/>
        </w:rPr>
        <w:t>nd e</w:t>
      </w:r>
      <w:r w:rsidRPr="004E5CE6">
        <w:rPr>
          <w:rFonts w:ascii="Times New Roman" w:hAnsi="Times New Roman" w:cs="Times New Roman"/>
          <w:sz w:val="24"/>
          <w:szCs w:val="24"/>
        </w:rPr>
        <w:t xml:space="preserve">arly police forces too small to be effective </w:t>
      </w:r>
    </w:p>
    <w:p w:rsidR="008B1361" w:rsidRPr="007421AA" w:rsidRDefault="008B1361" w:rsidP="00A6135B">
      <w:pPr>
        <w:pStyle w:val="ListParagraph"/>
        <w:numPr>
          <w:ilvl w:val="2"/>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Fire</w:t>
      </w:r>
    </w:p>
    <w:p w:rsidR="008B1361" w:rsidRPr="007421AA" w:rsidRDefault="008B1361" w:rsidP="00A6135B">
      <w:pPr>
        <w:pStyle w:val="ListParagraph"/>
        <w:numPr>
          <w:ilvl w:val="3"/>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Fire hazards: limited water, wood houses, candles, kerosene heaters</w:t>
      </w:r>
    </w:p>
    <w:p w:rsidR="008B1361" w:rsidRPr="007421AA" w:rsidRDefault="008B1361" w:rsidP="00A6135B">
      <w:pPr>
        <w:pStyle w:val="ListParagraph"/>
        <w:numPr>
          <w:ilvl w:val="3"/>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Most firefighters </w:t>
      </w:r>
      <w:r w:rsidR="00D35E09">
        <w:rPr>
          <w:rFonts w:ascii="Times New Roman" w:hAnsi="Times New Roman" w:cs="Times New Roman"/>
          <w:sz w:val="24"/>
          <w:szCs w:val="24"/>
        </w:rPr>
        <w:t xml:space="preserve">were </w:t>
      </w:r>
      <w:r w:rsidRPr="007421AA">
        <w:rPr>
          <w:rFonts w:ascii="Times New Roman" w:hAnsi="Times New Roman" w:cs="Times New Roman"/>
          <w:sz w:val="24"/>
          <w:szCs w:val="24"/>
        </w:rPr>
        <w:t>volunteers, not always available</w:t>
      </w:r>
    </w:p>
    <w:p w:rsidR="008B1361" w:rsidRPr="007421AA" w:rsidRDefault="008B1361" w:rsidP="00A6135B">
      <w:pPr>
        <w:pStyle w:val="ListParagraph"/>
        <w:numPr>
          <w:ilvl w:val="3"/>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1900, most cities have full-time, professional fire departments</w:t>
      </w:r>
    </w:p>
    <w:p w:rsidR="008B1361" w:rsidRPr="007421AA" w:rsidRDefault="008B1361" w:rsidP="00A6135B">
      <w:pPr>
        <w:pStyle w:val="ListParagraph"/>
        <w:numPr>
          <w:ilvl w:val="3"/>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Fire sprinklers, non-flammable building materials make cities safer</w:t>
      </w:r>
    </w:p>
    <w:p w:rsidR="008B1361" w:rsidRPr="007421AA" w:rsidRDefault="008B1361" w:rsidP="00A6135B">
      <w:pPr>
        <w:pStyle w:val="ListParagraph"/>
        <w:numPr>
          <w:ilvl w:val="1"/>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Cities provided </w:t>
      </w:r>
      <w:r w:rsidR="00A6135B">
        <w:rPr>
          <w:rFonts w:ascii="Times New Roman" w:hAnsi="Times New Roman" w:cs="Times New Roman"/>
          <w:sz w:val="24"/>
          <w:szCs w:val="24"/>
        </w:rPr>
        <w:t xml:space="preserve">job </w:t>
      </w:r>
      <w:r w:rsidRPr="007421AA">
        <w:rPr>
          <w:rFonts w:ascii="Times New Roman" w:hAnsi="Times New Roman" w:cs="Times New Roman"/>
          <w:sz w:val="24"/>
          <w:szCs w:val="24"/>
        </w:rPr>
        <w:t>opportunities</w:t>
      </w:r>
    </w:p>
    <w:p w:rsidR="008B1361" w:rsidRPr="007421AA" w:rsidRDefault="008B1361" w:rsidP="00A6135B">
      <w:pPr>
        <w:pStyle w:val="ListParagraph"/>
        <w:numPr>
          <w:ilvl w:val="2"/>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Machine-made jobs</w:t>
      </w:r>
    </w:p>
    <w:p w:rsidR="008B1361" w:rsidRPr="007421AA" w:rsidRDefault="00A6135B" w:rsidP="00A6135B">
      <w:pPr>
        <w:pStyle w:val="ListParagraph"/>
        <w:numPr>
          <w:ilvl w:val="2"/>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H</w:t>
      </w:r>
      <w:r w:rsidR="008B1361" w:rsidRPr="007421AA">
        <w:rPr>
          <w:rFonts w:ascii="Times New Roman" w:hAnsi="Times New Roman" w:cs="Times New Roman"/>
          <w:sz w:val="24"/>
          <w:szCs w:val="24"/>
        </w:rPr>
        <w:t xml:space="preserve">igh wages </w:t>
      </w:r>
    </w:p>
    <w:p w:rsidR="008B1361" w:rsidRPr="007421AA" w:rsidRDefault="00A6135B" w:rsidP="00A6135B">
      <w:pPr>
        <w:pStyle w:val="ListParagraph"/>
        <w:numPr>
          <w:ilvl w:val="2"/>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E</w:t>
      </w:r>
      <w:r w:rsidR="008B1361" w:rsidRPr="007421AA">
        <w:rPr>
          <w:rFonts w:ascii="Times New Roman" w:hAnsi="Times New Roman" w:cs="Times New Roman"/>
          <w:sz w:val="24"/>
          <w:szCs w:val="24"/>
        </w:rPr>
        <w:t>nded monotony of the farm.</w:t>
      </w:r>
    </w:p>
    <w:p w:rsidR="008B1361" w:rsidRPr="007421AA" w:rsidRDefault="008B1361" w:rsidP="00A6135B">
      <w:pPr>
        <w:pStyle w:val="ListParagraph"/>
        <w:numPr>
          <w:ilvl w:val="2"/>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Job opportunities for Women</w:t>
      </w:r>
    </w:p>
    <w:p w:rsidR="008B1361" w:rsidRPr="0030482F" w:rsidRDefault="0030482F" w:rsidP="00BB7983">
      <w:pPr>
        <w:pStyle w:val="ListParagraph"/>
        <w:numPr>
          <w:ilvl w:val="3"/>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T</w:t>
      </w:r>
      <w:r w:rsidR="008B1361" w:rsidRPr="0030482F">
        <w:rPr>
          <w:rFonts w:ascii="Times New Roman" w:hAnsi="Times New Roman" w:cs="Times New Roman"/>
          <w:sz w:val="24"/>
          <w:szCs w:val="24"/>
        </w:rPr>
        <w:t>eaching</w:t>
      </w:r>
      <w:r w:rsidRPr="0030482F">
        <w:rPr>
          <w:rFonts w:ascii="Times New Roman" w:hAnsi="Times New Roman" w:cs="Times New Roman"/>
          <w:sz w:val="24"/>
          <w:szCs w:val="24"/>
        </w:rPr>
        <w:t xml:space="preserve">, </w:t>
      </w:r>
      <w:r>
        <w:rPr>
          <w:rFonts w:ascii="Times New Roman" w:hAnsi="Times New Roman" w:cs="Times New Roman"/>
          <w:sz w:val="24"/>
          <w:szCs w:val="24"/>
        </w:rPr>
        <w:t>d</w:t>
      </w:r>
      <w:r w:rsidR="008B1361" w:rsidRPr="0030482F">
        <w:rPr>
          <w:rFonts w:ascii="Times New Roman" w:hAnsi="Times New Roman" w:cs="Times New Roman"/>
          <w:sz w:val="24"/>
          <w:szCs w:val="24"/>
        </w:rPr>
        <w:t>omestic service</w:t>
      </w:r>
      <w:r w:rsidRPr="0030482F">
        <w:rPr>
          <w:rFonts w:ascii="Times New Roman" w:hAnsi="Times New Roman" w:cs="Times New Roman"/>
          <w:sz w:val="24"/>
          <w:szCs w:val="24"/>
        </w:rPr>
        <w:t xml:space="preserve">, </w:t>
      </w:r>
      <w:r w:rsidR="008B1361" w:rsidRPr="0030482F">
        <w:rPr>
          <w:rFonts w:ascii="Times New Roman" w:hAnsi="Times New Roman" w:cs="Times New Roman"/>
          <w:sz w:val="24"/>
          <w:szCs w:val="24"/>
        </w:rPr>
        <w:t>Women doctors</w:t>
      </w:r>
      <w:r w:rsidRPr="0030482F">
        <w:rPr>
          <w:rFonts w:ascii="Times New Roman" w:hAnsi="Times New Roman" w:cs="Times New Roman"/>
          <w:sz w:val="24"/>
          <w:szCs w:val="24"/>
        </w:rPr>
        <w:t xml:space="preserve">, </w:t>
      </w:r>
      <w:r>
        <w:rPr>
          <w:rFonts w:ascii="Times New Roman" w:hAnsi="Times New Roman" w:cs="Times New Roman"/>
          <w:sz w:val="24"/>
          <w:szCs w:val="24"/>
        </w:rPr>
        <w:t>l</w:t>
      </w:r>
      <w:r w:rsidR="008B1361" w:rsidRPr="0030482F">
        <w:rPr>
          <w:rFonts w:ascii="Times New Roman" w:hAnsi="Times New Roman" w:cs="Times New Roman"/>
          <w:sz w:val="24"/>
          <w:szCs w:val="24"/>
        </w:rPr>
        <w:t xml:space="preserve">awyers, journalists and social workers.  </w:t>
      </w:r>
    </w:p>
    <w:p w:rsidR="008B1361" w:rsidRPr="007421AA" w:rsidRDefault="008B1361" w:rsidP="00A6135B">
      <w:pPr>
        <w:pStyle w:val="ListParagraph"/>
        <w:numPr>
          <w:ilvl w:val="2"/>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Women employ</w:t>
      </w:r>
      <w:r w:rsidR="00A6135B">
        <w:rPr>
          <w:rFonts w:ascii="Times New Roman" w:hAnsi="Times New Roman" w:cs="Times New Roman"/>
          <w:sz w:val="24"/>
          <w:szCs w:val="24"/>
        </w:rPr>
        <w:t>ment</w:t>
      </w:r>
      <w:r w:rsidRPr="007421AA">
        <w:rPr>
          <w:rFonts w:ascii="Times New Roman" w:hAnsi="Times New Roman" w:cs="Times New Roman"/>
          <w:sz w:val="24"/>
          <w:szCs w:val="24"/>
        </w:rPr>
        <w:t xml:space="preserve"> rose from 2.5 million in 1880 to 8 million in 1910.</w:t>
      </w:r>
    </w:p>
    <w:p w:rsidR="008B1361" w:rsidRPr="007421AA" w:rsidRDefault="008B1361" w:rsidP="00A6135B">
      <w:pPr>
        <w:pStyle w:val="ListParagraph"/>
        <w:numPr>
          <w:ilvl w:val="1"/>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Cities were attractive </w:t>
      </w:r>
    </w:p>
    <w:p w:rsidR="0030482F" w:rsidRDefault="0030482F" w:rsidP="00A6135B">
      <w:pPr>
        <w:pStyle w:val="ListParagraph"/>
        <w:numPr>
          <w:ilvl w:val="2"/>
          <w:numId w:val="6"/>
        </w:numPr>
        <w:spacing w:after="0" w:line="240" w:lineRule="auto"/>
        <w:rPr>
          <w:rFonts w:ascii="Times New Roman" w:hAnsi="Times New Roman" w:cs="Times New Roman"/>
          <w:sz w:val="24"/>
          <w:szCs w:val="24"/>
        </w:rPr>
        <w:sectPr w:rsidR="0030482F" w:rsidSect="005B687D">
          <w:type w:val="continuous"/>
          <w:pgSz w:w="12240" w:h="15840"/>
          <w:pgMar w:top="720" w:right="720" w:bottom="720" w:left="720" w:header="720" w:footer="720" w:gutter="0"/>
          <w:cols w:space="720"/>
          <w:docGrid w:linePitch="360"/>
        </w:sectPr>
      </w:pPr>
    </w:p>
    <w:p w:rsidR="008B1361" w:rsidRPr="007421AA" w:rsidRDefault="00A6135B" w:rsidP="00A6135B">
      <w:pPr>
        <w:pStyle w:val="ListParagraph"/>
        <w:numPr>
          <w:ilvl w:val="2"/>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T</w:t>
      </w:r>
      <w:r w:rsidR="008B1361" w:rsidRPr="007421AA">
        <w:rPr>
          <w:rFonts w:ascii="Times New Roman" w:hAnsi="Times New Roman" w:cs="Times New Roman"/>
          <w:sz w:val="24"/>
          <w:szCs w:val="24"/>
        </w:rPr>
        <w:t>elephones</w:t>
      </w:r>
    </w:p>
    <w:p w:rsidR="008B1361" w:rsidRPr="007421AA" w:rsidRDefault="00A6135B" w:rsidP="00A6135B">
      <w:pPr>
        <w:pStyle w:val="ListParagraph"/>
        <w:numPr>
          <w:ilvl w:val="2"/>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B</w:t>
      </w:r>
      <w:r w:rsidR="008B1361" w:rsidRPr="007421AA">
        <w:rPr>
          <w:rFonts w:ascii="Times New Roman" w:hAnsi="Times New Roman" w:cs="Times New Roman"/>
          <w:sz w:val="24"/>
          <w:szCs w:val="24"/>
        </w:rPr>
        <w:t xml:space="preserve">right lights and electricity.  </w:t>
      </w:r>
    </w:p>
    <w:p w:rsidR="008B1361" w:rsidRPr="007421AA" w:rsidRDefault="00A6135B" w:rsidP="00A6135B">
      <w:pPr>
        <w:pStyle w:val="ListParagraph"/>
        <w:numPr>
          <w:ilvl w:val="2"/>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B1361" w:rsidRPr="007421AA">
        <w:rPr>
          <w:rFonts w:ascii="Times New Roman" w:hAnsi="Times New Roman" w:cs="Times New Roman"/>
          <w:sz w:val="24"/>
          <w:szCs w:val="24"/>
        </w:rPr>
        <w:t>ndoor plumbing</w:t>
      </w:r>
    </w:p>
    <w:p w:rsidR="008B1361" w:rsidRPr="007421AA" w:rsidRDefault="00A6135B" w:rsidP="00A6135B">
      <w:pPr>
        <w:pStyle w:val="ListParagraph"/>
        <w:numPr>
          <w:ilvl w:val="2"/>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S</w:t>
      </w:r>
      <w:r w:rsidR="008B1361" w:rsidRPr="007421AA">
        <w:rPr>
          <w:rFonts w:ascii="Times New Roman" w:hAnsi="Times New Roman" w:cs="Times New Roman"/>
          <w:sz w:val="24"/>
          <w:szCs w:val="24"/>
        </w:rPr>
        <w:t>ewage disposal</w:t>
      </w:r>
    </w:p>
    <w:p w:rsidR="0030482F" w:rsidRDefault="0030482F" w:rsidP="00A6135B">
      <w:pPr>
        <w:pStyle w:val="ListParagraph"/>
        <w:numPr>
          <w:ilvl w:val="2"/>
          <w:numId w:val="6"/>
        </w:numPr>
        <w:spacing w:after="0" w:line="240" w:lineRule="auto"/>
        <w:rPr>
          <w:rFonts w:ascii="Times New Roman" w:hAnsi="Times New Roman" w:cs="Times New Roman"/>
          <w:sz w:val="24"/>
          <w:szCs w:val="24"/>
        </w:rPr>
        <w:sectPr w:rsidR="0030482F" w:rsidSect="0030482F">
          <w:type w:val="continuous"/>
          <w:pgSz w:w="12240" w:h="15840"/>
          <w:pgMar w:top="720" w:right="720" w:bottom="720" w:left="720" w:header="720" w:footer="720" w:gutter="0"/>
          <w:cols w:num="2" w:space="720"/>
          <w:docGrid w:linePitch="360"/>
        </w:sectPr>
      </w:pPr>
    </w:p>
    <w:p w:rsidR="00A6135B" w:rsidRPr="007421AA" w:rsidRDefault="00A6135B" w:rsidP="00A6135B">
      <w:pPr>
        <w:pStyle w:val="ListParagraph"/>
        <w:numPr>
          <w:ilvl w:val="2"/>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O</w:t>
      </w:r>
      <w:r w:rsidRPr="007421AA">
        <w:rPr>
          <w:rFonts w:ascii="Times New Roman" w:hAnsi="Times New Roman" w:cs="Times New Roman"/>
          <w:sz w:val="24"/>
          <w:szCs w:val="24"/>
        </w:rPr>
        <w:t xml:space="preserve">ffered beautiful parks, museums, libraries, churches, hospitals and schools.  </w:t>
      </w:r>
    </w:p>
    <w:p w:rsidR="00A6135B" w:rsidRPr="007421AA" w:rsidRDefault="00A6135B" w:rsidP="00A6135B">
      <w:pPr>
        <w:pStyle w:val="ListParagraph"/>
        <w:numPr>
          <w:ilvl w:val="2"/>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Became the intellectual nerve center of the country.</w:t>
      </w:r>
    </w:p>
    <w:p w:rsidR="008B1361" w:rsidRPr="007421AA" w:rsidRDefault="008B1361" w:rsidP="009B1499">
      <w:pPr>
        <w:pStyle w:val="ListParagraph"/>
        <w:numPr>
          <w:ilvl w:val="1"/>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Multi-cultural community</w:t>
      </w:r>
    </w:p>
    <w:p w:rsidR="008B1361" w:rsidRPr="007421AA" w:rsidRDefault="0030482F" w:rsidP="009B1499">
      <w:pPr>
        <w:pStyle w:val="ListParagraph"/>
        <w:numPr>
          <w:ilvl w:val="2"/>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N</w:t>
      </w:r>
      <w:r w:rsidR="008B1361" w:rsidRPr="007421AA">
        <w:rPr>
          <w:rFonts w:ascii="Times New Roman" w:hAnsi="Times New Roman" w:cs="Times New Roman"/>
          <w:sz w:val="24"/>
          <w:szCs w:val="24"/>
        </w:rPr>
        <w:t>ativists disliked immigrants because they would not assimilate into America.</w:t>
      </w:r>
    </w:p>
    <w:p w:rsidR="008B1361" w:rsidRPr="007421AA" w:rsidRDefault="0030482F" w:rsidP="009B1499">
      <w:pPr>
        <w:pStyle w:val="ListParagraph"/>
        <w:numPr>
          <w:ilvl w:val="2"/>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Immigrants w</w:t>
      </w:r>
      <w:r w:rsidR="008B1361" w:rsidRPr="007421AA">
        <w:rPr>
          <w:rFonts w:ascii="Times New Roman" w:hAnsi="Times New Roman" w:cs="Times New Roman"/>
          <w:sz w:val="24"/>
          <w:szCs w:val="24"/>
        </w:rPr>
        <w:t>ould stay segregated in their ethnic neighborhoods.</w:t>
      </w:r>
    </w:p>
    <w:p w:rsidR="00CF26BF" w:rsidRDefault="00CF26BF" w:rsidP="00E95464">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Reform Movements in Reaction to Immigration and Urbanization</w:t>
      </w:r>
    </w:p>
    <w:p w:rsidR="008B1361" w:rsidRPr="007421AA" w:rsidRDefault="008B1361" w:rsidP="0032141A">
      <w:pPr>
        <w:pStyle w:val="ListParagraph"/>
        <w:numPr>
          <w:ilvl w:val="1"/>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The Social Gospel Movement</w:t>
      </w:r>
    </w:p>
    <w:p w:rsidR="008B1361" w:rsidRPr="007421AA" w:rsidRDefault="008B1361" w:rsidP="0032141A">
      <w:pPr>
        <w:pStyle w:val="ListParagraph"/>
        <w:numPr>
          <w:ilvl w:val="2"/>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Sought to apply the gospel teachings of Christ:  charity and justice to society’s problems.</w:t>
      </w:r>
    </w:p>
    <w:p w:rsidR="008B1361" w:rsidRPr="007421AA" w:rsidRDefault="008B1361" w:rsidP="0032141A">
      <w:pPr>
        <w:pStyle w:val="ListParagraph"/>
        <w:numPr>
          <w:ilvl w:val="1"/>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The Settlement House Movement</w:t>
      </w:r>
    </w:p>
    <w:p w:rsidR="008B1361" w:rsidRPr="007421AA" w:rsidRDefault="008B1361" w:rsidP="0032141A">
      <w:pPr>
        <w:pStyle w:val="ListParagraph"/>
        <w:numPr>
          <w:ilvl w:val="2"/>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Settlement houses—community centers in slums, help immigrants</w:t>
      </w:r>
    </w:p>
    <w:p w:rsidR="008B1361" w:rsidRPr="007421AA" w:rsidRDefault="008B1361" w:rsidP="0032141A">
      <w:pPr>
        <w:pStyle w:val="ListParagraph"/>
        <w:numPr>
          <w:ilvl w:val="2"/>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Run by college-educated women, they:</w:t>
      </w:r>
    </w:p>
    <w:p w:rsidR="00CF26BF" w:rsidRDefault="00CF26BF" w:rsidP="0032141A">
      <w:pPr>
        <w:pStyle w:val="ListParagraph"/>
        <w:numPr>
          <w:ilvl w:val="3"/>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offered cultural events, classes, childcare, em</w:t>
      </w:r>
      <w:r w:rsidR="005B687D">
        <w:rPr>
          <w:rFonts w:ascii="Times New Roman" w:hAnsi="Times New Roman" w:cs="Times New Roman"/>
          <w:sz w:val="24"/>
          <w:szCs w:val="24"/>
        </w:rPr>
        <w:t>ployment assistance, and health care</w:t>
      </w:r>
      <w:r w:rsidRPr="007421AA">
        <w:rPr>
          <w:rFonts w:ascii="Times New Roman" w:hAnsi="Times New Roman" w:cs="Times New Roman"/>
          <w:sz w:val="24"/>
          <w:szCs w:val="24"/>
        </w:rPr>
        <w:t>.</w:t>
      </w:r>
    </w:p>
    <w:p w:rsidR="008B1361" w:rsidRPr="007421AA" w:rsidRDefault="008B1361" w:rsidP="0032141A">
      <w:pPr>
        <w:pStyle w:val="ListParagraph"/>
        <w:numPr>
          <w:ilvl w:val="3"/>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provide educational, cultural, social services</w:t>
      </w:r>
    </w:p>
    <w:p w:rsidR="008B1361" w:rsidRPr="007421AA" w:rsidRDefault="008B1361" w:rsidP="0032141A">
      <w:pPr>
        <w:pStyle w:val="ListParagraph"/>
        <w:numPr>
          <w:ilvl w:val="3"/>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send visiting nurses to the sick</w:t>
      </w:r>
    </w:p>
    <w:p w:rsidR="008B1361" w:rsidRPr="007421AA" w:rsidRDefault="008B1361" w:rsidP="0032141A">
      <w:pPr>
        <w:pStyle w:val="ListParagraph"/>
        <w:numPr>
          <w:ilvl w:val="3"/>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help with personal, job, financial problems</w:t>
      </w:r>
    </w:p>
    <w:p w:rsidR="007421AA" w:rsidRPr="004E5CE6" w:rsidRDefault="008B1361" w:rsidP="004E5CE6">
      <w:pPr>
        <w:pStyle w:val="ListParagraph"/>
        <w:numPr>
          <w:ilvl w:val="2"/>
          <w:numId w:val="6"/>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Jane Addams founds Hull House with Ellen Gates Starr in 1889</w:t>
      </w:r>
      <w:r w:rsidR="007421AA" w:rsidRPr="004E5CE6">
        <w:rPr>
          <w:rFonts w:ascii="Times New Roman" w:hAnsi="Times New Roman" w:cs="Times New Roman"/>
          <w:b/>
          <w:sz w:val="32"/>
          <w:szCs w:val="24"/>
        </w:rPr>
        <w:br w:type="page"/>
      </w:r>
    </w:p>
    <w:p w:rsidR="007421AA" w:rsidRDefault="007421AA" w:rsidP="007421AA">
      <w:pPr>
        <w:spacing w:after="0" w:line="240" w:lineRule="auto"/>
        <w:jc w:val="center"/>
        <w:rPr>
          <w:rFonts w:ascii="Times New Roman" w:hAnsi="Times New Roman" w:cs="Times New Roman"/>
          <w:b/>
          <w:sz w:val="32"/>
          <w:szCs w:val="24"/>
        </w:rPr>
      </w:pPr>
      <w:r w:rsidRPr="007421AA">
        <w:rPr>
          <w:rFonts w:ascii="Times New Roman" w:hAnsi="Times New Roman" w:cs="Times New Roman"/>
          <w:b/>
          <w:sz w:val="32"/>
          <w:szCs w:val="24"/>
        </w:rPr>
        <w:lastRenderedPageBreak/>
        <w:t>Industrialization</w:t>
      </w:r>
    </w:p>
    <w:p w:rsidR="0021796D" w:rsidRDefault="0021796D" w:rsidP="0021796D">
      <w:pPr>
        <w:spacing w:after="0" w:line="240" w:lineRule="auto"/>
        <w:rPr>
          <w:rFonts w:ascii="Times New Roman" w:hAnsi="Times New Roman" w:cs="Times New Roman"/>
          <w:sz w:val="24"/>
          <w:szCs w:val="24"/>
        </w:rPr>
        <w:sectPr w:rsidR="0021796D" w:rsidSect="005B687D">
          <w:type w:val="continuous"/>
          <w:pgSz w:w="12240" w:h="15840"/>
          <w:pgMar w:top="720" w:right="720" w:bottom="720" w:left="720" w:header="720" w:footer="720" w:gutter="0"/>
          <w:cols w:space="720"/>
          <w:docGrid w:linePitch="360"/>
        </w:sectPr>
      </w:pPr>
    </w:p>
    <w:p w:rsidR="008D2795" w:rsidRDefault="008D2795" w:rsidP="008D2795">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Economic Philosophies</w:t>
      </w:r>
    </w:p>
    <w:p w:rsidR="008D2795" w:rsidRDefault="008D2795" w:rsidP="008D2795">
      <w:pPr>
        <w:pStyle w:val="ListParagraph"/>
        <w:numPr>
          <w:ilvl w:val="1"/>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Laissez Faire</w:t>
      </w:r>
    </w:p>
    <w:p w:rsidR="008D2795" w:rsidRPr="0021796D" w:rsidRDefault="008D2795" w:rsidP="008D2795">
      <w:pPr>
        <w:pStyle w:val="ListParagraph"/>
        <w:numPr>
          <w:ilvl w:val="2"/>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Individuals should compete freely in the marketplace.</w:t>
      </w:r>
    </w:p>
    <w:p w:rsidR="008D2795" w:rsidRPr="0021796D" w:rsidRDefault="008D2795" w:rsidP="008D2795">
      <w:pPr>
        <w:pStyle w:val="ListParagraph"/>
        <w:numPr>
          <w:ilvl w:val="2"/>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Own their own business and use their skills</w:t>
      </w:r>
      <w:r>
        <w:rPr>
          <w:rFonts w:ascii="Times New Roman" w:hAnsi="Times New Roman" w:cs="Times New Roman"/>
          <w:sz w:val="24"/>
          <w:szCs w:val="24"/>
        </w:rPr>
        <w:t xml:space="preserve"> to make </w:t>
      </w:r>
      <w:r w:rsidRPr="0021796D">
        <w:rPr>
          <w:rFonts w:ascii="Times New Roman" w:hAnsi="Times New Roman" w:cs="Times New Roman"/>
          <w:sz w:val="24"/>
          <w:szCs w:val="24"/>
        </w:rPr>
        <w:t>profit for themselves.</w:t>
      </w:r>
    </w:p>
    <w:p w:rsidR="008D2795" w:rsidRPr="0021796D" w:rsidRDefault="008D2795" w:rsidP="008D2795">
      <w:pPr>
        <w:pStyle w:val="ListParagraph"/>
        <w:numPr>
          <w:ilvl w:val="2"/>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 xml:space="preserve">The market was not man-made or invented and no room for government in the market. </w:t>
      </w:r>
    </w:p>
    <w:p w:rsidR="008D2795" w:rsidRPr="0021796D" w:rsidRDefault="008D2795" w:rsidP="008D2795">
      <w:pPr>
        <w:pStyle w:val="ListParagraph"/>
        <w:numPr>
          <w:ilvl w:val="2"/>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Government should allow for natural compet</w:t>
      </w:r>
      <w:r>
        <w:rPr>
          <w:rFonts w:ascii="Times New Roman" w:hAnsi="Times New Roman" w:cs="Times New Roman"/>
          <w:sz w:val="24"/>
          <w:szCs w:val="24"/>
        </w:rPr>
        <w:t xml:space="preserve">ition for the betterment of </w:t>
      </w:r>
      <w:r w:rsidRPr="0021796D">
        <w:rPr>
          <w:rFonts w:ascii="Times New Roman" w:hAnsi="Times New Roman" w:cs="Times New Roman"/>
          <w:sz w:val="24"/>
          <w:szCs w:val="24"/>
        </w:rPr>
        <w:t>our society.</w:t>
      </w:r>
    </w:p>
    <w:p w:rsidR="008D2795" w:rsidRPr="0021796D" w:rsidRDefault="008D2795" w:rsidP="008D2795">
      <w:pPr>
        <w:pStyle w:val="ListParagraph"/>
        <w:numPr>
          <w:ilvl w:val="1"/>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Capitalism</w:t>
      </w:r>
    </w:p>
    <w:p w:rsidR="008D2795" w:rsidRPr="0021796D" w:rsidRDefault="008D2795" w:rsidP="008D2795">
      <w:pPr>
        <w:pStyle w:val="ListParagraph"/>
        <w:numPr>
          <w:ilvl w:val="2"/>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Economic system characterized by private property ownership</w:t>
      </w:r>
    </w:p>
    <w:p w:rsidR="008D2795" w:rsidRPr="0021796D" w:rsidRDefault="008D2795" w:rsidP="008D2795">
      <w:pPr>
        <w:pStyle w:val="ListParagraph"/>
        <w:numPr>
          <w:ilvl w:val="2"/>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Individuals and companies compete for their own economic gain (Profit)</w:t>
      </w:r>
    </w:p>
    <w:p w:rsidR="008D2795" w:rsidRPr="0021796D" w:rsidRDefault="008D2795" w:rsidP="008D2795">
      <w:pPr>
        <w:pStyle w:val="ListParagraph"/>
        <w:numPr>
          <w:ilvl w:val="2"/>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 xml:space="preserve">Capitalists determine the prices of goods and services. </w:t>
      </w:r>
    </w:p>
    <w:p w:rsidR="008D2795" w:rsidRPr="0021796D" w:rsidRDefault="008D2795" w:rsidP="008D2795">
      <w:pPr>
        <w:pStyle w:val="ListParagraph"/>
        <w:numPr>
          <w:ilvl w:val="2"/>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Production and distribution are privately or corporately owned.</w:t>
      </w:r>
    </w:p>
    <w:p w:rsidR="008D2795" w:rsidRPr="0021796D" w:rsidRDefault="008D2795" w:rsidP="008D2795">
      <w:pPr>
        <w:pStyle w:val="ListParagraph"/>
        <w:numPr>
          <w:ilvl w:val="1"/>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Socialism</w:t>
      </w:r>
    </w:p>
    <w:p w:rsidR="008D2795" w:rsidRPr="0021796D" w:rsidRDefault="008D2795" w:rsidP="008D2795">
      <w:pPr>
        <w:pStyle w:val="ListParagraph"/>
        <w:numPr>
          <w:ilvl w:val="2"/>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 xml:space="preserve">Economic system based on cooperation rather than competition </w:t>
      </w:r>
    </w:p>
    <w:p w:rsidR="008D2795" w:rsidRPr="0021796D" w:rsidRDefault="00720537" w:rsidP="008D2795">
      <w:pPr>
        <w:pStyle w:val="ListParagraph"/>
        <w:numPr>
          <w:ilvl w:val="2"/>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Some</w:t>
      </w:r>
      <w:r w:rsidR="008D2795" w:rsidRPr="0021796D">
        <w:rPr>
          <w:rFonts w:ascii="Times New Roman" w:hAnsi="Times New Roman" w:cs="Times New Roman"/>
          <w:sz w:val="24"/>
          <w:szCs w:val="24"/>
        </w:rPr>
        <w:t xml:space="preserve"> Americans opposed capitalism and believed a socialistic economy would better suit the US because some capitalists were corrupt.</w:t>
      </w:r>
    </w:p>
    <w:p w:rsidR="00720537" w:rsidRDefault="008D2795" w:rsidP="00BB7983">
      <w:pPr>
        <w:pStyle w:val="ListParagraph"/>
        <w:numPr>
          <w:ilvl w:val="2"/>
          <w:numId w:val="10"/>
        </w:numPr>
        <w:spacing w:after="0" w:line="240" w:lineRule="auto"/>
        <w:rPr>
          <w:rFonts w:ascii="Times New Roman" w:hAnsi="Times New Roman" w:cs="Times New Roman"/>
          <w:sz w:val="24"/>
          <w:szCs w:val="24"/>
        </w:rPr>
      </w:pPr>
      <w:r w:rsidRPr="00720537">
        <w:rPr>
          <w:rFonts w:ascii="Times New Roman" w:hAnsi="Times New Roman" w:cs="Times New Roman"/>
          <w:sz w:val="24"/>
          <w:szCs w:val="24"/>
        </w:rPr>
        <w:t>Gov</w:t>
      </w:r>
      <w:r w:rsidR="00720537">
        <w:rPr>
          <w:rFonts w:ascii="Times New Roman" w:hAnsi="Times New Roman" w:cs="Times New Roman"/>
          <w:sz w:val="24"/>
          <w:szCs w:val="24"/>
        </w:rPr>
        <w:t>ernment</w:t>
      </w:r>
      <w:r w:rsidRPr="00720537">
        <w:rPr>
          <w:rFonts w:ascii="Times New Roman" w:hAnsi="Times New Roman" w:cs="Times New Roman"/>
          <w:sz w:val="24"/>
          <w:szCs w:val="24"/>
        </w:rPr>
        <w:t xml:space="preserve"> controls production, sets wages, prices and distributes the goods.  </w:t>
      </w:r>
    </w:p>
    <w:p w:rsidR="008D2795" w:rsidRPr="00720537" w:rsidRDefault="008D2795" w:rsidP="00BB7983">
      <w:pPr>
        <w:pStyle w:val="ListParagraph"/>
        <w:numPr>
          <w:ilvl w:val="2"/>
          <w:numId w:val="10"/>
        </w:numPr>
        <w:spacing w:after="0" w:line="240" w:lineRule="auto"/>
        <w:rPr>
          <w:rFonts w:ascii="Times New Roman" w:hAnsi="Times New Roman" w:cs="Times New Roman"/>
          <w:sz w:val="24"/>
          <w:szCs w:val="24"/>
        </w:rPr>
      </w:pPr>
      <w:r w:rsidRPr="00720537">
        <w:rPr>
          <w:rFonts w:ascii="Times New Roman" w:hAnsi="Times New Roman" w:cs="Times New Roman"/>
          <w:sz w:val="24"/>
          <w:szCs w:val="24"/>
        </w:rPr>
        <w:t>Opposite of laissez faire and capitalism</w:t>
      </w:r>
    </w:p>
    <w:p w:rsidR="0021796D" w:rsidRPr="0021796D" w:rsidRDefault="0021796D" w:rsidP="0021796D">
      <w:pPr>
        <w:pStyle w:val="ListParagraph"/>
        <w:numPr>
          <w:ilvl w:val="0"/>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Factors for Industrialization</w:t>
      </w:r>
    </w:p>
    <w:p w:rsidR="0021796D" w:rsidRPr="0021796D" w:rsidRDefault="0021796D" w:rsidP="0021796D">
      <w:pPr>
        <w:pStyle w:val="ListParagraph"/>
        <w:numPr>
          <w:ilvl w:val="1"/>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Labor force (immigrants)</w:t>
      </w:r>
    </w:p>
    <w:p w:rsidR="00C420FF" w:rsidRPr="0021796D" w:rsidRDefault="00C420FF" w:rsidP="00C420FF">
      <w:pPr>
        <w:pStyle w:val="ListParagraph"/>
        <w:numPr>
          <w:ilvl w:val="2"/>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Immigrants from Europe</w:t>
      </w:r>
    </w:p>
    <w:p w:rsidR="00C420FF" w:rsidRPr="0021796D" w:rsidRDefault="00C420FF" w:rsidP="00C420FF">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 xml:space="preserve">Immigrants provided the labor force for industrial expansion of the US.  </w:t>
      </w:r>
    </w:p>
    <w:p w:rsidR="00C420FF" w:rsidRPr="0021796D" w:rsidRDefault="00C420FF" w:rsidP="00C420FF">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They also became the customers who in return bought the items produced.</w:t>
      </w:r>
    </w:p>
    <w:p w:rsidR="0021796D" w:rsidRPr="0021796D" w:rsidRDefault="0021796D" w:rsidP="0021796D">
      <w:pPr>
        <w:pStyle w:val="ListParagraph"/>
        <w:numPr>
          <w:ilvl w:val="1"/>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Natural Resources</w:t>
      </w:r>
    </w:p>
    <w:p w:rsidR="0021796D" w:rsidRPr="0021796D" w:rsidRDefault="0021796D" w:rsidP="0021796D">
      <w:pPr>
        <w:pStyle w:val="ListParagraph"/>
        <w:numPr>
          <w:ilvl w:val="1"/>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Capital </w:t>
      </w:r>
      <w:r w:rsidRPr="0021796D">
        <w:rPr>
          <w:rFonts w:ascii="Times New Roman" w:hAnsi="Times New Roman" w:cs="Times New Roman"/>
          <w:sz w:val="24"/>
          <w:szCs w:val="24"/>
        </w:rPr>
        <w:t>(gold, silver and banking)</w:t>
      </w:r>
    </w:p>
    <w:p w:rsidR="0021796D" w:rsidRDefault="0021796D" w:rsidP="0021796D">
      <w:pPr>
        <w:pStyle w:val="ListParagraph"/>
        <w:numPr>
          <w:ilvl w:val="1"/>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US Government support</w:t>
      </w:r>
    </w:p>
    <w:p w:rsidR="00C420FF" w:rsidRDefault="00C420FF" w:rsidP="00C420FF">
      <w:pPr>
        <w:pStyle w:val="ListParagraph"/>
        <w:numPr>
          <w:ilvl w:val="2"/>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M</w:t>
      </w:r>
      <w:r>
        <w:rPr>
          <w:rFonts w:ascii="Times New Roman" w:hAnsi="Times New Roman" w:cs="Times New Roman"/>
          <w:sz w:val="24"/>
          <w:szCs w:val="24"/>
        </w:rPr>
        <w:t>orrill Tariff Act (1862)</w:t>
      </w:r>
      <w:r w:rsidRPr="0021796D">
        <w:rPr>
          <w:rFonts w:ascii="Times New Roman" w:hAnsi="Times New Roman" w:cs="Times New Roman"/>
          <w:sz w:val="24"/>
          <w:szCs w:val="24"/>
        </w:rPr>
        <w:t xml:space="preserve"> </w:t>
      </w:r>
    </w:p>
    <w:p w:rsidR="00C420FF" w:rsidRPr="0021796D" w:rsidRDefault="00C420FF" w:rsidP="00C420FF">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To protect and encourage American industry</w:t>
      </w:r>
    </w:p>
    <w:p w:rsidR="00C420FF" w:rsidRDefault="00C420FF" w:rsidP="00C420FF">
      <w:pPr>
        <w:pStyle w:val="ListParagraph"/>
        <w:numPr>
          <w:ilvl w:val="2"/>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National Banking System (1863)</w:t>
      </w:r>
    </w:p>
    <w:p w:rsidR="00720537" w:rsidRDefault="00C420FF" w:rsidP="00C420FF">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 xml:space="preserve">To stimulate the economy and set up a banking system, </w:t>
      </w:r>
    </w:p>
    <w:p w:rsidR="00720537" w:rsidRDefault="00720537" w:rsidP="00C420FF">
      <w:pPr>
        <w:pStyle w:val="ListParagraph"/>
        <w:numPr>
          <w:ilvl w:val="3"/>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S</w:t>
      </w:r>
      <w:r w:rsidR="00C420FF" w:rsidRPr="0021796D">
        <w:rPr>
          <w:rFonts w:ascii="Times New Roman" w:hAnsi="Times New Roman" w:cs="Times New Roman"/>
          <w:sz w:val="24"/>
          <w:szCs w:val="24"/>
        </w:rPr>
        <w:t xml:space="preserve">ignificant step towards a unified, national banking system </w:t>
      </w:r>
    </w:p>
    <w:p w:rsidR="00C420FF" w:rsidRPr="0021796D" w:rsidRDefault="00720537" w:rsidP="00C420FF">
      <w:pPr>
        <w:pStyle w:val="ListParagraph"/>
        <w:numPr>
          <w:ilvl w:val="3"/>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R</w:t>
      </w:r>
      <w:r w:rsidR="00C420FF" w:rsidRPr="0021796D">
        <w:rPr>
          <w:rFonts w:ascii="Times New Roman" w:hAnsi="Times New Roman" w:cs="Times New Roman"/>
          <w:sz w:val="24"/>
          <w:szCs w:val="24"/>
        </w:rPr>
        <w:t>eplaced by the Federal Reserve in 1913.</w:t>
      </w:r>
    </w:p>
    <w:p w:rsidR="00C420FF" w:rsidRDefault="00C420FF" w:rsidP="00C420FF">
      <w:pPr>
        <w:pStyle w:val="ListParagraph"/>
        <w:numPr>
          <w:ilvl w:val="2"/>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Morrill Act (1862)</w:t>
      </w:r>
    </w:p>
    <w:p w:rsidR="00720537" w:rsidRDefault="00C420FF" w:rsidP="00C420FF">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 xml:space="preserve">Congress provided grants of public lands to the states for support of education. </w:t>
      </w:r>
    </w:p>
    <w:p w:rsidR="00C420FF" w:rsidRPr="0021796D" w:rsidRDefault="00C420FF" w:rsidP="00C420FF">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 xml:space="preserve">“Land-grant colleges” </w:t>
      </w:r>
    </w:p>
    <w:p w:rsidR="00C420FF" w:rsidRDefault="00C420FF" w:rsidP="00C420FF">
      <w:pPr>
        <w:pStyle w:val="ListParagraph"/>
        <w:numPr>
          <w:ilvl w:val="2"/>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Land Grants to Railroads</w:t>
      </w:r>
    </w:p>
    <w:p w:rsidR="00720537" w:rsidRDefault="00C420FF" w:rsidP="00C420FF">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 xml:space="preserve">Govt. donated land to </w:t>
      </w:r>
      <w:r w:rsidR="00720537">
        <w:rPr>
          <w:rFonts w:ascii="Times New Roman" w:hAnsi="Times New Roman" w:cs="Times New Roman"/>
          <w:sz w:val="24"/>
          <w:szCs w:val="24"/>
        </w:rPr>
        <w:t>RR</w:t>
      </w:r>
      <w:r w:rsidRPr="0021796D">
        <w:rPr>
          <w:rFonts w:ascii="Times New Roman" w:hAnsi="Times New Roman" w:cs="Times New Roman"/>
          <w:sz w:val="24"/>
          <w:szCs w:val="24"/>
        </w:rPr>
        <w:t xml:space="preserve"> companies to encourage growth of </w:t>
      </w:r>
      <w:r w:rsidR="00720537">
        <w:rPr>
          <w:rFonts w:ascii="Times New Roman" w:hAnsi="Times New Roman" w:cs="Times New Roman"/>
          <w:sz w:val="24"/>
          <w:szCs w:val="24"/>
        </w:rPr>
        <w:t>railroads</w:t>
      </w:r>
      <w:r w:rsidRPr="0021796D">
        <w:rPr>
          <w:rFonts w:ascii="Times New Roman" w:hAnsi="Times New Roman" w:cs="Times New Roman"/>
          <w:sz w:val="24"/>
          <w:szCs w:val="24"/>
        </w:rPr>
        <w:t xml:space="preserve">. </w:t>
      </w:r>
    </w:p>
    <w:p w:rsidR="00C420FF" w:rsidRPr="0021796D" w:rsidRDefault="00C420FF" w:rsidP="00C420FF">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US Govt. donated appro</w:t>
      </w:r>
      <w:r>
        <w:rPr>
          <w:rFonts w:ascii="Times New Roman" w:hAnsi="Times New Roman" w:cs="Times New Roman"/>
          <w:sz w:val="24"/>
          <w:szCs w:val="24"/>
        </w:rPr>
        <w:t>x. 160 million acres of land</w:t>
      </w:r>
    </w:p>
    <w:p w:rsidR="0021796D" w:rsidRDefault="0021796D" w:rsidP="0021796D">
      <w:pPr>
        <w:pStyle w:val="ListParagraph"/>
        <w:numPr>
          <w:ilvl w:val="1"/>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Desire:  Creative inventors and industrialists</w:t>
      </w:r>
    </w:p>
    <w:p w:rsidR="00C420FF" w:rsidRDefault="00C420FF" w:rsidP="00C420FF">
      <w:pPr>
        <w:spacing w:after="0" w:line="240" w:lineRule="auto"/>
        <w:rPr>
          <w:rFonts w:ascii="Times New Roman" w:hAnsi="Times New Roman" w:cs="Times New Roman"/>
          <w:sz w:val="24"/>
          <w:szCs w:val="24"/>
        </w:rPr>
        <w:sectPr w:rsidR="00C420FF" w:rsidSect="00D35E09">
          <w:type w:val="continuous"/>
          <w:pgSz w:w="12240" w:h="15840"/>
          <w:pgMar w:top="720" w:right="720" w:bottom="720" w:left="720" w:header="720" w:footer="720" w:gutter="0"/>
          <w:cols w:space="720"/>
          <w:docGrid w:linePitch="360"/>
        </w:sectPr>
      </w:pPr>
    </w:p>
    <w:p w:rsidR="00D50007" w:rsidRDefault="00D50007" w:rsidP="00D50007">
      <w:pPr>
        <w:pStyle w:val="ListParagraph"/>
        <w:numPr>
          <w:ilvl w:val="2"/>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Patents</w:t>
      </w:r>
    </w:p>
    <w:p w:rsidR="00D50007" w:rsidRPr="0021796D" w:rsidRDefault="00D50007" w:rsidP="00D50007">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 xml:space="preserve">1790s </w:t>
      </w:r>
      <w:r w:rsidRPr="00D50007">
        <w:rPr>
          <w:rFonts w:ascii="Times New Roman" w:hAnsi="Times New Roman" w:cs="Times New Roman"/>
          <w:sz w:val="24"/>
          <w:szCs w:val="24"/>
        </w:rPr>
        <w:sym w:font="Wingdings" w:char="F0E0"/>
      </w:r>
      <w:r w:rsidRPr="0021796D">
        <w:rPr>
          <w:rFonts w:ascii="Times New Roman" w:hAnsi="Times New Roman" w:cs="Times New Roman"/>
          <w:sz w:val="24"/>
          <w:szCs w:val="24"/>
        </w:rPr>
        <w:t xml:space="preserve"> 276 patents issued.</w:t>
      </w:r>
    </w:p>
    <w:p w:rsidR="00D50007" w:rsidRPr="0021796D" w:rsidRDefault="00D50007" w:rsidP="00D50007">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 xml:space="preserve">1990s </w:t>
      </w:r>
      <w:r w:rsidRPr="00D50007">
        <w:rPr>
          <w:rFonts w:ascii="Times New Roman" w:hAnsi="Times New Roman" w:cs="Times New Roman"/>
          <w:sz w:val="24"/>
          <w:szCs w:val="24"/>
        </w:rPr>
        <w:sym w:font="Wingdings" w:char="F0E0"/>
      </w:r>
      <w:r w:rsidRPr="0021796D">
        <w:rPr>
          <w:rFonts w:ascii="Times New Roman" w:hAnsi="Times New Roman" w:cs="Times New Roman"/>
          <w:sz w:val="24"/>
          <w:szCs w:val="24"/>
        </w:rPr>
        <w:t xml:space="preserve"> 1,119,220 patents issued. </w:t>
      </w:r>
    </w:p>
    <w:p w:rsidR="00D50007" w:rsidRPr="0021796D" w:rsidRDefault="00D50007" w:rsidP="00D50007">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Gave an inventor the right to make and sell an invention.</w:t>
      </w:r>
    </w:p>
    <w:p w:rsidR="00D50007" w:rsidRPr="0021796D" w:rsidRDefault="00D50007" w:rsidP="00D50007">
      <w:pPr>
        <w:pStyle w:val="ListParagraph"/>
        <w:numPr>
          <w:ilvl w:val="2"/>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Bessemer Process</w:t>
      </w:r>
    </w:p>
    <w:p w:rsidR="00D50007" w:rsidRPr="0021796D" w:rsidRDefault="00D50007" w:rsidP="00D50007">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In 1856</w:t>
      </w:r>
      <w:r>
        <w:rPr>
          <w:rFonts w:ascii="Times New Roman" w:hAnsi="Times New Roman" w:cs="Times New Roman"/>
          <w:sz w:val="24"/>
          <w:szCs w:val="24"/>
        </w:rPr>
        <w:t>,</w:t>
      </w:r>
      <w:r w:rsidRPr="0021796D">
        <w:rPr>
          <w:rFonts w:ascii="Times New Roman" w:hAnsi="Times New Roman" w:cs="Times New Roman"/>
          <w:sz w:val="24"/>
          <w:szCs w:val="24"/>
        </w:rPr>
        <w:t xml:space="preserve"> Henry Bessemer devised a way of converting iron into steel on a large scale. </w:t>
      </w:r>
    </w:p>
    <w:p w:rsidR="00D50007" w:rsidRPr="0021796D" w:rsidRDefault="00720537" w:rsidP="00D50007">
      <w:pPr>
        <w:pStyle w:val="ListParagraph"/>
        <w:numPr>
          <w:ilvl w:val="3"/>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B</w:t>
      </w:r>
      <w:r w:rsidR="00D50007" w:rsidRPr="0021796D">
        <w:rPr>
          <w:rFonts w:ascii="Times New Roman" w:hAnsi="Times New Roman" w:cs="Times New Roman"/>
          <w:sz w:val="24"/>
          <w:szCs w:val="24"/>
        </w:rPr>
        <w:t xml:space="preserve">lowing air through molten iron in a furnace in order to burn off the excess carbon.  </w:t>
      </w:r>
    </w:p>
    <w:p w:rsidR="00D50007" w:rsidRPr="0021796D" w:rsidRDefault="00D50007" w:rsidP="00D50007">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 xml:space="preserve">His invention revolutionized the Industrial Age. </w:t>
      </w:r>
    </w:p>
    <w:p w:rsidR="00D50007" w:rsidRPr="0021796D" w:rsidRDefault="00D50007" w:rsidP="00D50007">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New Uses for Steel</w:t>
      </w:r>
    </w:p>
    <w:p w:rsidR="00D50007" w:rsidRPr="0021796D" w:rsidRDefault="00D50007" w:rsidP="00D50007">
      <w:pPr>
        <w:pStyle w:val="ListParagraph"/>
        <w:numPr>
          <w:ilvl w:val="4"/>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Steel used in railroads, barbed wire, farm machines</w:t>
      </w:r>
    </w:p>
    <w:p w:rsidR="00D50007" w:rsidRPr="0021796D" w:rsidRDefault="00D50007" w:rsidP="00D50007">
      <w:pPr>
        <w:pStyle w:val="ListParagraph"/>
        <w:numPr>
          <w:ilvl w:val="4"/>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lastRenderedPageBreak/>
        <w:t>Changes construction: Brooklyn Bridge; steel-framed skyscrapers</w:t>
      </w:r>
    </w:p>
    <w:p w:rsidR="00D50007" w:rsidRPr="0021796D" w:rsidRDefault="00D50007" w:rsidP="00720537">
      <w:pPr>
        <w:pStyle w:val="ListParagraph"/>
        <w:numPr>
          <w:ilvl w:val="4"/>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Skyscrapers revo</w:t>
      </w:r>
      <w:r w:rsidR="00720537">
        <w:rPr>
          <w:rFonts w:ascii="Times New Roman" w:hAnsi="Times New Roman" w:cs="Times New Roman"/>
          <w:sz w:val="24"/>
          <w:szCs w:val="24"/>
        </w:rPr>
        <w:t>lutionized the building industry (Build Up, Not Out)</w:t>
      </w:r>
    </w:p>
    <w:p w:rsidR="00D50007" w:rsidRPr="0021796D" w:rsidRDefault="00D50007" w:rsidP="00D50007">
      <w:pPr>
        <w:pStyle w:val="ListParagraph"/>
        <w:numPr>
          <w:ilvl w:val="2"/>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Thomas Alva Edison</w:t>
      </w:r>
    </w:p>
    <w:p w:rsidR="00D50007" w:rsidRPr="0021796D" w:rsidRDefault="00D50007" w:rsidP="00D50007">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 xml:space="preserve">Edison Inventions helped to shape modern society </w:t>
      </w:r>
    </w:p>
    <w:p w:rsidR="00D50007" w:rsidRPr="0021796D" w:rsidRDefault="00D50007" w:rsidP="00D50007">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More than 1,000 inventions patented</w:t>
      </w:r>
    </w:p>
    <w:p w:rsidR="00D50007" w:rsidRPr="0021796D" w:rsidRDefault="00D50007" w:rsidP="00720537">
      <w:pPr>
        <w:pStyle w:val="ListParagraph"/>
        <w:numPr>
          <w:ilvl w:val="4"/>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 xml:space="preserve">Light bulb </w:t>
      </w:r>
    </w:p>
    <w:p w:rsidR="00D50007" w:rsidRPr="0021796D" w:rsidRDefault="00D50007" w:rsidP="00720537">
      <w:pPr>
        <w:pStyle w:val="ListParagraph"/>
        <w:numPr>
          <w:ilvl w:val="4"/>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 xml:space="preserve">Phonograph </w:t>
      </w:r>
    </w:p>
    <w:p w:rsidR="00D50007" w:rsidRPr="0021796D" w:rsidRDefault="00D50007" w:rsidP="00720537">
      <w:pPr>
        <w:pStyle w:val="ListParagraph"/>
        <w:numPr>
          <w:ilvl w:val="4"/>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Starter for automobiles that eliminated hand crank</w:t>
      </w:r>
    </w:p>
    <w:p w:rsidR="00D50007" w:rsidRPr="0021796D" w:rsidRDefault="00D50007" w:rsidP="00720537">
      <w:pPr>
        <w:pStyle w:val="ListParagraph"/>
        <w:numPr>
          <w:ilvl w:val="4"/>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New York City first city to powered by electricity</w:t>
      </w:r>
    </w:p>
    <w:p w:rsidR="00D50007" w:rsidRPr="0021796D" w:rsidRDefault="00D50007" w:rsidP="00720537">
      <w:pPr>
        <w:pStyle w:val="ListParagraph"/>
        <w:numPr>
          <w:ilvl w:val="4"/>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The motion picture camera and projector</w:t>
      </w:r>
    </w:p>
    <w:p w:rsidR="00D50007" w:rsidRPr="0021796D" w:rsidRDefault="00D50007" w:rsidP="00D50007">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 xml:space="preserve">First used “hello” as phone greeting </w:t>
      </w:r>
    </w:p>
    <w:p w:rsidR="00D50007" w:rsidRPr="0021796D" w:rsidRDefault="00D50007" w:rsidP="00D50007">
      <w:pPr>
        <w:pStyle w:val="ListParagraph"/>
        <w:numPr>
          <w:ilvl w:val="2"/>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Alexander Graham Bell</w:t>
      </w:r>
    </w:p>
    <w:p w:rsidR="00D50007" w:rsidRPr="0021796D" w:rsidRDefault="00D50007" w:rsidP="00D50007">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Telephone (1876)</w:t>
      </w:r>
    </w:p>
    <w:p w:rsidR="00D50007" w:rsidRDefault="00D50007" w:rsidP="00D50007">
      <w:pPr>
        <w:pStyle w:val="ListParagraph"/>
        <w:numPr>
          <w:ilvl w:val="2"/>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 xml:space="preserve">Wilbur </w:t>
      </w:r>
      <w:r>
        <w:rPr>
          <w:rFonts w:ascii="Times New Roman" w:hAnsi="Times New Roman" w:cs="Times New Roman"/>
          <w:sz w:val="24"/>
          <w:szCs w:val="24"/>
        </w:rPr>
        <w:t xml:space="preserve">and Orville </w:t>
      </w:r>
      <w:r w:rsidRPr="0021796D">
        <w:rPr>
          <w:rFonts w:ascii="Times New Roman" w:hAnsi="Times New Roman" w:cs="Times New Roman"/>
          <w:sz w:val="24"/>
          <w:szCs w:val="24"/>
        </w:rPr>
        <w:t>Wright</w:t>
      </w:r>
      <w:r>
        <w:rPr>
          <w:rFonts w:ascii="Times New Roman" w:hAnsi="Times New Roman" w:cs="Times New Roman"/>
          <w:sz w:val="24"/>
          <w:szCs w:val="24"/>
        </w:rPr>
        <w:t xml:space="preserve"> (1903)</w:t>
      </w:r>
    </w:p>
    <w:p w:rsidR="00D50007" w:rsidRPr="0021796D" w:rsidRDefault="00D50007" w:rsidP="00D50007">
      <w:pPr>
        <w:pStyle w:val="ListParagraph"/>
        <w:numPr>
          <w:ilvl w:val="3"/>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Airplane</w:t>
      </w:r>
    </w:p>
    <w:p w:rsidR="00D50007" w:rsidRDefault="00D50007" w:rsidP="00D50007">
      <w:pPr>
        <w:pStyle w:val="ListParagraph"/>
        <w:numPr>
          <w:ilvl w:val="2"/>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 xml:space="preserve">Henry Ford </w:t>
      </w:r>
    </w:p>
    <w:p w:rsidR="00D50007" w:rsidRPr="0021796D" w:rsidRDefault="00D50007" w:rsidP="00D50007">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Model T Automobile</w:t>
      </w:r>
    </w:p>
    <w:p w:rsidR="00D50007" w:rsidRPr="0021796D" w:rsidRDefault="00D50007" w:rsidP="00D50007">
      <w:pPr>
        <w:pStyle w:val="ListParagraph"/>
        <w:numPr>
          <w:ilvl w:val="2"/>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New Stores</w:t>
      </w:r>
    </w:p>
    <w:p w:rsidR="00D50007" w:rsidRPr="0021796D" w:rsidRDefault="00D50007" w:rsidP="00D50007">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Specialty stores----sold single line of goods</w:t>
      </w:r>
    </w:p>
    <w:p w:rsidR="00D50007" w:rsidRPr="0021796D" w:rsidRDefault="00D50007" w:rsidP="00D50007">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Department stores---combined specialty stores</w:t>
      </w:r>
    </w:p>
    <w:p w:rsidR="00D50007" w:rsidRPr="0021796D" w:rsidRDefault="00D50007" w:rsidP="00D50007">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Chain stores---stores with branches in cities</w:t>
      </w:r>
    </w:p>
    <w:p w:rsidR="00D50007" w:rsidRPr="0021796D" w:rsidRDefault="00D50007" w:rsidP="00D50007">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Mail catalog stores</w:t>
      </w:r>
    </w:p>
    <w:p w:rsidR="0021796D" w:rsidRDefault="0021796D" w:rsidP="0021796D">
      <w:pPr>
        <w:pStyle w:val="ListParagraph"/>
        <w:numPr>
          <w:ilvl w:val="1"/>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Transportation System</w:t>
      </w:r>
    </w:p>
    <w:p w:rsidR="00C420FF" w:rsidRPr="0021796D" w:rsidRDefault="00C420FF" w:rsidP="00C420FF">
      <w:pPr>
        <w:pStyle w:val="ListParagraph"/>
        <w:numPr>
          <w:ilvl w:val="2"/>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1st Transcontinental Railroad</w:t>
      </w:r>
    </w:p>
    <w:p w:rsidR="00C420FF" w:rsidRPr="0021796D" w:rsidRDefault="00C420FF" w:rsidP="00720537">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 xml:space="preserve">May 10, 1869 at Promontory, Utah </w:t>
      </w:r>
    </w:p>
    <w:p w:rsidR="00C420FF" w:rsidRPr="0021796D" w:rsidRDefault="00C420FF" w:rsidP="00720537">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 xml:space="preserve">“The Wedding of the Rails” </w:t>
      </w:r>
    </w:p>
    <w:p w:rsidR="00C420FF" w:rsidRPr="0021796D" w:rsidRDefault="00C420FF" w:rsidP="00720537">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Central Pacific and Union Pacific</w:t>
      </w:r>
    </w:p>
    <w:p w:rsidR="00C420FF" w:rsidRPr="0021796D" w:rsidRDefault="00C420FF" w:rsidP="00C420FF">
      <w:pPr>
        <w:pStyle w:val="ListParagraph"/>
        <w:numPr>
          <w:ilvl w:val="2"/>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Expansion of Railroads</w:t>
      </w:r>
    </w:p>
    <w:p w:rsidR="00C420FF" w:rsidRPr="0021796D" w:rsidRDefault="00C420FF" w:rsidP="00C420FF">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1869, 30,000 miles of track</w:t>
      </w:r>
    </w:p>
    <w:p w:rsidR="00C420FF" w:rsidRPr="0021796D" w:rsidRDefault="00C420FF" w:rsidP="00C420FF">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1900, 200,000 miles of track</w:t>
      </w:r>
    </w:p>
    <w:p w:rsidR="00C420FF" w:rsidRPr="0021796D" w:rsidRDefault="00C420FF" w:rsidP="00C420FF">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Distribution System to the marketplace</w:t>
      </w:r>
    </w:p>
    <w:p w:rsidR="00C420FF" w:rsidRPr="0021796D" w:rsidRDefault="00C420FF" w:rsidP="00C420FF">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Symbol of growth</w:t>
      </w:r>
    </w:p>
    <w:p w:rsidR="00C420FF" w:rsidRPr="0021796D" w:rsidRDefault="00C420FF" w:rsidP="00C420FF">
      <w:pPr>
        <w:pStyle w:val="ListParagraph"/>
        <w:numPr>
          <w:ilvl w:val="2"/>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What helped the railroad industry prosper?</w:t>
      </w:r>
    </w:p>
    <w:p w:rsidR="00C420FF" w:rsidRPr="0021796D" w:rsidRDefault="00C420FF" w:rsidP="00C420FF">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Bessemer Process</w:t>
      </w:r>
    </w:p>
    <w:p w:rsidR="00C420FF" w:rsidRPr="0021796D" w:rsidRDefault="00C420FF" w:rsidP="00C420FF">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Westinghouse Air Brakes</w:t>
      </w:r>
    </w:p>
    <w:p w:rsidR="00C420FF" w:rsidRPr="0021796D" w:rsidRDefault="00C420FF" w:rsidP="00C420FF">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Steel Rails</w:t>
      </w:r>
    </w:p>
    <w:p w:rsidR="00C420FF" w:rsidRPr="0021796D" w:rsidRDefault="00C420FF" w:rsidP="00C420FF">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Standard Gauge</w:t>
      </w:r>
    </w:p>
    <w:p w:rsidR="0021796D" w:rsidRPr="006C5D79" w:rsidRDefault="006C5D79" w:rsidP="006C5D79">
      <w:pPr>
        <w:pStyle w:val="ListParagraph"/>
        <w:numPr>
          <w:ilvl w:val="0"/>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B</w:t>
      </w:r>
      <w:r>
        <w:rPr>
          <w:rFonts w:ascii="Times New Roman" w:hAnsi="Times New Roman" w:cs="Times New Roman"/>
          <w:sz w:val="24"/>
          <w:szCs w:val="24"/>
        </w:rPr>
        <w:t>usiness Organizations</w:t>
      </w:r>
    </w:p>
    <w:p w:rsidR="0021796D" w:rsidRPr="0021796D" w:rsidRDefault="0021796D" w:rsidP="00D35E09">
      <w:pPr>
        <w:pStyle w:val="ListParagraph"/>
        <w:numPr>
          <w:ilvl w:val="1"/>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Conglomerate</w:t>
      </w:r>
    </w:p>
    <w:p w:rsidR="0021796D" w:rsidRPr="0021796D" w:rsidRDefault="00720537" w:rsidP="00D35E09">
      <w:pPr>
        <w:pStyle w:val="ListParagraph"/>
        <w:numPr>
          <w:ilvl w:val="2"/>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G</w:t>
      </w:r>
      <w:r w:rsidR="0021796D" w:rsidRPr="0021796D">
        <w:rPr>
          <w:rFonts w:ascii="Times New Roman" w:hAnsi="Times New Roman" w:cs="Times New Roman"/>
          <w:sz w:val="24"/>
          <w:szCs w:val="24"/>
        </w:rPr>
        <w:t>roup of unrelated business owned by a single corporation.  Still used today.</w:t>
      </w:r>
    </w:p>
    <w:p w:rsidR="0021796D" w:rsidRPr="0021796D" w:rsidRDefault="0021796D" w:rsidP="00D35E09">
      <w:pPr>
        <w:pStyle w:val="ListParagraph"/>
        <w:numPr>
          <w:ilvl w:val="1"/>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Pool</w:t>
      </w:r>
    </w:p>
    <w:p w:rsidR="0021796D" w:rsidRPr="0021796D" w:rsidRDefault="0021796D" w:rsidP="00D35E09">
      <w:pPr>
        <w:pStyle w:val="ListParagraph"/>
        <w:numPr>
          <w:ilvl w:val="2"/>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 xml:space="preserve">Competing companies that agree to fix prices and divide regions among members so that only one </w:t>
      </w:r>
      <w:r w:rsidR="00D35E09" w:rsidRPr="0021796D">
        <w:rPr>
          <w:rFonts w:ascii="Times New Roman" w:hAnsi="Times New Roman" w:cs="Times New Roman"/>
          <w:sz w:val="24"/>
          <w:szCs w:val="24"/>
        </w:rPr>
        <w:t>company operates</w:t>
      </w:r>
      <w:r w:rsidRPr="0021796D">
        <w:rPr>
          <w:rFonts w:ascii="Times New Roman" w:hAnsi="Times New Roman" w:cs="Times New Roman"/>
          <w:sz w:val="24"/>
          <w:szCs w:val="24"/>
        </w:rPr>
        <w:t xml:space="preserve"> in each area. Outlawed today.</w:t>
      </w:r>
    </w:p>
    <w:p w:rsidR="0021796D" w:rsidRPr="006C5D79" w:rsidRDefault="0021796D" w:rsidP="00D35E09">
      <w:pPr>
        <w:pStyle w:val="ListParagraph"/>
        <w:numPr>
          <w:ilvl w:val="1"/>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Trust</w:t>
      </w:r>
      <w:r w:rsidR="006C5D79">
        <w:rPr>
          <w:rFonts w:ascii="Times New Roman" w:hAnsi="Times New Roman" w:cs="Times New Roman"/>
          <w:sz w:val="24"/>
          <w:szCs w:val="24"/>
        </w:rPr>
        <w:t xml:space="preserve"> </w:t>
      </w:r>
      <w:r w:rsidRPr="006C5D79">
        <w:rPr>
          <w:rFonts w:ascii="Times New Roman" w:hAnsi="Times New Roman" w:cs="Times New Roman"/>
          <w:sz w:val="24"/>
          <w:szCs w:val="24"/>
        </w:rPr>
        <w:t>(Monopoly)</w:t>
      </w:r>
    </w:p>
    <w:p w:rsidR="0021796D" w:rsidRPr="0021796D" w:rsidRDefault="0021796D" w:rsidP="00D35E09">
      <w:pPr>
        <w:pStyle w:val="ListParagraph"/>
        <w:numPr>
          <w:ilvl w:val="2"/>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Companies in related fields agree to combine under the direction of a single board of trustees, which meant that shareholders had no say.  Outlawed today.</w:t>
      </w:r>
    </w:p>
    <w:p w:rsidR="0021796D" w:rsidRPr="0021796D" w:rsidRDefault="0021796D" w:rsidP="00D35E09">
      <w:pPr>
        <w:pStyle w:val="ListParagraph"/>
        <w:numPr>
          <w:ilvl w:val="1"/>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Holding Company</w:t>
      </w:r>
    </w:p>
    <w:p w:rsidR="0021796D" w:rsidRPr="0021796D" w:rsidRDefault="00720537" w:rsidP="00D35E09">
      <w:pPr>
        <w:pStyle w:val="ListParagraph"/>
        <w:numPr>
          <w:ilvl w:val="2"/>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Company </w:t>
      </w:r>
      <w:r w:rsidR="0021796D" w:rsidRPr="0021796D">
        <w:rPr>
          <w:rFonts w:ascii="Times New Roman" w:hAnsi="Times New Roman" w:cs="Times New Roman"/>
          <w:sz w:val="24"/>
          <w:szCs w:val="24"/>
        </w:rPr>
        <w:t>buys controlling amounts of stock in related companies, becoming the majority shareholder, and holding considerable say over each company's operations.  Outlawed today.</w:t>
      </w:r>
    </w:p>
    <w:p w:rsidR="006C5D79" w:rsidRDefault="006C5D79" w:rsidP="00D35E09">
      <w:pPr>
        <w:pStyle w:val="ListParagraph"/>
        <w:numPr>
          <w:ilvl w:val="1"/>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Vertical Integration</w:t>
      </w:r>
    </w:p>
    <w:p w:rsidR="00D35E09" w:rsidRDefault="00D35E09" w:rsidP="00D35E09">
      <w:pPr>
        <w:pStyle w:val="ListParagraph"/>
        <w:numPr>
          <w:ilvl w:val="2"/>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Definition</w:t>
      </w:r>
    </w:p>
    <w:p w:rsidR="00D35E09" w:rsidRDefault="0021796D" w:rsidP="00D35E09">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You control all phases of production from the raw material to the finished product</w:t>
      </w:r>
      <w:r w:rsidR="00D35E09" w:rsidRPr="00D35E09">
        <w:rPr>
          <w:rFonts w:ascii="Times New Roman" w:hAnsi="Times New Roman" w:cs="Times New Roman"/>
          <w:sz w:val="24"/>
          <w:szCs w:val="24"/>
        </w:rPr>
        <w:t xml:space="preserve"> </w:t>
      </w:r>
    </w:p>
    <w:p w:rsidR="00D35E09" w:rsidRPr="0021796D" w:rsidRDefault="00D35E09" w:rsidP="00D35E09">
      <w:pPr>
        <w:pStyle w:val="ListParagraph"/>
        <w:numPr>
          <w:ilvl w:val="2"/>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Advantages Vertical Integration</w:t>
      </w:r>
    </w:p>
    <w:p w:rsidR="00D35E09" w:rsidRPr="0021796D" w:rsidRDefault="00D35E09" w:rsidP="00D35E09">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You are always in control of supply of the products you need</w:t>
      </w:r>
    </w:p>
    <w:p w:rsidR="00D35E09" w:rsidRPr="0021796D" w:rsidRDefault="00D35E09" w:rsidP="00D35E09">
      <w:pPr>
        <w:pStyle w:val="ListParagraph"/>
        <w:numPr>
          <w:ilvl w:val="3"/>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In control of labor cost, land/resources</w:t>
      </w:r>
    </w:p>
    <w:p w:rsidR="006C5D79" w:rsidRDefault="0021796D" w:rsidP="00D35E09">
      <w:pPr>
        <w:pStyle w:val="ListParagraph"/>
        <w:numPr>
          <w:ilvl w:val="1"/>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Horizontal In</w:t>
      </w:r>
      <w:r w:rsidR="006C5D79">
        <w:rPr>
          <w:rFonts w:ascii="Times New Roman" w:hAnsi="Times New Roman" w:cs="Times New Roman"/>
          <w:sz w:val="24"/>
          <w:szCs w:val="24"/>
        </w:rPr>
        <w:t xml:space="preserve">tegration  </w:t>
      </w:r>
    </w:p>
    <w:p w:rsidR="0021796D" w:rsidRPr="0021796D" w:rsidRDefault="0021796D" w:rsidP="00D35E09">
      <w:pPr>
        <w:pStyle w:val="ListParagraph"/>
        <w:numPr>
          <w:ilvl w:val="2"/>
          <w:numId w:val="10"/>
        </w:numPr>
        <w:spacing w:after="0" w:line="240" w:lineRule="auto"/>
        <w:rPr>
          <w:rFonts w:ascii="Times New Roman" w:hAnsi="Times New Roman" w:cs="Times New Roman"/>
          <w:sz w:val="24"/>
          <w:szCs w:val="24"/>
        </w:rPr>
      </w:pPr>
      <w:r w:rsidRPr="0021796D">
        <w:rPr>
          <w:rFonts w:ascii="Times New Roman" w:hAnsi="Times New Roman" w:cs="Times New Roman"/>
          <w:sz w:val="24"/>
          <w:szCs w:val="24"/>
        </w:rPr>
        <w:t>Buy out your competition until you have control of a single area of industry</w:t>
      </w:r>
    </w:p>
    <w:p w:rsidR="00485681" w:rsidRDefault="00485681" w:rsidP="003364F8">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Government Regulations</w:t>
      </w:r>
    </w:p>
    <w:p w:rsidR="004240BF" w:rsidRPr="007421AA" w:rsidRDefault="004240BF" w:rsidP="004240BF">
      <w:pPr>
        <w:pStyle w:val="ListParagraph"/>
        <w:numPr>
          <w:ilvl w:val="1"/>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To regulate means the US Government would make laws to oversee, adjust, fine tune and correct the unfair business tactics in industry and big business.  Not take over or control it because that would violate laissez faire. </w:t>
      </w:r>
    </w:p>
    <w:p w:rsidR="00485681" w:rsidRPr="007421AA" w:rsidRDefault="00485681" w:rsidP="00485681">
      <w:pPr>
        <w:pStyle w:val="ListParagraph"/>
        <w:numPr>
          <w:ilvl w:val="1"/>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Granger State Laws</w:t>
      </w:r>
    </w:p>
    <w:p w:rsidR="00485681" w:rsidRPr="007421AA" w:rsidRDefault="00485681" w:rsidP="00485681">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State representatives passed state laws regulating railroad prices in 18 states.</w:t>
      </w:r>
    </w:p>
    <w:p w:rsidR="00720537" w:rsidRPr="00720537" w:rsidRDefault="00485681" w:rsidP="00720537">
      <w:pPr>
        <w:pStyle w:val="ListParagraph"/>
        <w:numPr>
          <w:ilvl w:val="1"/>
          <w:numId w:val="10"/>
        </w:numPr>
        <w:spacing w:after="0" w:line="240" w:lineRule="auto"/>
        <w:rPr>
          <w:rFonts w:ascii="Times New Roman" w:hAnsi="Times New Roman" w:cs="Times New Roman"/>
          <w:sz w:val="24"/>
          <w:szCs w:val="24"/>
        </w:rPr>
      </w:pPr>
      <w:r w:rsidRPr="00720537">
        <w:rPr>
          <w:rFonts w:ascii="Times New Roman" w:hAnsi="Times New Roman" w:cs="Times New Roman"/>
          <w:i/>
          <w:sz w:val="24"/>
          <w:szCs w:val="24"/>
        </w:rPr>
        <w:t>Munn v. Illinois</w:t>
      </w:r>
      <w:r>
        <w:rPr>
          <w:rFonts w:ascii="Times New Roman" w:hAnsi="Times New Roman" w:cs="Times New Roman"/>
          <w:sz w:val="24"/>
          <w:szCs w:val="24"/>
        </w:rPr>
        <w:t xml:space="preserve"> </w:t>
      </w:r>
      <w:r w:rsidR="00720537">
        <w:rPr>
          <w:rFonts w:ascii="Times New Roman" w:hAnsi="Times New Roman" w:cs="Times New Roman"/>
          <w:sz w:val="24"/>
          <w:szCs w:val="24"/>
        </w:rPr>
        <w:t xml:space="preserve">(1876) </w:t>
      </w:r>
      <w:r w:rsidR="00720537">
        <w:rPr>
          <w:rFonts w:ascii="Times New Roman" w:hAnsi="Times New Roman" w:cs="Times New Roman"/>
          <w:sz w:val="24"/>
          <w:szCs w:val="24"/>
        </w:rPr>
        <w:tab/>
        <w:t>-</w:t>
      </w:r>
      <w:r w:rsidR="00720537" w:rsidRPr="00720537">
        <w:rPr>
          <w:rFonts w:ascii="Times New Roman" w:hAnsi="Times New Roman" w:cs="Times New Roman"/>
          <w:sz w:val="24"/>
          <w:szCs w:val="24"/>
        </w:rPr>
        <w:t>Supreme Court decision</w:t>
      </w:r>
      <w:r w:rsidRPr="00720537">
        <w:rPr>
          <w:rFonts w:ascii="Times New Roman" w:hAnsi="Times New Roman" w:cs="Times New Roman"/>
          <w:sz w:val="24"/>
          <w:szCs w:val="24"/>
        </w:rPr>
        <w:t xml:space="preserve"> </w:t>
      </w:r>
    </w:p>
    <w:p w:rsidR="00485681" w:rsidRPr="007421AA" w:rsidRDefault="00720537" w:rsidP="00485681">
      <w:pPr>
        <w:pStyle w:val="ListParagraph"/>
        <w:numPr>
          <w:ilvl w:val="2"/>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Stating </w:t>
      </w:r>
      <w:r w:rsidR="00485681" w:rsidRPr="007421AA">
        <w:rPr>
          <w:rFonts w:ascii="Times New Roman" w:hAnsi="Times New Roman" w:cs="Times New Roman"/>
          <w:sz w:val="24"/>
          <w:szCs w:val="24"/>
        </w:rPr>
        <w:t xml:space="preserve">that </w:t>
      </w:r>
      <w:r>
        <w:rPr>
          <w:rFonts w:ascii="Times New Roman" w:hAnsi="Times New Roman" w:cs="Times New Roman"/>
          <w:sz w:val="24"/>
          <w:szCs w:val="24"/>
        </w:rPr>
        <w:t>“</w:t>
      </w:r>
      <w:r w:rsidR="00485681" w:rsidRPr="007421AA">
        <w:rPr>
          <w:rFonts w:ascii="Times New Roman" w:hAnsi="Times New Roman" w:cs="Times New Roman"/>
          <w:sz w:val="24"/>
          <w:szCs w:val="24"/>
        </w:rPr>
        <w:t>states</w:t>
      </w:r>
      <w:r>
        <w:rPr>
          <w:rFonts w:ascii="Times New Roman" w:hAnsi="Times New Roman" w:cs="Times New Roman"/>
          <w:sz w:val="24"/>
          <w:szCs w:val="24"/>
        </w:rPr>
        <w:t>”</w:t>
      </w:r>
      <w:r w:rsidR="00485681" w:rsidRPr="007421AA">
        <w:rPr>
          <w:rFonts w:ascii="Times New Roman" w:hAnsi="Times New Roman" w:cs="Times New Roman"/>
          <w:sz w:val="24"/>
          <w:szCs w:val="24"/>
        </w:rPr>
        <w:t xml:space="preserve"> had the ability to regulate private property if it affected public interest.</w:t>
      </w:r>
    </w:p>
    <w:p w:rsidR="00485681" w:rsidRPr="007421AA" w:rsidRDefault="00485681" w:rsidP="00485681">
      <w:pPr>
        <w:pStyle w:val="ListParagraph"/>
        <w:numPr>
          <w:ilvl w:val="1"/>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Wabash Case </w:t>
      </w:r>
      <w:r w:rsidRPr="007421AA">
        <w:rPr>
          <w:rFonts w:ascii="Times New Roman" w:hAnsi="Times New Roman" w:cs="Times New Roman"/>
          <w:sz w:val="24"/>
          <w:szCs w:val="24"/>
        </w:rPr>
        <w:t>(1886)</w:t>
      </w:r>
      <w:r w:rsidR="00720537" w:rsidRPr="00720537">
        <w:rPr>
          <w:rFonts w:ascii="Times New Roman" w:hAnsi="Times New Roman" w:cs="Times New Roman"/>
          <w:sz w:val="24"/>
          <w:szCs w:val="24"/>
        </w:rPr>
        <w:t xml:space="preserve"> </w:t>
      </w:r>
      <w:r w:rsidR="00720537">
        <w:rPr>
          <w:rFonts w:ascii="Times New Roman" w:hAnsi="Times New Roman" w:cs="Times New Roman"/>
          <w:sz w:val="24"/>
          <w:szCs w:val="24"/>
        </w:rPr>
        <w:tab/>
        <w:t>-</w:t>
      </w:r>
      <w:r w:rsidR="00720537" w:rsidRPr="00720537">
        <w:rPr>
          <w:rFonts w:ascii="Times New Roman" w:hAnsi="Times New Roman" w:cs="Times New Roman"/>
          <w:sz w:val="24"/>
          <w:szCs w:val="24"/>
        </w:rPr>
        <w:t>Supreme Court decision</w:t>
      </w:r>
    </w:p>
    <w:p w:rsidR="004240BF" w:rsidRDefault="00485681" w:rsidP="00485681">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Declared that it was unconstitutional for states to regulate interstate commerce. </w:t>
      </w:r>
    </w:p>
    <w:p w:rsidR="00485681" w:rsidRPr="007421AA" w:rsidRDefault="00485681" w:rsidP="00485681">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Showed need for Federal regulation of interstate commerce.</w:t>
      </w:r>
    </w:p>
    <w:p w:rsidR="00485681" w:rsidRPr="007421AA" w:rsidRDefault="00485681" w:rsidP="00485681">
      <w:pPr>
        <w:pStyle w:val="ListParagraph"/>
        <w:numPr>
          <w:ilvl w:val="1"/>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Interstate Commerce Act </w:t>
      </w:r>
      <w:r w:rsidRPr="007421AA">
        <w:rPr>
          <w:rFonts w:ascii="Times New Roman" w:hAnsi="Times New Roman" w:cs="Times New Roman"/>
          <w:sz w:val="24"/>
          <w:szCs w:val="24"/>
        </w:rPr>
        <w:t>(1887)</w:t>
      </w:r>
    </w:p>
    <w:p w:rsidR="00485681" w:rsidRPr="007421AA" w:rsidRDefault="00485681" w:rsidP="00485681">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Congress passed Interstate Commerce Commission (ICC).  </w:t>
      </w:r>
    </w:p>
    <w:p w:rsidR="00485681" w:rsidRPr="007421AA" w:rsidRDefault="00485681" w:rsidP="00485681">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U.S. government regulated interstate trade within the country.  </w:t>
      </w:r>
    </w:p>
    <w:p w:rsidR="00485681" w:rsidRPr="004240BF" w:rsidRDefault="00485681" w:rsidP="004240BF">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End </w:t>
      </w:r>
      <w:r w:rsidR="004240BF">
        <w:rPr>
          <w:rFonts w:ascii="Times New Roman" w:hAnsi="Times New Roman" w:cs="Times New Roman"/>
          <w:sz w:val="24"/>
          <w:szCs w:val="24"/>
        </w:rPr>
        <w:t>RR</w:t>
      </w:r>
      <w:r w:rsidRPr="007421AA">
        <w:rPr>
          <w:rFonts w:ascii="Times New Roman" w:hAnsi="Times New Roman" w:cs="Times New Roman"/>
          <w:sz w:val="24"/>
          <w:szCs w:val="24"/>
        </w:rPr>
        <w:t xml:space="preserve"> corruption of charging high prices to ship goods </w:t>
      </w:r>
      <w:r w:rsidR="004240BF">
        <w:rPr>
          <w:rFonts w:ascii="Times New Roman" w:hAnsi="Times New Roman" w:cs="Times New Roman"/>
          <w:sz w:val="24"/>
          <w:szCs w:val="24"/>
        </w:rPr>
        <w:t>and r</w:t>
      </w:r>
      <w:r w:rsidRPr="004240BF">
        <w:rPr>
          <w:rFonts w:ascii="Times New Roman" w:hAnsi="Times New Roman" w:cs="Times New Roman"/>
          <w:sz w:val="24"/>
          <w:szCs w:val="24"/>
        </w:rPr>
        <w:t>ebates/</w:t>
      </w:r>
      <w:r w:rsidR="004240BF">
        <w:rPr>
          <w:rFonts w:ascii="Times New Roman" w:hAnsi="Times New Roman" w:cs="Times New Roman"/>
          <w:sz w:val="24"/>
          <w:szCs w:val="24"/>
        </w:rPr>
        <w:t>kickbacks</w:t>
      </w:r>
      <w:r w:rsidRPr="004240BF">
        <w:rPr>
          <w:rFonts w:ascii="Times New Roman" w:hAnsi="Times New Roman" w:cs="Times New Roman"/>
          <w:sz w:val="24"/>
          <w:szCs w:val="24"/>
        </w:rPr>
        <w:t xml:space="preserve"> were illegal.</w:t>
      </w:r>
    </w:p>
    <w:p w:rsidR="00485681" w:rsidRPr="007421AA" w:rsidRDefault="00485681" w:rsidP="00485681">
      <w:pPr>
        <w:pStyle w:val="ListParagraph"/>
        <w:numPr>
          <w:ilvl w:val="1"/>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Sherman</w:t>
      </w:r>
      <w:r>
        <w:rPr>
          <w:rFonts w:ascii="Times New Roman" w:hAnsi="Times New Roman" w:cs="Times New Roman"/>
          <w:sz w:val="24"/>
          <w:szCs w:val="24"/>
        </w:rPr>
        <w:t xml:space="preserve"> </w:t>
      </w:r>
      <w:r w:rsidRPr="007421AA">
        <w:rPr>
          <w:rFonts w:ascii="Times New Roman" w:hAnsi="Times New Roman" w:cs="Times New Roman"/>
          <w:sz w:val="24"/>
          <w:szCs w:val="24"/>
        </w:rPr>
        <w:t>Antitrust Act</w:t>
      </w:r>
      <w:r>
        <w:rPr>
          <w:rFonts w:ascii="Times New Roman" w:hAnsi="Times New Roman" w:cs="Times New Roman"/>
          <w:sz w:val="24"/>
          <w:szCs w:val="24"/>
        </w:rPr>
        <w:t xml:space="preserve"> </w:t>
      </w:r>
      <w:r w:rsidRPr="007421AA">
        <w:rPr>
          <w:rFonts w:ascii="Times New Roman" w:hAnsi="Times New Roman" w:cs="Times New Roman"/>
          <w:sz w:val="24"/>
          <w:szCs w:val="24"/>
        </w:rPr>
        <w:t>(1890)</w:t>
      </w:r>
    </w:p>
    <w:p w:rsidR="00485681" w:rsidRPr="007421AA" w:rsidRDefault="004240BF" w:rsidP="00485681">
      <w:pPr>
        <w:pStyle w:val="ListParagraph"/>
        <w:numPr>
          <w:ilvl w:val="2"/>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L</w:t>
      </w:r>
      <w:r w:rsidR="00485681" w:rsidRPr="007421AA">
        <w:rPr>
          <w:rFonts w:ascii="Times New Roman" w:hAnsi="Times New Roman" w:cs="Times New Roman"/>
          <w:sz w:val="24"/>
          <w:szCs w:val="24"/>
        </w:rPr>
        <w:t xml:space="preserve">aw which </w:t>
      </w:r>
      <w:r w:rsidR="00485681">
        <w:rPr>
          <w:rFonts w:ascii="Times New Roman" w:hAnsi="Times New Roman" w:cs="Times New Roman"/>
          <w:sz w:val="24"/>
          <w:szCs w:val="24"/>
        </w:rPr>
        <w:t xml:space="preserve">made trusts/monopolies illegal </w:t>
      </w:r>
      <w:r w:rsidR="00485681" w:rsidRPr="007421AA">
        <w:rPr>
          <w:rFonts w:ascii="Times New Roman" w:hAnsi="Times New Roman" w:cs="Times New Roman"/>
          <w:sz w:val="24"/>
          <w:szCs w:val="24"/>
        </w:rPr>
        <w:t>or any business that prevented fair competition.</w:t>
      </w:r>
    </w:p>
    <w:p w:rsidR="00485681" w:rsidRPr="00D55C2B" w:rsidRDefault="00D55C2B" w:rsidP="00D55C2B">
      <w:pPr>
        <w:pStyle w:val="ListParagraph"/>
        <w:numPr>
          <w:ilvl w:val="1"/>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Business Tactics</w:t>
      </w:r>
    </w:p>
    <w:p w:rsidR="00D55C2B" w:rsidRDefault="001F2167" w:rsidP="00D55C2B">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Extortion</w:t>
      </w:r>
    </w:p>
    <w:p w:rsidR="001F2167" w:rsidRPr="007421AA" w:rsidRDefault="001F2167" w:rsidP="00D55C2B">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Forced against your will</w:t>
      </w:r>
    </w:p>
    <w:p w:rsidR="00D55C2B" w:rsidRDefault="001F2167" w:rsidP="00D55C2B">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Rebates</w:t>
      </w:r>
    </w:p>
    <w:p w:rsidR="001F2167" w:rsidRPr="007421AA" w:rsidRDefault="001F2167" w:rsidP="00D55C2B">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discount or refund on “freight charges”</w:t>
      </w:r>
    </w:p>
    <w:p w:rsidR="00D55C2B" w:rsidRDefault="001F2167" w:rsidP="00D55C2B">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Drawbacks / Kickbacks</w:t>
      </w:r>
    </w:p>
    <w:p w:rsidR="001F2167" w:rsidRPr="007421AA" w:rsidRDefault="001F2167" w:rsidP="00D55C2B">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Standard Oil gave certain railroads all its shipping business if it agreed to charge Standard Oil 25% to 50% less than its competitors</w:t>
      </w:r>
    </w:p>
    <w:p w:rsidR="00D55C2B" w:rsidRDefault="001F2167" w:rsidP="00D55C2B">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Buyouts</w:t>
      </w:r>
    </w:p>
    <w:p w:rsidR="001F2167" w:rsidRPr="007421AA" w:rsidRDefault="001F2167" w:rsidP="00D55C2B">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Larger corporations forced smaller businesses to sell out </w:t>
      </w:r>
    </w:p>
    <w:p w:rsidR="001F2167" w:rsidRDefault="001F2167" w:rsidP="001F2167">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Small businesses complained “monopolies” eliminated fair competition</w:t>
      </w:r>
    </w:p>
    <w:p w:rsidR="00D55C2B" w:rsidRPr="00D55C2B" w:rsidRDefault="00D55C2B" w:rsidP="00D55C2B">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Businessmen of the Gilded Age</w:t>
      </w:r>
    </w:p>
    <w:p w:rsidR="001F2167" w:rsidRPr="007421AA" w:rsidRDefault="00D35E09" w:rsidP="00D55C2B">
      <w:pPr>
        <w:pStyle w:val="ListParagraph"/>
        <w:numPr>
          <w:ilvl w:val="1"/>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Entrepreneur</w:t>
      </w:r>
    </w:p>
    <w:p w:rsidR="001F2167" w:rsidRPr="007421AA" w:rsidRDefault="001F2167" w:rsidP="00D55C2B">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A person who organizes, operates, and assumes the risk for a business venture</w:t>
      </w:r>
    </w:p>
    <w:p w:rsidR="001F2167" w:rsidRPr="007421AA" w:rsidRDefault="001F2167" w:rsidP="00D55C2B">
      <w:pPr>
        <w:pStyle w:val="ListParagraph"/>
        <w:numPr>
          <w:ilvl w:val="1"/>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“Robber Barons”</w:t>
      </w:r>
    </w:p>
    <w:p w:rsidR="001F2167" w:rsidRPr="007421AA" w:rsidRDefault="001F2167" w:rsidP="00D55C2B">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Business leaders built their fortunes by stealing from the public. </w:t>
      </w:r>
    </w:p>
    <w:p w:rsidR="001F2167" w:rsidRPr="007421AA" w:rsidRDefault="001F2167" w:rsidP="00D55C2B">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They drained the country of its natural resources.</w:t>
      </w:r>
    </w:p>
    <w:p w:rsidR="001F2167" w:rsidRPr="007421AA" w:rsidRDefault="001F2167" w:rsidP="00D55C2B">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They persuaded public officials to interpret laws in their favor. </w:t>
      </w:r>
    </w:p>
    <w:p w:rsidR="001F2167" w:rsidRPr="007421AA" w:rsidRDefault="001F2167" w:rsidP="00D55C2B">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They ruthlessly drove their competitors to ruin.  </w:t>
      </w:r>
    </w:p>
    <w:p w:rsidR="001F2167" w:rsidRPr="007421AA" w:rsidRDefault="001F2167" w:rsidP="00D55C2B">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They paid their workers meager wages and forced them to toil under dangerous conditions.</w:t>
      </w:r>
    </w:p>
    <w:p w:rsidR="001F2167" w:rsidRPr="007421AA" w:rsidRDefault="001F2167" w:rsidP="00D55C2B">
      <w:pPr>
        <w:pStyle w:val="ListParagraph"/>
        <w:numPr>
          <w:ilvl w:val="1"/>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“Captains of Industry”</w:t>
      </w:r>
    </w:p>
    <w:p w:rsidR="001F2167" w:rsidRPr="007421AA" w:rsidRDefault="001F2167" w:rsidP="00D55C2B">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The business leaders served their nation in a positive way.</w:t>
      </w:r>
    </w:p>
    <w:p w:rsidR="001F2167" w:rsidRPr="007421AA" w:rsidRDefault="00D55C2B" w:rsidP="00D55C2B">
      <w:pPr>
        <w:pStyle w:val="ListParagraph"/>
        <w:numPr>
          <w:ilvl w:val="2"/>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I</w:t>
      </w:r>
      <w:r w:rsidR="001F2167" w:rsidRPr="007421AA">
        <w:rPr>
          <w:rFonts w:ascii="Times New Roman" w:hAnsi="Times New Roman" w:cs="Times New Roman"/>
          <w:sz w:val="24"/>
          <w:szCs w:val="24"/>
        </w:rPr>
        <w:t>ncreased the supply of goods by building factories.</w:t>
      </w:r>
    </w:p>
    <w:p w:rsidR="001F2167" w:rsidRPr="007421AA" w:rsidRDefault="00D55C2B" w:rsidP="00D55C2B">
      <w:pPr>
        <w:pStyle w:val="ListParagraph"/>
        <w:numPr>
          <w:ilvl w:val="2"/>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R</w:t>
      </w:r>
      <w:r w:rsidR="001F2167" w:rsidRPr="007421AA">
        <w:rPr>
          <w:rFonts w:ascii="Times New Roman" w:hAnsi="Times New Roman" w:cs="Times New Roman"/>
          <w:sz w:val="24"/>
          <w:szCs w:val="24"/>
        </w:rPr>
        <w:t>aised productivity and expanded markets.</w:t>
      </w:r>
    </w:p>
    <w:p w:rsidR="001F2167" w:rsidRPr="007421AA" w:rsidRDefault="00D55C2B" w:rsidP="00D55C2B">
      <w:pPr>
        <w:pStyle w:val="ListParagraph"/>
        <w:numPr>
          <w:ilvl w:val="2"/>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C</w:t>
      </w:r>
      <w:r w:rsidR="001F2167" w:rsidRPr="007421AA">
        <w:rPr>
          <w:rFonts w:ascii="Times New Roman" w:hAnsi="Times New Roman" w:cs="Times New Roman"/>
          <w:sz w:val="24"/>
          <w:szCs w:val="24"/>
        </w:rPr>
        <w:t>reated jobs that enabled Americans to buy new goods and raise their standard of living.</w:t>
      </w:r>
    </w:p>
    <w:p w:rsidR="001F2167" w:rsidRPr="007421AA" w:rsidRDefault="00D55C2B" w:rsidP="00D55C2B">
      <w:pPr>
        <w:pStyle w:val="ListParagraph"/>
        <w:numPr>
          <w:ilvl w:val="2"/>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C</w:t>
      </w:r>
      <w:r w:rsidR="001F2167" w:rsidRPr="007421AA">
        <w:rPr>
          <w:rFonts w:ascii="Times New Roman" w:hAnsi="Times New Roman" w:cs="Times New Roman"/>
          <w:sz w:val="24"/>
          <w:szCs w:val="24"/>
        </w:rPr>
        <w:t>reated museums, libraries, and universities, many of which still serve the public today.</w:t>
      </w:r>
    </w:p>
    <w:p w:rsidR="001F2167" w:rsidRPr="007421AA" w:rsidRDefault="001F2167" w:rsidP="00D55C2B">
      <w:pPr>
        <w:pStyle w:val="ListParagraph"/>
        <w:numPr>
          <w:ilvl w:val="1"/>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lastRenderedPageBreak/>
        <w:t>Andrew Carnegie</w:t>
      </w:r>
    </w:p>
    <w:p w:rsidR="00D55C2B" w:rsidRDefault="00D55C2B" w:rsidP="00D55C2B">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Captain of Industry </w:t>
      </w:r>
    </w:p>
    <w:p w:rsidR="001F2167" w:rsidRPr="007421AA" w:rsidRDefault="001F2167" w:rsidP="00D55C2B">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Monopolized the steel industry</w:t>
      </w:r>
    </w:p>
    <w:p w:rsidR="001F2167" w:rsidRPr="007421AA" w:rsidRDefault="001F2167" w:rsidP="00D55C2B">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Rags to riches story---came from Scotland very poor.</w:t>
      </w:r>
    </w:p>
    <w:p w:rsidR="001F2167" w:rsidRPr="007421AA" w:rsidRDefault="001F2167" w:rsidP="00D55C2B">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Used </w:t>
      </w:r>
      <w:r w:rsidR="00D55C2B">
        <w:rPr>
          <w:rFonts w:ascii="Times New Roman" w:hAnsi="Times New Roman" w:cs="Times New Roman"/>
          <w:sz w:val="24"/>
          <w:szCs w:val="24"/>
        </w:rPr>
        <w:t>Bessemer Process</w:t>
      </w:r>
      <w:r w:rsidRPr="007421AA">
        <w:rPr>
          <w:rFonts w:ascii="Times New Roman" w:hAnsi="Times New Roman" w:cs="Times New Roman"/>
          <w:sz w:val="24"/>
          <w:szCs w:val="24"/>
        </w:rPr>
        <w:t xml:space="preserve"> to develop a better way to produce </w:t>
      </w:r>
      <w:r w:rsidR="00253D87">
        <w:rPr>
          <w:rFonts w:ascii="Times New Roman" w:hAnsi="Times New Roman" w:cs="Times New Roman"/>
          <w:sz w:val="24"/>
          <w:szCs w:val="24"/>
        </w:rPr>
        <w:t xml:space="preserve">high quality cheap </w:t>
      </w:r>
      <w:r w:rsidRPr="007421AA">
        <w:rPr>
          <w:rFonts w:ascii="Times New Roman" w:hAnsi="Times New Roman" w:cs="Times New Roman"/>
          <w:sz w:val="24"/>
          <w:szCs w:val="24"/>
        </w:rPr>
        <w:t xml:space="preserve">steel </w:t>
      </w:r>
    </w:p>
    <w:p w:rsidR="001F2167" w:rsidRPr="007421AA" w:rsidRDefault="001F2167" w:rsidP="00D55C2B">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Used </w:t>
      </w:r>
      <w:r w:rsidR="00D55C2B">
        <w:rPr>
          <w:rFonts w:ascii="Times New Roman" w:hAnsi="Times New Roman" w:cs="Times New Roman"/>
          <w:sz w:val="24"/>
          <w:szCs w:val="24"/>
        </w:rPr>
        <w:t>Vertical</w:t>
      </w:r>
      <w:r w:rsidRPr="007421AA">
        <w:rPr>
          <w:rFonts w:ascii="Times New Roman" w:hAnsi="Times New Roman" w:cs="Times New Roman"/>
          <w:sz w:val="24"/>
          <w:szCs w:val="24"/>
        </w:rPr>
        <w:t xml:space="preserve"> integration.</w:t>
      </w:r>
    </w:p>
    <w:p w:rsidR="00D81417" w:rsidRPr="007421AA" w:rsidRDefault="00D81417" w:rsidP="00D81417">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Philanthropy</w:t>
      </w:r>
    </w:p>
    <w:p w:rsidR="00D81417" w:rsidRPr="007421AA" w:rsidRDefault="00D81417" w:rsidP="00D8141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The effort to increase the well-being of humankind, as by charitable aid or donations. </w:t>
      </w:r>
    </w:p>
    <w:p w:rsidR="00D81417" w:rsidRPr="007421AA" w:rsidRDefault="00D81417" w:rsidP="00D81417">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Philanthropist</w:t>
      </w:r>
    </w:p>
    <w:p w:rsidR="00D81417" w:rsidRPr="007421AA" w:rsidRDefault="00D81417" w:rsidP="00D8141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Gave millions to colleges and libraries.</w:t>
      </w:r>
    </w:p>
    <w:p w:rsidR="00D81417" w:rsidRPr="007421AA" w:rsidRDefault="00D81417" w:rsidP="00D8141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Stressed education as a means to better one’s self.</w:t>
      </w:r>
    </w:p>
    <w:p w:rsidR="00D81417" w:rsidRPr="007421AA" w:rsidRDefault="00D81417" w:rsidP="00D8141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Carnegie Hall</w:t>
      </w:r>
    </w:p>
    <w:p w:rsidR="00D81417" w:rsidRPr="007421AA" w:rsidRDefault="00D81417" w:rsidP="00D81417">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 “Gospel of Wealth” (1889).</w:t>
      </w:r>
    </w:p>
    <w:p w:rsidR="004240BF" w:rsidRPr="007421AA" w:rsidRDefault="004240BF" w:rsidP="004240BF">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It was the sacred duty of the wealthy to give back to society who has given to him.</w:t>
      </w:r>
    </w:p>
    <w:p w:rsidR="00D81417" w:rsidRPr="007421AA" w:rsidRDefault="00D81417" w:rsidP="00D8141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Inequality is inevitable and good.</w:t>
      </w:r>
    </w:p>
    <w:p w:rsidR="00D81417" w:rsidRDefault="00D81417" w:rsidP="00D8141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Wealthy should act as “trustees” for their “poorer brethren.”</w:t>
      </w:r>
    </w:p>
    <w:p w:rsidR="001F2167" w:rsidRPr="007421AA" w:rsidRDefault="001F2167" w:rsidP="00D55C2B">
      <w:pPr>
        <w:pStyle w:val="ListParagraph"/>
        <w:numPr>
          <w:ilvl w:val="1"/>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John D. Rockefeller</w:t>
      </w:r>
    </w:p>
    <w:p w:rsidR="001F2167" w:rsidRPr="007421AA" w:rsidRDefault="001F2167" w:rsidP="00D55C2B">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Captain of Industry</w:t>
      </w:r>
    </w:p>
    <w:p w:rsidR="001F2167" w:rsidRPr="007421AA" w:rsidRDefault="001F2167" w:rsidP="00D55C2B">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Came from a wealthy family</w:t>
      </w:r>
    </w:p>
    <w:p w:rsidR="001F2167" w:rsidRPr="007421AA" w:rsidRDefault="001F2167" w:rsidP="00D55C2B">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Formed the first modern corporations in the oil industry Standard Oil </w:t>
      </w:r>
    </w:p>
    <w:p w:rsidR="001F2167" w:rsidRPr="007421AA" w:rsidRDefault="001F2167" w:rsidP="00D55C2B">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Was the first billionaire in the U.S. by 1900.</w:t>
      </w:r>
    </w:p>
    <w:p w:rsidR="001F2167" w:rsidRPr="007421AA" w:rsidRDefault="004240BF" w:rsidP="00D55C2B">
      <w:pPr>
        <w:pStyle w:val="ListParagraph"/>
        <w:numPr>
          <w:ilvl w:val="3"/>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Used Vertical </w:t>
      </w:r>
      <w:r w:rsidR="001F2167" w:rsidRPr="007421AA">
        <w:rPr>
          <w:rFonts w:ascii="Times New Roman" w:hAnsi="Times New Roman" w:cs="Times New Roman"/>
          <w:sz w:val="24"/>
          <w:szCs w:val="24"/>
        </w:rPr>
        <w:t>and Horizontal Integ</w:t>
      </w:r>
      <w:r>
        <w:rPr>
          <w:rFonts w:ascii="Times New Roman" w:hAnsi="Times New Roman" w:cs="Times New Roman"/>
          <w:sz w:val="24"/>
          <w:szCs w:val="24"/>
        </w:rPr>
        <w:t>ration to gain a monopoly in</w:t>
      </w:r>
      <w:r w:rsidR="001F2167" w:rsidRPr="007421AA">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1F2167" w:rsidRPr="007421AA">
        <w:rPr>
          <w:rFonts w:ascii="Times New Roman" w:hAnsi="Times New Roman" w:cs="Times New Roman"/>
          <w:sz w:val="24"/>
          <w:szCs w:val="24"/>
        </w:rPr>
        <w:t>oil business.</w:t>
      </w:r>
    </w:p>
    <w:p w:rsidR="00D81417" w:rsidRPr="007421AA" w:rsidRDefault="00D81417" w:rsidP="00D81417">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Philanthropist</w:t>
      </w:r>
    </w:p>
    <w:p w:rsidR="00D81417" w:rsidRPr="007421AA" w:rsidRDefault="00D81417" w:rsidP="00D8141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Gave millions of his money to hospitals and colleges.</w:t>
      </w:r>
    </w:p>
    <w:p w:rsidR="00D81417" w:rsidRPr="007421AA" w:rsidRDefault="00D81417" w:rsidP="00D8141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University of Chicago</w:t>
      </w:r>
    </w:p>
    <w:p w:rsidR="00D81417" w:rsidRPr="007421AA" w:rsidRDefault="00D81417" w:rsidP="00D8141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Spellman College</w:t>
      </w:r>
    </w:p>
    <w:p w:rsidR="00D81417" w:rsidRPr="007421AA" w:rsidRDefault="00D81417" w:rsidP="00D8141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National Parks</w:t>
      </w:r>
    </w:p>
    <w:p w:rsidR="00D81417" w:rsidRDefault="00D81417" w:rsidP="00D81417">
      <w:pPr>
        <w:pStyle w:val="ListParagraph"/>
        <w:numPr>
          <w:ilvl w:val="2"/>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Robber Barron </w:t>
      </w:r>
    </w:p>
    <w:p w:rsidR="00D81417" w:rsidRPr="007421AA" w:rsidRDefault="00D81417" w:rsidP="00D8141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Controlled the </w:t>
      </w:r>
      <w:r w:rsidR="004240BF">
        <w:rPr>
          <w:rFonts w:ascii="Times New Roman" w:hAnsi="Times New Roman" w:cs="Times New Roman"/>
          <w:sz w:val="24"/>
          <w:szCs w:val="24"/>
        </w:rPr>
        <w:t>RR</w:t>
      </w:r>
      <w:r w:rsidRPr="007421AA">
        <w:rPr>
          <w:rFonts w:ascii="Times New Roman" w:hAnsi="Times New Roman" w:cs="Times New Roman"/>
          <w:sz w:val="24"/>
          <w:szCs w:val="24"/>
        </w:rPr>
        <w:t xml:space="preserve"> by forcing them to pay him rebates because of the volume of business he gave them.</w:t>
      </w:r>
    </w:p>
    <w:p w:rsidR="00D81417" w:rsidRPr="007421AA" w:rsidRDefault="00D81417" w:rsidP="00D81417">
      <w:pPr>
        <w:pStyle w:val="ListParagraph"/>
        <w:numPr>
          <w:ilvl w:val="3"/>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Ruthless business man: </w:t>
      </w:r>
      <w:r w:rsidRPr="007421AA">
        <w:rPr>
          <w:rFonts w:ascii="Times New Roman" w:hAnsi="Times New Roman" w:cs="Times New Roman"/>
          <w:sz w:val="24"/>
          <w:szCs w:val="24"/>
        </w:rPr>
        <w:t>“Pay no man a profit”</w:t>
      </w:r>
    </w:p>
    <w:p w:rsidR="00D81417" w:rsidRPr="007421AA" w:rsidRDefault="004240BF" w:rsidP="00D81417">
      <w:pPr>
        <w:pStyle w:val="ListParagraph"/>
        <w:numPr>
          <w:ilvl w:val="3"/>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D</w:t>
      </w:r>
      <w:r w:rsidR="00D81417" w:rsidRPr="007421AA">
        <w:rPr>
          <w:rFonts w:ascii="Times New Roman" w:hAnsi="Times New Roman" w:cs="Times New Roman"/>
          <w:sz w:val="24"/>
          <w:szCs w:val="24"/>
        </w:rPr>
        <w:t>ictated to the U.S. Government to protect big business---- laissez faire</w:t>
      </w:r>
    </w:p>
    <w:p w:rsidR="00D81417" w:rsidRDefault="004240BF" w:rsidP="00D81417">
      <w:pPr>
        <w:pStyle w:val="ListParagraph"/>
        <w:numPr>
          <w:ilvl w:val="3"/>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H</w:t>
      </w:r>
      <w:r w:rsidR="00D81417" w:rsidRPr="007421AA">
        <w:rPr>
          <w:rFonts w:ascii="Times New Roman" w:hAnsi="Times New Roman" w:cs="Times New Roman"/>
          <w:sz w:val="24"/>
          <w:szCs w:val="24"/>
        </w:rPr>
        <w:t>ated by many because he had too much control over the oil industry</w:t>
      </w:r>
    </w:p>
    <w:p w:rsidR="004240BF" w:rsidRDefault="00D81417" w:rsidP="00BB7983">
      <w:pPr>
        <w:pStyle w:val="ListParagraph"/>
        <w:numPr>
          <w:ilvl w:val="3"/>
          <w:numId w:val="10"/>
        </w:numPr>
        <w:spacing w:after="0" w:line="240" w:lineRule="auto"/>
        <w:rPr>
          <w:rFonts w:ascii="Times New Roman" w:hAnsi="Times New Roman" w:cs="Times New Roman"/>
          <w:sz w:val="24"/>
          <w:szCs w:val="24"/>
        </w:rPr>
      </w:pPr>
      <w:r w:rsidRPr="004240BF">
        <w:rPr>
          <w:rFonts w:ascii="Times New Roman" w:hAnsi="Times New Roman" w:cs="Times New Roman"/>
          <w:sz w:val="24"/>
          <w:szCs w:val="24"/>
        </w:rPr>
        <w:t>Some believed he was corrupt because he took away the right to compete</w:t>
      </w:r>
    </w:p>
    <w:p w:rsidR="00D81417" w:rsidRPr="004240BF" w:rsidRDefault="00D81417" w:rsidP="00BB7983">
      <w:pPr>
        <w:pStyle w:val="ListParagraph"/>
        <w:numPr>
          <w:ilvl w:val="3"/>
          <w:numId w:val="10"/>
        </w:numPr>
        <w:spacing w:after="0" w:line="240" w:lineRule="auto"/>
        <w:rPr>
          <w:rFonts w:ascii="Times New Roman" w:hAnsi="Times New Roman" w:cs="Times New Roman"/>
          <w:sz w:val="24"/>
          <w:szCs w:val="24"/>
        </w:rPr>
      </w:pPr>
      <w:r w:rsidRPr="004240BF">
        <w:rPr>
          <w:rFonts w:ascii="Times New Roman" w:hAnsi="Times New Roman" w:cs="Times New Roman"/>
          <w:sz w:val="24"/>
          <w:szCs w:val="24"/>
        </w:rPr>
        <w:t>Big business, monopolies controlled Congress through bribery.</w:t>
      </w:r>
    </w:p>
    <w:p w:rsidR="001F2167" w:rsidRPr="007421AA" w:rsidRDefault="001F2167" w:rsidP="00D55C2B">
      <w:pPr>
        <w:pStyle w:val="ListParagraph"/>
        <w:numPr>
          <w:ilvl w:val="1"/>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Cornelius Vanderbilt</w:t>
      </w:r>
    </w:p>
    <w:p w:rsidR="00D81417" w:rsidRDefault="00D81417" w:rsidP="00D55C2B">
      <w:pPr>
        <w:pStyle w:val="ListParagraph"/>
        <w:numPr>
          <w:ilvl w:val="2"/>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Captain of Industry</w:t>
      </w:r>
    </w:p>
    <w:p w:rsidR="001F2167" w:rsidRPr="007421AA" w:rsidRDefault="001F2167" w:rsidP="00D8141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Formed a steamship company in 1829 </w:t>
      </w:r>
    </w:p>
    <w:p w:rsidR="001F2167" w:rsidRPr="007421AA" w:rsidRDefault="004240BF" w:rsidP="00D81417">
      <w:pPr>
        <w:pStyle w:val="ListParagraph"/>
        <w:numPr>
          <w:ilvl w:val="3"/>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1849 established steamship </w:t>
      </w:r>
      <w:r w:rsidR="001F2167" w:rsidRPr="007421AA">
        <w:rPr>
          <w:rFonts w:ascii="Times New Roman" w:hAnsi="Times New Roman" w:cs="Times New Roman"/>
          <w:sz w:val="24"/>
          <w:szCs w:val="24"/>
        </w:rPr>
        <w:t>carr</w:t>
      </w:r>
      <w:r>
        <w:rPr>
          <w:rFonts w:ascii="Times New Roman" w:hAnsi="Times New Roman" w:cs="Times New Roman"/>
          <w:sz w:val="24"/>
          <w:szCs w:val="24"/>
        </w:rPr>
        <w:t>y</w:t>
      </w:r>
      <w:r w:rsidR="001F2167" w:rsidRPr="007421AA">
        <w:rPr>
          <w:rFonts w:ascii="Times New Roman" w:hAnsi="Times New Roman" w:cs="Times New Roman"/>
          <w:sz w:val="24"/>
          <w:szCs w:val="24"/>
        </w:rPr>
        <w:t>i</w:t>
      </w:r>
      <w:r>
        <w:rPr>
          <w:rFonts w:ascii="Times New Roman" w:hAnsi="Times New Roman" w:cs="Times New Roman"/>
          <w:sz w:val="24"/>
          <w:szCs w:val="24"/>
        </w:rPr>
        <w:t>ng</w:t>
      </w:r>
      <w:r w:rsidR="001F2167" w:rsidRPr="007421AA">
        <w:rPr>
          <w:rFonts w:ascii="Times New Roman" w:hAnsi="Times New Roman" w:cs="Times New Roman"/>
          <w:sz w:val="24"/>
          <w:szCs w:val="24"/>
        </w:rPr>
        <w:t xml:space="preserve"> people from N</w:t>
      </w:r>
      <w:r>
        <w:rPr>
          <w:rFonts w:ascii="Times New Roman" w:hAnsi="Times New Roman" w:cs="Times New Roman"/>
          <w:sz w:val="24"/>
          <w:szCs w:val="24"/>
        </w:rPr>
        <w:t>YC</w:t>
      </w:r>
      <w:r w:rsidR="001F2167" w:rsidRPr="007421AA">
        <w:rPr>
          <w:rFonts w:ascii="Times New Roman" w:hAnsi="Times New Roman" w:cs="Times New Roman"/>
          <w:sz w:val="24"/>
          <w:szCs w:val="24"/>
        </w:rPr>
        <w:t xml:space="preserve"> to San Fran</w:t>
      </w:r>
      <w:r>
        <w:rPr>
          <w:rFonts w:ascii="Times New Roman" w:hAnsi="Times New Roman" w:cs="Times New Roman"/>
          <w:sz w:val="24"/>
          <w:szCs w:val="24"/>
        </w:rPr>
        <w:t>. during gold rush</w:t>
      </w:r>
      <w:r w:rsidR="001F2167" w:rsidRPr="007421AA">
        <w:rPr>
          <w:rFonts w:ascii="Times New Roman" w:hAnsi="Times New Roman" w:cs="Times New Roman"/>
          <w:sz w:val="24"/>
          <w:szCs w:val="24"/>
        </w:rPr>
        <w:t xml:space="preserve"> </w:t>
      </w:r>
    </w:p>
    <w:p w:rsidR="001F2167" w:rsidRPr="007421AA" w:rsidRDefault="001F2167" w:rsidP="00D8141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Leading U.S. steamship owner, nicknamed “The Commodore” </w:t>
      </w:r>
    </w:p>
    <w:p w:rsidR="001F2167" w:rsidRPr="007421AA" w:rsidRDefault="001F2167" w:rsidP="00D8141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Gained control of the Hudson River Railroad</w:t>
      </w:r>
    </w:p>
    <w:p w:rsidR="001F2167" w:rsidRPr="007421AA" w:rsidRDefault="001F2167" w:rsidP="00D8141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After Civil War Vanderbilt bought most railroad lines from New York to Chicago </w:t>
      </w:r>
    </w:p>
    <w:p w:rsidR="001F2167" w:rsidRPr="007421AA" w:rsidRDefault="001F2167" w:rsidP="00D8141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1877, controlled 4,500 miles of railroads </w:t>
      </w:r>
    </w:p>
    <w:p w:rsidR="00D81417" w:rsidRDefault="001F2167" w:rsidP="00D55C2B">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Philanthropist</w:t>
      </w:r>
    </w:p>
    <w:p w:rsidR="001F2167" w:rsidRPr="007421AA" w:rsidRDefault="001F2167" w:rsidP="00D8141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donated $1 million to Vanderbilt University</w:t>
      </w:r>
    </w:p>
    <w:p w:rsidR="001F2167" w:rsidRDefault="00D81417" w:rsidP="003364F8">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Industrialization Effects Society</w:t>
      </w:r>
    </w:p>
    <w:p w:rsidR="00D81417" w:rsidRPr="007421AA" w:rsidRDefault="00D81417" w:rsidP="00D81417">
      <w:pPr>
        <w:pStyle w:val="ListParagraph"/>
        <w:numPr>
          <w:ilvl w:val="1"/>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Social Darwinism</w:t>
      </w:r>
    </w:p>
    <w:p w:rsidR="001F2167" w:rsidRPr="007421AA" w:rsidRDefault="001F2167" w:rsidP="00D81417">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British economist, Herbert Spencer.</w:t>
      </w:r>
    </w:p>
    <w:p w:rsidR="001F2167" w:rsidRPr="007421AA" w:rsidRDefault="001F2167" w:rsidP="00D81417">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Advocate of laissez-faire.</w:t>
      </w:r>
    </w:p>
    <w:p w:rsidR="001F2167" w:rsidRPr="007421AA" w:rsidRDefault="001F2167" w:rsidP="00D81417">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Adapted Darwin’s ideas from the “Origin of Species” to humans.</w:t>
      </w:r>
    </w:p>
    <w:p w:rsidR="001F2167" w:rsidRPr="007421AA" w:rsidRDefault="001F2167" w:rsidP="004240BF">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lastRenderedPageBreak/>
        <w:t>Belief that there was a natural upper class and lower class.</w:t>
      </w:r>
    </w:p>
    <w:p w:rsidR="001F2167" w:rsidRPr="007421AA" w:rsidRDefault="001F2167" w:rsidP="004240BF">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“Survival of the fittest”</w:t>
      </w:r>
    </w:p>
    <w:p w:rsidR="001F2167" w:rsidRPr="007421AA" w:rsidRDefault="001F2167" w:rsidP="004240BF">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Belief that in the economic world the strongest companies will survive</w:t>
      </w:r>
    </w:p>
    <w:p w:rsidR="00D81417" w:rsidRDefault="00D81417" w:rsidP="00D81417">
      <w:pPr>
        <w:pStyle w:val="ListParagraph"/>
        <w:numPr>
          <w:ilvl w:val="1"/>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Darwinism applied to Business</w:t>
      </w:r>
    </w:p>
    <w:p w:rsidR="00F96FBD" w:rsidRPr="007421AA" w:rsidRDefault="00F96FBD" w:rsidP="00F96FBD">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Social Darwinists believed that companies struggled for survival in the economic world and the government should not tamper with this natural process.  </w:t>
      </w:r>
    </w:p>
    <w:p w:rsidR="00F96FBD" w:rsidRPr="007421AA" w:rsidRDefault="00F96FBD" w:rsidP="00F96FBD">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The fittest business leaders would survive and would improve society.</w:t>
      </w:r>
    </w:p>
    <w:p w:rsidR="00F96FBD" w:rsidRPr="007421AA" w:rsidRDefault="00F96FBD" w:rsidP="00F96FBD">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Belief that hard work and wealth showed God’s approval and those that were poor were lazy and naturally a lower class.</w:t>
      </w:r>
    </w:p>
    <w:p w:rsidR="001F2167" w:rsidRPr="00D81417" w:rsidRDefault="00D81417" w:rsidP="00D81417">
      <w:pPr>
        <w:pStyle w:val="ListParagraph"/>
        <w:numPr>
          <w:ilvl w:val="1"/>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Corporations as Entities</w:t>
      </w:r>
    </w:p>
    <w:p w:rsidR="001F2167" w:rsidRPr="007421AA" w:rsidRDefault="001F2167" w:rsidP="00D81417">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14th Amendment</w:t>
      </w:r>
    </w:p>
    <w:p w:rsidR="001F2167" w:rsidRPr="007421AA" w:rsidRDefault="001F2167" w:rsidP="00D8141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“All persons born in the U.S. are citizens of this country and the state they reside in.  No state shall make or enforce any law which deprives any person of life, liberty, or property, without due process of law, nor deny to any person with its jurisdiction to the equal protection of the laws.”</w:t>
      </w:r>
    </w:p>
    <w:p w:rsidR="001F2167" w:rsidRPr="007421AA" w:rsidRDefault="001F2167" w:rsidP="00D8141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Industrialists would use the 14th Amendment as a way to defend a corporation from the Sherman Anti-Trust Act.</w:t>
      </w:r>
    </w:p>
    <w:p w:rsidR="001F2167" w:rsidRPr="007421AA" w:rsidRDefault="001F2167" w:rsidP="00D81417">
      <w:pPr>
        <w:pStyle w:val="ListParagraph"/>
        <w:numPr>
          <w:ilvl w:val="1"/>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Worker vs Employer</w:t>
      </w:r>
    </w:p>
    <w:p w:rsidR="001F2167" w:rsidRPr="007421AA" w:rsidRDefault="00D81417" w:rsidP="00D81417">
      <w:pPr>
        <w:pStyle w:val="ListParagraph"/>
        <w:numPr>
          <w:ilvl w:val="2"/>
          <w:numId w:val="10"/>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Impersonalization</w:t>
      </w:r>
      <w:proofErr w:type="spellEnd"/>
    </w:p>
    <w:p w:rsidR="001F2167" w:rsidRPr="007421AA" w:rsidRDefault="001F2167" w:rsidP="00D81417">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Poor working conditions</w:t>
      </w:r>
    </w:p>
    <w:p w:rsidR="001F2167" w:rsidRPr="007421AA" w:rsidRDefault="001F2167" w:rsidP="00D81417">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Immigrants taking jobs</w:t>
      </w:r>
    </w:p>
    <w:p w:rsidR="001F2167" w:rsidRPr="007421AA" w:rsidRDefault="001F2167" w:rsidP="00D81417">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Decrease work day </w:t>
      </w:r>
    </w:p>
    <w:p w:rsidR="001F2167" w:rsidRPr="007421AA" w:rsidRDefault="001F2167" w:rsidP="00D81417">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Machines replacing workers</w:t>
      </w:r>
    </w:p>
    <w:p w:rsidR="001F2167" w:rsidRPr="007421AA" w:rsidRDefault="001F2167" w:rsidP="00D81417">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Child labor</w:t>
      </w:r>
    </w:p>
    <w:p w:rsidR="001F2167" w:rsidRPr="007421AA" w:rsidRDefault="00D81417" w:rsidP="00D81417">
      <w:pPr>
        <w:pStyle w:val="ListParagraph"/>
        <w:numPr>
          <w:ilvl w:val="2"/>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Lack of j</w:t>
      </w:r>
      <w:r w:rsidR="001F2167" w:rsidRPr="007421AA">
        <w:rPr>
          <w:rFonts w:ascii="Times New Roman" w:hAnsi="Times New Roman" w:cs="Times New Roman"/>
          <w:sz w:val="24"/>
          <w:szCs w:val="24"/>
        </w:rPr>
        <w:t xml:space="preserve">ob security </w:t>
      </w:r>
    </w:p>
    <w:p w:rsidR="001F2167" w:rsidRPr="007421AA" w:rsidRDefault="001F2167" w:rsidP="00D81417">
      <w:pPr>
        <w:pStyle w:val="ListParagraph"/>
        <w:numPr>
          <w:ilvl w:val="1"/>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Working Families</w:t>
      </w:r>
    </w:p>
    <w:p w:rsidR="001F2167" w:rsidRPr="007421AA" w:rsidRDefault="001F2167" w:rsidP="00D81417">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In the 1880s, children made up more than 5 percent of the industrial labor force.</w:t>
      </w:r>
    </w:p>
    <w:p w:rsidR="001F2167" w:rsidRPr="007421AA" w:rsidRDefault="001F2167" w:rsidP="00D81417">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Children often left school at the age of 12 or 13 to work.</w:t>
      </w:r>
    </w:p>
    <w:p w:rsidR="001F2167" w:rsidRPr="007421AA" w:rsidRDefault="001F2167" w:rsidP="00D81417">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Girls sometimes took factory jobs so that their brothers could stay in school.</w:t>
      </w:r>
    </w:p>
    <w:p w:rsidR="001F2167" w:rsidRPr="007421AA" w:rsidRDefault="001F2167" w:rsidP="00D81417">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If an adult became too ill to work, children as young as 6 or 7 had to work.</w:t>
      </w:r>
    </w:p>
    <w:p w:rsidR="001F2167" w:rsidRPr="007421AA" w:rsidRDefault="001F2167" w:rsidP="00D81417">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Rarely did the government provide public assistance, </w:t>
      </w:r>
      <w:r w:rsidR="00F96FBD">
        <w:rPr>
          <w:rFonts w:ascii="Times New Roman" w:hAnsi="Times New Roman" w:cs="Times New Roman"/>
          <w:sz w:val="24"/>
          <w:szCs w:val="24"/>
        </w:rPr>
        <w:t>&amp;</w:t>
      </w:r>
      <w:r w:rsidRPr="007421AA">
        <w:rPr>
          <w:rFonts w:ascii="Times New Roman" w:hAnsi="Times New Roman" w:cs="Times New Roman"/>
          <w:sz w:val="24"/>
          <w:szCs w:val="24"/>
        </w:rPr>
        <w:t xml:space="preserve"> unem</w:t>
      </w:r>
      <w:r w:rsidR="00F96FBD">
        <w:rPr>
          <w:rFonts w:ascii="Times New Roman" w:hAnsi="Times New Roman" w:cs="Times New Roman"/>
          <w:sz w:val="24"/>
          <w:szCs w:val="24"/>
        </w:rPr>
        <w:t>ployment insurance didn’t exist</w:t>
      </w:r>
    </w:p>
    <w:p w:rsidR="001F2167" w:rsidRPr="007421AA" w:rsidRDefault="001F2167" w:rsidP="00D81417">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The theory of Social Darwinism held that poverty resulted from personal weakness. </w:t>
      </w:r>
    </w:p>
    <w:p w:rsidR="001F2167" w:rsidRPr="007421AA" w:rsidRDefault="001F2167" w:rsidP="00D81417">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Many thought that offering relief to the unemployed would encourage idleness.</w:t>
      </w:r>
    </w:p>
    <w:p w:rsidR="001F2167" w:rsidRPr="007421AA" w:rsidRDefault="001F2167" w:rsidP="00D81417">
      <w:pPr>
        <w:pStyle w:val="ListParagraph"/>
        <w:numPr>
          <w:ilvl w:val="1"/>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The Work Environment</w:t>
      </w:r>
    </w:p>
    <w:p w:rsidR="001F2167" w:rsidRPr="007421AA" w:rsidRDefault="001F2167" w:rsidP="00D81417">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Division of Labor</w:t>
      </w:r>
    </w:p>
    <w:p w:rsidR="001F2167" w:rsidRPr="007421AA" w:rsidRDefault="001F2167" w:rsidP="00D8141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Some owners viewed workers as parts of the machinery.</w:t>
      </w:r>
    </w:p>
    <w:p w:rsidR="001F2167" w:rsidRPr="007421AA" w:rsidRDefault="001F2167" w:rsidP="00D8141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Unlike smaller and older businesses, most owners never interacted with workers.</w:t>
      </w:r>
    </w:p>
    <w:p w:rsidR="001F2167" w:rsidRPr="007421AA" w:rsidRDefault="001F2167" w:rsidP="00D81417">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Work Environment</w:t>
      </w:r>
    </w:p>
    <w:p w:rsidR="001F2167" w:rsidRPr="007421AA" w:rsidRDefault="001F2167" w:rsidP="00D8141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Factory workers worked by the clock.</w:t>
      </w:r>
    </w:p>
    <w:p w:rsidR="001F2167" w:rsidRPr="007421AA" w:rsidRDefault="001F2167" w:rsidP="00D8141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Workers could be fired for being late, talking, or refusing to do a task.</w:t>
      </w:r>
    </w:p>
    <w:p w:rsidR="001F2167" w:rsidRPr="007421AA" w:rsidRDefault="001F2167" w:rsidP="00D8141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Workplaces were not safe.</w:t>
      </w:r>
    </w:p>
    <w:p w:rsidR="001F2167" w:rsidRPr="00F96FBD" w:rsidRDefault="001F2167" w:rsidP="00F96FBD">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Children performed unsafe work and worked in dangerously unhealthy conditions.</w:t>
      </w:r>
    </w:p>
    <w:p w:rsidR="00D454DD" w:rsidRDefault="00D454DD" w:rsidP="003364F8">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Unionization</w:t>
      </w:r>
    </w:p>
    <w:p w:rsidR="00D454DD" w:rsidRDefault="00D454DD" w:rsidP="00D454DD">
      <w:pPr>
        <w:pStyle w:val="ListParagraph"/>
        <w:numPr>
          <w:ilvl w:val="1"/>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Definitions</w:t>
      </w:r>
    </w:p>
    <w:p w:rsidR="001F2167" w:rsidRPr="007421AA" w:rsidRDefault="001F2167" w:rsidP="00D454DD">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Labor Union</w:t>
      </w:r>
    </w:p>
    <w:p w:rsidR="001F2167" w:rsidRPr="007421AA" w:rsidRDefault="00F96FBD" w:rsidP="00D454DD">
      <w:pPr>
        <w:pStyle w:val="ListParagraph"/>
        <w:numPr>
          <w:ilvl w:val="3"/>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Group</w:t>
      </w:r>
      <w:r w:rsidR="001F2167" w:rsidRPr="007421AA">
        <w:rPr>
          <w:rFonts w:ascii="Times New Roman" w:hAnsi="Times New Roman" w:cs="Times New Roman"/>
          <w:sz w:val="24"/>
          <w:szCs w:val="24"/>
        </w:rPr>
        <w:t>s who organize to seek better wages and working conditions for wage earners.</w:t>
      </w:r>
    </w:p>
    <w:p w:rsidR="001F2167" w:rsidRPr="007421AA" w:rsidRDefault="001F2167" w:rsidP="00D454DD">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Labor Strike</w:t>
      </w:r>
    </w:p>
    <w:p w:rsidR="00F96FBD" w:rsidRDefault="001F2167" w:rsidP="00D454DD">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The unions' </w:t>
      </w:r>
      <w:r w:rsidR="00F96FBD">
        <w:rPr>
          <w:rFonts w:ascii="Times New Roman" w:hAnsi="Times New Roman" w:cs="Times New Roman"/>
          <w:sz w:val="24"/>
          <w:szCs w:val="24"/>
        </w:rPr>
        <w:t xml:space="preserve">main </w:t>
      </w:r>
      <w:r w:rsidRPr="007421AA">
        <w:rPr>
          <w:rFonts w:ascii="Times New Roman" w:hAnsi="Times New Roman" w:cs="Times New Roman"/>
          <w:sz w:val="24"/>
          <w:szCs w:val="24"/>
        </w:rPr>
        <w:t xml:space="preserve">method for having their demands met. </w:t>
      </w:r>
    </w:p>
    <w:p w:rsidR="001F2167" w:rsidRPr="007421AA" w:rsidRDefault="001F2167" w:rsidP="00D454DD">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Workers stop working until the conditions are met. </w:t>
      </w:r>
    </w:p>
    <w:p w:rsidR="001F2167" w:rsidRPr="007421AA" w:rsidRDefault="001F2167" w:rsidP="00D454DD">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Boycott</w:t>
      </w:r>
    </w:p>
    <w:p w:rsidR="001F2167" w:rsidRPr="007421AA" w:rsidRDefault="001F2167" w:rsidP="00D454DD">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lastRenderedPageBreak/>
        <w:t xml:space="preserve">People refuse to buy a company's product until the company meets demands. </w:t>
      </w:r>
    </w:p>
    <w:p w:rsidR="001F2167" w:rsidRPr="007421AA" w:rsidRDefault="001F2167" w:rsidP="00D454DD">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Scab Worker</w:t>
      </w:r>
    </w:p>
    <w:p w:rsidR="001F2167" w:rsidRPr="007421AA" w:rsidRDefault="001F2167" w:rsidP="00D454DD">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New immigrants who would replace strikers and work for less pay.  Often violence would erupt between strikers and scabs who were trying to cross picket lines to work.</w:t>
      </w:r>
    </w:p>
    <w:p w:rsidR="001F2167" w:rsidRPr="007421AA" w:rsidRDefault="001F2167" w:rsidP="00D454DD">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Closed Shop</w:t>
      </w:r>
    </w:p>
    <w:p w:rsidR="00F96FBD" w:rsidRDefault="001F2167" w:rsidP="00D454DD">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A working establishment where only people belonging to the union are hired. </w:t>
      </w:r>
    </w:p>
    <w:p w:rsidR="001F2167" w:rsidRPr="007421AA" w:rsidRDefault="001F2167" w:rsidP="00D454DD">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It was done by the unions to protect their workers from cheap labor. </w:t>
      </w:r>
    </w:p>
    <w:p w:rsidR="001F2167" w:rsidRPr="007421AA" w:rsidRDefault="001F2167" w:rsidP="00D454DD">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Black List or Black Balled</w:t>
      </w:r>
    </w:p>
    <w:p w:rsidR="001F2167" w:rsidRPr="007421AA" w:rsidRDefault="001F2167" w:rsidP="00D454DD">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List of people disliked by business owners because they were leaders in the Union.  </w:t>
      </w:r>
    </w:p>
    <w:p w:rsidR="001F2167" w:rsidRPr="007421AA" w:rsidRDefault="001F2167" w:rsidP="00D454DD">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Collective Bargaining</w:t>
      </w:r>
    </w:p>
    <w:p w:rsidR="001F2167" w:rsidRPr="007421AA" w:rsidRDefault="001F2167" w:rsidP="00D454DD">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Type of negotiation between an employer and labor union where they sit down face to face and discuss better wages, etc.</w:t>
      </w:r>
    </w:p>
    <w:p w:rsidR="001F2167" w:rsidRPr="007421AA" w:rsidRDefault="001F2167" w:rsidP="00D454DD">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Yellow Dog Contracts</w:t>
      </w:r>
    </w:p>
    <w:p w:rsidR="001F2167" w:rsidRPr="007421AA" w:rsidRDefault="001F2167" w:rsidP="00D454DD">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A written contract between employers and employees in which the employees sign an agreement that they will not join a union while working for the company </w:t>
      </w:r>
    </w:p>
    <w:p w:rsidR="001F2167" w:rsidRPr="007421AA" w:rsidRDefault="001F2167" w:rsidP="00D454DD">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Lock Out</w:t>
      </w:r>
    </w:p>
    <w:p w:rsidR="001F2167" w:rsidRPr="007421AA" w:rsidRDefault="001F2167" w:rsidP="00D454DD">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Owner would “lock out” workers who were trying to form a union and replace them with “scabs”.</w:t>
      </w:r>
    </w:p>
    <w:p w:rsidR="001F2167" w:rsidRPr="007421AA" w:rsidRDefault="001F2167" w:rsidP="00885E87">
      <w:pPr>
        <w:pStyle w:val="ListParagraph"/>
        <w:numPr>
          <w:ilvl w:val="1"/>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Labor Unions</w:t>
      </w:r>
    </w:p>
    <w:p w:rsidR="001F2167" w:rsidRPr="007421AA" w:rsidRDefault="001F2167" w:rsidP="00885E87">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National Labor Union</w:t>
      </w:r>
      <w:r w:rsidR="00253D87">
        <w:rPr>
          <w:rFonts w:ascii="Times New Roman" w:hAnsi="Times New Roman" w:cs="Times New Roman"/>
          <w:sz w:val="24"/>
          <w:szCs w:val="24"/>
        </w:rPr>
        <w:t xml:space="preserve"> (1866)</w:t>
      </w:r>
    </w:p>
    <w:p w:rsidR="001F2167" w:rsidRPr="007421AA" w:rsidRDefault="001F2167" w:rsidP="00885E8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Skilled, unskilled, farmers but excluded Chinese…</w:t>
      </w:r>
    </w:p>
    <w:p w:rsidR="001F2167" w:rsidRPr="007421AA" w:rsidRDefault="001F2167" w:rsidP="00885E8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Cooperatives, 8 hr. work day, against labor strikes</w:t>
      </w:r>
    </w:p>
    <w:p w:rsidR="001F2167" w:rsidRPr="007421AA" w:rsidRDefault="001F2167" w:rsidP="00885E8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Founded a political party in 1872</w:t>
      </w:r>
    </w:p>
    <w:p w:rsidR="001F2167" w:rsidRPr="007421AA" w:rsidRDefault="001F2167" w:rsidP="00885E8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Involved in the Chinese Exclusion Act.</w:t>
      </w:r>
    </w:p>
    <w:p w:rsidR="001F2167" w:rsidRPr="007421AA" w:rsidRDefault="001F2167" w:rsidP="00885E8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Lost election, faded away</w:t>
      </w:r>
    </w:p>
    <w:p w:rsidR="001F2167" w:rsidRPr="007421AA" w:rsidRDefault="001F2167" w:rsidP="00885E8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Replaced by Knights of Labor. </w:t>
      </w:r>
    </w:p>
    <w:p w:rsidR="001F2167" w:rsidRPr="007421AA" w:rsidRDefault="001F2167" w:rsidP="00885E87">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Knights of Labor</w:t>
      </w:r>
    </w:p>
    <w:p w:rsidR="001F2167" w:rsidRPr="007421AA" w:rsidRDefault="001F2167" w:rsidP="00885E8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All workers except Chinese</w:t>
      </w:r>
    </w:p>
    <w:p w:rsidR="001F2167" w:rsidRPr="007421AA" w:rsidRDefault="001F2167" w:rsidP="00885E8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8 hr. day, cooperatives, prohibition, end child labor</w:t>
      </w:r>
    </w:p>
    <w:p w:rsidR="001F2167" w:rsidRPr="007421AA" w:rsidRDefault="001F2167" w:rsidP="00885E8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Several strikes won some wage gains 1885 to 1886</w:t>
      </w:r>
    </w:p>
    <w:p w:rsidR="001F2167" w:rsidRPr="007421AA" w:rsidRDefault="001F2167" w:rsidP="00885E8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Unrealistic and vague goals </w:t>
      </w:r>
    </w:p>
    <w:p w:rsidR="001F2167" w:rsidRPr="007421AA" w:rsidRDefault="001F2167" w:rsidP="00885E8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Loss of important strikes and failure of cooperatives</w:t>
      </w:r>
    </w:p>
    <w:p w:rsidR="001F2167" w:rsidRPr="007421AA" w:rsidRDefault="001F2167" w:rsidP="00885E8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Haymarket Riot—1886</w:t>
      </w:r>
    </w:p>
    <w:p w:rsidR="001F2167" w:rsidRPr="007421AA" w:rsidRDefault="001F2167" w:rsidP="00885E87">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American Federation of Labor or AFL</w:t>
      </w:r>
    </w:p>
    <w:p w:rsidR="001F2167" w:rsidRPr="007421AA" w:rsidRDefault="001F2167" w:rsidP="00885E8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Samuel Gompers, 1881</w:t>
      </w:r>
    </w:p>
    <w:p w:rsidR="001F2167" w:rsidRPr="007421AA" w:rsidRDefault="001F2167" w:rsidP="00885E8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Skilled workers in separate unions.</w:t>
      </w:r>
    </w:p>
    <w:p w:rsidR="001F2167" w:rsidRPr="007421AA" w:rsidRDefault="001F2167" w:rsidP="00885E8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Work within political system for change.</w:t>
      </w:r>
    </w:p>
    <w:p w:rsidR="001F2167" w:rsidRPr="007421AA" w:rsidRDefault="001F2167" w:rsidP="00885E8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Closed shop and collective bargaining</w:t>
      </w:r>
    </w:p>
    <w:p w:rsidR="001F2167" w:rsidRPr="007421AA" w:rsidRDefault="001F2167" w:rsidP="00885E8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Over 1 million workers joined and won several strikes</w:t>
      </w:r>
    </w:p>
    <w:p w:rsidR="001F2167" w:rsidRDefault="001F2167" w:rsidP="00885E87">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Socialis</w:t>
      </w:r>
      <w:r w:rsidR="00885E87">
        <w:rPr>
          <w:rFonts w:ascii="Times New Roman" w:hAnsi="Times New Roman" w:cs="Times New Roman"/>
          <w:sz w:val="24"/>
          <w:szCs w:val="24"/>
        </w:rPr>
        <w:t>ts</w:t>
      </w:r>
    </w:p>
    <w:p w:rsidR="00885E87" w:rsidRDefault="00885E87" w:rsidP="00885E87">
      <w:pPr>
        <w:pStyle w:val="ListParagraph"/>
        <w:numPr>
          <w:ilvl w:val="3"/>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Eugene V. Debs (Founder of the Socialist Party) in the U.S.</w:t>
      </w:r>
    </w:p>
    <w:p w:rsidR="00885E87" w:rsidRPr="007421AA" w:rsidRDefault="00885E87" w:rsidP="00885E8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Overthrow the existing laissez faire and capitalistic</w:t>
      </w:r>
    </w:p>
    <w:p w:rsidR="00885E87" w:rsidRPr="007421AA" w:rsidRDefault="00885E87" w:rsidP="00885E8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Believes in government ownership of business and capital (money, natural resources)</w:t>
      </w:r>
    </w:p>
    <w:p w:rsidR="00885E87" w:rsidRDefault="00885E87" w:rsidP="00885E8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Government controls production, sets wages, prices and distributes the goods.  </w:t>
      </w:r>
    </w:p>
    <w:p w:rsidR="00885E87" w:rsidRDefault="00885E87" w:rsidP="00885E87">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No profit or competition. </w:t>
      </w:r>
    </w:p>
    <w:p w:rsidR="00DE243B" w:rsidRPr="00DE243B" w:rsidRDefault="00DE243B" w:rsidP="00DE243B">
      <w:pPr>
        <w:pStyle w:val="ListParagraph"/>
        <w:numPr>
          <w:ilvl w:val="2"/>
          <w:numId w:val="10"/>
        </w:numPr>
        <w:spacing w:after="0" w:line="240" w:lineRule="auto"/>
        <w:rPr>
          <w:rFonts w:ascii="Times New Roman" w:hAnsi="Times New Roman" w:cs="Times New Roman"/>
          <w:sz w:val="24"/>
          <w:szCs w:val="24"/>
        </w:rPr>
      </w:pPr>
      <w:r w:rsidRPr="00DE243B">
        <w:rPr>
          <w:rFonts w:ascii="Times New Roman" w:hAnsi="Times New Roman" w:cs="Times New Roman"/>
          <w:sz w:val="24"/>
          <w:szCs w:val="24"/>
        </w:rPr>
        <w:t>Industrial Workers of the World (IWW) or Wobblies</w:t>
      </w:r>
      <w:r w:rsidR="009B1499">
        <w:rPr>
          <w:rFonts w:ascii="Times New Roman" w:hAnsi="Times New Roman" w:cs="Times New Roman"/>
          <w:sz w:val="24"/>
          <w:szCs w:val="24"/>
        </w:rPr>
        <w:t xml:space="preserve"> (1905)</w:t>
      </w:r>
    </w:p>
    <w:p w:rsidR="00DE243B" w:rsidRPr="00DE243B" w:rsidRDefault="00DE243B" w:rsidP="00DE243B">
      <w:pPr>
        <w:pStyle w:val="ListParagraph"/>
        <w:numPr>
          <w:ilvl w:val="3"/>
          <w:numId w:val="10"/>
        </w:numPr>
        <w:spacing w:after="0" w:line="240" w:lineRule="auto"/>
        <w:rPr>
          <w:rFonts w:ascii="Times New Roman" w:hAnsi="Times New Roman" w:cs="Times New Roman"/>
          <w:sz w:val="24"/>
          <w:szCs w:val="24"/>
        </w:rPr>
      </w:pPr>
      <w:r w:rsidRPr="00DE243B">
        <w:rPr>
          <w:rFonts w:ascii="Times New Roman" w:hAnsi="Times New Roman" w:cs="Times New Roman"/>
          <w:sz w:val="24"/>
          <w:szCs w:val="24"/>
        </w:rPr>
        <w:t>Led by William "Big Bill" Haywood</w:t>
      </w:r>
    </w:p>
    <w:p w:rsidR="00DE243B" w:rsidRPr="00DE243B" w:rsidRDefault="00DE243B" w:rsidP="00DE243B">
      <w:pPr>
        <w:pStyle w:val="ListParagraph"/>
        <w:numPr>
          <w:ilvl w:val="3"/>
          <w:numId w:val="10"/>
        </w:numPr>
        <w:spacing w:after="0" w:line="240" w:lineRule="auto"/>
        <w:rPr>
          <w:rFonts w:ascii="Times New Roman" w:hAnsi="Times New Roman" w:cs="Times New Roman"/>
          <w:sz w:val="24"/>
          <w:szCs w:val="24"/>
        </w:rPr>
      </w:pPr>
      <w:r w:rsidRPr="00DE243B">
        <w:rPr>
          <w:rFonts w:ascii="Times New Roman" w:hAnsi="Times New Roman" w:cs="Times New Roman"/>
          <w:sz w:val="24"/>
          <w:szCs w:val="24"/>
        </w:rPr>
        <w:t xml:space="preserve">Filled primarily by unskilled workers, mostly of the low-wage, migratory type. </w:t>
      </w:r>
    </w:p>
    <w:p w:rsidR="00DE243B" w:rsidRPr="00DE243B" w:rsidRDefault="00DE243B" w:rsidP="00DE243B">
      <w:pPr>
        <w:pStyle w:val="ListParagraph"/>
        <w:numPr>
          <w:ilvl w:val="3"/>
          <w:numId w:val="10"/>
        </w:numPr>
        <w:spacing w:after="0" w:line="240" w:lineRule="auto"/>
        <w:rPr>
          <w:rFonts w:ascii="Times New Roman" w:hAnsi="Times New Roman" w:cs="Times New Roman"/>
          <w:sz w:val="24"/>
          <w:szCs w:val="24"/>
        </w:rPr>
      </w:pPr>
      <w:r w:rsidRPr="00DE243B">
        <w:rPr>
          <w:rFonts w:ascii="Times New Roman" w:hAnsi="Times New Roman" w:cs="Times New Roman"/>
          <w:sz w:val="24"/>
          <w:szCs w:val="24"/>
        </w:rPr>
        <w:t>Organized on a class basis, welcoming all working people — including immigrants, minorities, women, and the unemployed.</w:t>
      </w:r>
    </w:p>
    <w:p w:rsidR="00DE243B" w:rsidRPr="00DE243B" w:rsidRDefault="00DE243B" w:rsidP="00DE243B">
      <w:pPr>
        <w:pStyle w:val="ListParagraph"/>
        <w:numPr>
          <w:ilvl w:val="3"/>
          <w:numId w:val="10"/>
        </w:numPr>
        <w:spacing w:after="0" w:line="240" w:lineRule="auto"/>
        <w:rPr>
          <w:rFonts w:ascii="Times New Roman" w:hAnsi="Times New Roman" w:cs="Times New Roman"/>
          <w:sz w:val="24"/>
          <w:szCs w:val="24"/>
        </w:rPr>
      </w:pPr>
      <w:r w:rsidRPr="00DE243B">
        <w:rPr>
          <w:rFonts w:ascii="Times New Roman" w:hAnsi="Times New Roman" w:cs="Times New Roman"/>
          <w:sz w:val="24"/>
          <w:szCs w:val="24"/>
        </w:rPr>
        <w:lastRenderedPageBreak/>
        <w:t>Advocated the overthrow of the wage system, and putting workers in control of their own work lives through industrial organization.</w:t>
      </w:r>
    </w:p>
    <w:p w:rsidR="007421AA" w:rsidRPr="007421AA" w:rsidRDefault="007421AA" w:rsidP="003364F8">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Major Strikes</w:t>
      </w:r>
    </w:p>
    <w:p w:rsidR="001F2167" w:rsidRPr="007421AA" w:rsidRDefault="007421AA" w:rsidP="003364F8">
      <w:pPr>
        <w:pStyle w:val="ListParagraph"/>
        <w:numPr>
          <w:ilvl w:val="1"/>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Great Railroad </w:t>
      </w:r>
      <w:r w:rsidR="001F2167" w:rsidRPr="007421AA">
        <w:rPr>
          <w:rFonts w:ascii="Times New Roman" w:hAnsi="Times New Roman" w:cs="Times New Roman"/>
          <w:sz w:val="24"/>
          <w:szCs w:val="24"/>
        </w:rPr>
        <w:t>Strike of 1877</w:t>
      </w:r>
    </w:p>
    <w:p w:rsidR="001F2167" w:rsidRPr="007421AA" w:rsidRDefault="001F2167" w:rsidP="003364F8">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Railway workers protested unfair wage cuts and unsafe working conditions.</w:t>
      </w:r>
    </w:p>
    <w:p w:rsidR="001F2167" w:rsidRPr="007421AA" w:rsidRDefault="001F2167" w:rsidP="003364F8">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The strike was violent and unorganized.</w:t>
      </w:r>
    </w:p>
    <w:p w:rsidR="001F2167" w:rsidRPr="007421AA" w:rsidRDefault="001F2167" w:rsidP="003364F8">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President Hayes sent federal troops to put down the strikes.</w:t>
      </w:r>
    </w:p>
    <w:p w:rsidR="001F2167" w:rsidRPr="007421AA" w:rsidRDefault="001F2167" w:rsidP="003364F8">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From then on, employers relied on federal and state troops to repress labor unrest.</w:t>
      </w:r>
    </w:p>
    <w:p w:rsidR="001F2167" w:rsidRPr="007421AA" w:rsidRDefault="001F2167" w:rsidP="003364F8">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Debs and the American Railway Union</w:t>
      </w:r>
    </w:p>
    <w:p w:rsidR="001F2167" w:rsidRPr="007421AA" w:rsidRDefault="001F2167" w:rsidP="003364F8">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At the time of the 1877 strike, railroad workers mainly organized into various “brotherhoods,” which were basically craft unions.</w:t>
      </w:r>
    </w:p>
    <w:p w:rsidR="001F2167" w:rsidRPr="007421AA" w:rsidRDefault="001F2167" w:rsidP="003364F8">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Eugene V. Debs proposed a new industrial union for all railway workers called the American Railway Union (A.R.U.).</w:t>
      </w:r>
    </w:p>
    <w:p w:rsidR="001F2167" w:rsidRPr="007421AA" w:rsidRDefault="001F2167" w:rsidP="003364F8">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The A.R.U. would replace all of the brotherhoods and unite all railroad workers, skilled and unskilled.</w:t>
      </w:r>
    </w:p>
    <w:p w:rsidR="001F2167" w:rsidRPr="007421AA" w:rsidRDefault="001F2167" w:rsidP="003364F8">
      <w:pPr>
        <w:pStyle w:val="ListParagraph"/>
        <w:numPr>
          <w:ilvl w:val="1"/>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Haymarket Square Riot</w:t>
      </w:r>
    </w:p>
    <w:p w:rsidR="001F2167" w:rsidRPr="007421AA" w:rsidRDefault="001F2167" w:rsidP="003364F8">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May 3, 1886, joining a </w:t>
      </w:r>
      <w:r w:rsidR="00D35E09" w:rsidRPr="007421AA">
        <w:rPr>
          <w:rFonts w:ascii="Times New Roman" w:hAnsi="Times New Roman" w:cs="Times New Roman"/>
          <w:sz w:val="24"/>
          <w:szCs w:val="24"/>
        </w:rPr>
        <w:t>nationwide</w:t>
      </w:r>
      <w:r w:rsidRPr="007421AA">
        <w:rPr>
          <w:rFonts w:ascii="Times New Roman" w:hAnsi="Times New Roman" w:cs="Times New Roman"/>
          <w:sz w:val="24"/>
          <w:szCs w:val="24"/>
        </w:rPr>
        <w:t xml:space="preserve"> strike for an 8 work day Chicago workers protested against the McCormick Reaper plant.</w:t>
      </w:r>
    </w:p>
    <w:p w:rsidR="001F2167" w:rsidRPr="007421AA" w:rsidRDefault="001F2167" w:rsidP="003364F8">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A riot broke out and Chicago police officers killed several protesters</w:t>
      </w:r>
    </w:p>
    <w:p w:rsidR="001F2167" w:rsidRPr="007421AA" w:rsidRDefault="001F2167" w:rsidP="003364F8">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To protest the killing, protesters planned a rally for May 4</w:t>
      </w:r>
    </w:p>
    <w:p w:rsidR="001F2167" w:rsidRPr="00117B35" w:rsidRDefault="001F2167" w:rsidP="00117B35">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 xml:space="preserve">During the protest, a bomb exploded </w:t>
      </w:r>
      <w:r w:rsidR="00117B35">
        <w:rPr>
          <w:rFonts w:ascii="Times New Roman" w:hAnsi="Times New Roman" w:cs="Times New Roman"/>
          <w:sz w:val="24"/>
          <w:szCs w:val="24"/>
        </w:rPr>
        <w:t>7 policemen</w:t>
      </w:r>
      <w:r w:rsidRPr="00117B35">
        <w:rPr>
          <w:rFonts w:ascii="Times New Roman" w:hAnsi="Times New Roman" w:cs="Times New Roman"/>
          <w:sz w:val="24"/>
          <w:szCs w:val="24"/>
        </w:rPr>
        <w:t xml:space="preserve"> were killed and civilians killed and injured </w:t>
      </w:r>
    </w:p>
    <w:p w:rsidR="001F2167" w:rsidRPr="007421AA" w:rsidRDefault="001F2167" w:rsidP="003364F8">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8 anarchists were convicted of conspiracy to murder</w:t>
      </w:r>
    </w:p>
    <w:p w:rsidR="001F2167" w:rsidRPr="009B1499" w:rsidRDefault="001F2167" w:rsidP="009B1499">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This caused the public to look down on labor unions especially the Knights of Labor</w:t>
      </w:r>
    </w:p>
    <w:p w:rsidR="001F2167" w:rsidRPr="007421AA" w:rsidRDefault="001F2167" w:rsidP="003364F8">
      <w:pPr>
        <w:pStyle w:val="ListParagraph"/>
        <w:numPr>
          <w:ilvl w:val="1"/>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Homestead Strike</w:t>
      </w:r>
    </w:p>
    <w:p w:rsidR="001F2167" w:rsidRPr="007421AA" w:rsidRDefault="001F2167" w:rsidP="003364F8">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1892, Carnegie Steel workers strike over pay cuts</w:t>
      </w:r>
    </w:p>
    <w:p w:rsidR="001F2167" w:rsidRPr="007421AA" w:rsidRDefault="001F2167" w:rsidP="003364F8">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Management locks out workers and hires scab workers.</w:t>
      </w:r>
    </w:p>
    <w:p w:rsidR="001F2167" w:rsidRPr="007421AA" w:rsidRDefault="001F2167" w:rsidP="003364F8">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Violence erupted between strikers and scab workers.</w:t>
      </w:r>
    </w:p>
    <w:p w:rsidR="001F2167" w:rsidRPr="007421AA" w:rsidRDefault="001F2167" w:rsidP="003364F8">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Pinkerton Security called in to settle violence</w:t>
      </w:r>
    </w:p>
    <w:p w:rsidR="001F2167" w:rsidRPr="007421AA" w:rsidRDefault="001F2167" w:rsidP="003364F8">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Strikers ambush them and forced Pinkerton’s to walk the gauntlet between striking families.</w:t>
      </w:r>
    </w:p>
    <w:p w:rsidR="001F2167" w:rsidRPr="007421AA" w:rsidRDefault="001F2167" w:rsidP="003364F8">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Some killed and many injured</w:t>
      </w:r>
    </w:p>
    <w:p w:rsidR="00117B35" w:rsidRDefault="001F2167" w:rsidP="00BB7983">
      <w:pPr>
        <w:pStyle w:val="ListParagraph"/>
        <w:numPr>
          <w:ilvl w:val="2"/>
          <w:numId w:val="10"/>
        </w:numPr>
        <w:spacing w:after="0" w:line="240" w:lineRule="auto"/>
        <w:rPr>
          <w:rFonts w:ascii="Times New Roman" w:hAnsi="Times New Roman" w:cs="Times New Roman"/>
          <w:sz w:val="24"/>
          <w:szCs w:val="24"/>
        </w:rPr>
      </w:pPr>
      <w:r w:rsidRPr="00117B35">
        <w:rPr>
          <w:rFonts w:ascii="Times New Roman" w:hAnsi="Times New Roman" w:cs="Times New Roman"/>
          <w:sz w:val="24"/>
          <w:szCs w:val="24"/>
        </w:rPr>
        <w:t>National Guard was called in by the governor of Pennsylvania to stop violence</w:t>
      </w:r>
    </w:p>
    <w:p w:rsidR="001F2167" w:rsidRPr="00117B35" w:rsidRDefault="001F2167" w:rsidP="00BB7983">
      <w:pPr>
        <w:pStyle w:val="ListParagraph"/>
        <w:numPr>
          <w:ilvl w:val="2"/>
          <w:numId w:val="10"/>
        </w:numPr>
        <w:spacing w:after="0" w:line="240" w:lineRule="auto"/>
        <w:rPr>
          <w:rFonts w:ascii="Times New Roman" w:hAnsi="Times New Roman" w:cs="Times New Roman"/>
          <w:sz w:val="24"/>
          <w:szCs w:val="24"/>
        </w:rPr>
      </w:pPr>
      <w:r w:rsidRPr="00117B35">
        <w:rPr>
          <w:rFonts w:ascii="Times New Roman" w:hAnsi="Times New Roman" w:cs="Times New Roman"/>
          <w:sz w:val="24"/>
          <w:szCs w:val="24"/>
        </w:rPr>
        <w:t>Carnegie successfully broke up the attempt to organize a union.</w:t>
      </w:r>
    </w:p>
    <w:p w:rsidR="001F2167" w:rsidRPr="007421AA" w:rsidRDefault="001F2167" w:rsidP="003364F8">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No labor unions in steel industry until the 1920’s.</w:t>
      </w:r>
    </w:p>
    <w:p w:rsidR="001F2167" w:rsidRPr="007421AA" w:rsidRDefault="001F2167" w:rsidP="003364F8">
      <w:pPr>
        <w:pStyle w:val="ListParagraph"/>
        <w:numPr>
          <w:ilvl w:val="1"/>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Pullman Strike, 1894</w:t>
      </w:r>
    </w:p>
    <w:p w:rsidR="001F2167" w:rsidRPr="007421AA" w:rsidRDefault="001F2167" w:rsidP="003364F8">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Eugene Debs instructed strikers not to interfere with the nation’s mail.</w:t>
      </w:r>
    </w:p>
    <w:p w:rsidR="001F2167" w:rsidRPr="007421AA" w:rsidRDefault="001F2167" w:rsidP="003364F8">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Railway owners turned to the government for help. The judge cited the Sherman Antitrust Act and won a court order forbidding all union activity that halted railroad traffic.</w:t>
      </w:r>
    </w:p>
    <w:p w:rsidR="001F2167" w:rsidRPr="007421AA" w:rsidRDefault="001F2167" w:rsidP="003364F8">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Court orders against unions continued, limiting union gains for the next 30 years.</w:t>
      </w:r>
    </w:p>
    <w:p w:rsidR="001F2167" w:rsidRPr="007421AA" w:rsidRDefault="001F2167" w:rsidP="003364F8">
      <w:pPr>
        <w:pStyle w:val="ListParagraph"/>
        <w:numPr>
          <w:ilvl w:val="1"/>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Reaction of Employers</w:t>
      </w:r>
    </w:p>
    <w:p w:rsidR="001F2167" w:rsidRPr="007421AA" w:rsidRDefault="001F2167" w:rsidP="003364F8">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Employers hated &amp; feared unions.  Why?</w:t>
      </w:r>
    </w:p>
    <w:p w:rsidR="001F2167" w:rsidRPr="007421AA" w:rsidRDefault="001F2167" w:rsidP="003364F8">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European influences of socialism</w:t>
      </w:r>
    </w:p>
    <w:p w:rsidR="007421AA" w:rsidRDefault="001F2167" w:rsidP="003364F8">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Labor strik</w:t>
      </w:r>
      <w:r w:rsidR="007421AA">
        <w:rPr>
          <w:rFonts w:ascii="Times New Roman" w:hAnsi="Times New Roman" w:cs="Times New Roman"/>
          <w:sz w:val="24"/>
          <w:szCs w:val="24"/>
        </w:rPr>
        <w:t>es always tended to be violent.</w:t>
      </w:r>
    </w:p>
    <w:p w:rsidR="001F2167" w:rsidRPr="007421AA" w:rsidRDefault="001F2167" w:rsidP="003364F8">
      <w:pPr>
        <w:pStyle w:val="ListParagraph"/>
        <w:numPr>
          <w:ilvl w:val="2"/>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Some took steps to stop unions, such as:</w:t>
      </w:r>
    </w:p>
    <w:p w:rsidR="001F2167" w:rsidRPr="007421AA" w:rsidRDefault="001F2167" w:rsidP="003364F8">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forbidding union meetings</w:t>
      </w:r>
    </w:p>
    <w:p w:rsidR="001F2167" w:rsidRPr="007421AA" w:rsidRDefault="001F2167" w:rsidP="003364F8">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firing union organizers</w:t>
      </w:r>
    </w:p>
    <w:p w:rsidR="001F2167" w:rsidRPr="007421AA" w:rsidRDefault="001F2167" w:rsidP="003364F8">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forcing new employees to sign “yellow dog” contracts, making them promise never to join a union or participate in a strike</w:t>
      </w:r>
    </w:p>
    <w:p w:rsidR="001F2167" w:rsidRPr="007421AA" w:rsidRDefault="001F2167" w:rsidP="003364F8">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refusing to bargain collectively when strikes did occur</w:t>
      </w:r>
    </w:p>
    <w:p w:rsidR="001F2167" w:rsidRDefault="001F2167" w:rsidP="003364F8">
      <w:pPr>
        <w:pStyle w:val="ListParagraph"/>
        <w:numPr>
          <w:ilvl w:val="3"/>
          <w:numId w:val="10"/>
        </w:numPr>
        <w:spacing w:after="0" w:line="240" w:lineRule="auto"/>
        <w:rPr>
          <w:rFonts w:ascii="Times New Roman" w:hAnsi="Times New Roman" w:cs="Times New Roman"/>
          <w:sz w:val="24"/>
          <w:szCs w:val="24"/>
        </w:rPr>
      </w:pPr>
      <w:r w:rsidRPr="007421AA">
        <w:rPr>
          <w:rFonts w:ascii="Times New Roman" w:hAnsi="Times New Roman" w:cs="Times New Roman"/>
          <w:sz w:val="24"/>
          <w:szCs w:val="24"/>
        </w:rPr>
        <w:t>refusing to recognize unions as their workers’ legitimate</w:t>
      </w:r>
      <w:r w:rsidR="007421AA">
        <w:rPr>
          <w:rFonts w:ascii="Times New Roman" w:hAnsi="Times New Roman" w:cs="Times New Roman"/>
          <w:sz w:val="24"/>
          <w:szCs w:val="24"/>
        </w:rPr>
        <w:t xml:space="preserve"> </w:t>
      </w:r>
      <w:r w:rsidRPr="007421AA">
        <w:rPr>
          <w:rFonts w:ascii="Times New Roman" w:hAnsi="Times New Roman" w:cs="Times New Roman"/>
          <w:sz w:val="24"/>
          <w:szCs w:val="24"/>
        </w:rPr>
        <w:t>representatives</w:t>
      </w:r>
    </w:p>
    <w:p w:rsidR="00377DDD" w:rsidRDefault="00377DDD" w:rsidP="00377DDD">
      <w:pPr>
        <w:spacing w:after="0" w:line="240" w:lineRule="auto"/>
        <w:rPr>
          <w:rFonts w:ascii="Times New Roman" w:hAnsi="Times New Roman" w:cs="Times New Roman"/>
          <w:sz w:val="24"/>
          <w:szCs w:val="24"/>
        </w:rPr>
      </w:pPr>
    </w:p>
    <w:p w:rsidR="00377DDD" w:rsidRPr="00FD615A" w:rsidRDefault="00377DDD" w:rsidP="00377DDD">
      <w:pPr>
        <w:spacing w:after="0" w:line="240" w:lineRule="auto"/>
        <w:jc w:val="center"/>
        <w:rPr>
          <w:rFonts w:ascii="Times New Roman" w:hAnsi="Times New Roman" w:cs="Times New Roman"/>
          <w:b/>
          <w:sz w:val="32"/>
          <w:szCs w:val="24"/>
        </w:rPr>
      </w:pPr>
      <w:r w:rsidRPr="00FD615A">
        <w:rPr>
          <w:rFonts w:ascii="Times New Roman" w:hAnsi="Times New Roman" w:cs="Times New Roman"/>
          <w:b/>
          <w:sz w:val="32"/>
          <w:szCs w:val="24"/>
        </w:rPr>
        <w:lastRenderedPageBreak/>
        <w:t>Old West</w:t>
      </w:r>
    </w:p>
    <w:p w:rsidR="00377DDD" w:rsidRPr="00FD615A" w:rsidRDefault="00377DDD" w:rsidP="00377DDD">
      <w:pPr>
        <w:pStyle w:val="ListParagraph"/>
        <w:numPr>
          <w:ilvl w:val="0"/>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Settlement of the Great Plains, 1860 to 1890</w:t>
      </w:r>
    </w:p>
    <w:p w:rsidR="00377DDD" w:rsidRPr="00FD615A" w:rsidRDefault="00377DDD" w:rsidP="00377DDD">
      <w:pPr>
        <w:pStyle w:val="ListParagraph"/>
        <w:numPr>
          <w:ilvl w:val="1"/>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Homestead Act of 1862</w:t>
      </w:r>
    </w:p>
    <w:p w:rsidR="00377DDD" w:rsidRPr="00FD615A" w:rsidRDefault="00377DDD" w:rsidP="00377DDD">
      <w:pPr>
        <w:pStyle w:val="ListParagraph"/>
        <w:numPr>
          <w:ilvl w:val="2"/>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D</w:t>
      </w:r>
      <w:r w:rsidRPr="00FD615A">
        <w:rPr>
          <w:rFonts w:ascii="Times New Roman" w:hAnsi="Times New Roman" w:cs="Times New Roman"/>
          <w:sz w:val="24"/>
          <w:szCs w:val="24"/>
        </w:rPr>
        <w:t xml:space="preserve">eveloped in 1862 by Congress to promote settlement of the Great Plains. </w:t>
      </w:r>
    </w:p>
    <w:p w:rsidR="00377DDD" w:rsidRPr="00FD615A" w:rsidRDefault="00377DDD" w:rsidP="00377DDD">
      <w:pPr>
        <w:pStyle w:val="ListParagraph"/>
        <w:numPr>
          <w:ilvl w:val="2"/>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21</w:t>
      </w:r>
      <w:r>
        <w:rPr>
          <w:rFonts w:ascii="Times New Roman" w:hAnsi="Times New Roman" w:cs="Times New Roman"/>
          <w:sz w:val="24"/>
          <w:szCs w:val="24"/>
        </w:rPr>
        <w:t>+</w:t>
      </w:r>
      <w:r w:rsidRPr="00FD615A">
        <w:rPr>
          <w:rFonts w:ascii="Times New Roman" w:hAnsi="Times New Roman" w:cs="Times New Roman"/>
          <w:sz w:val="24"/>
          <w:szCs w:val="24"/>
        </w:rPr>
        <w:t xml:space="preserve"> and the head of the family could have 160 acres of land if they improved it in five years</w:t>
      </w:r>
    </w:p>
    <w:p w:rsidR="00377DDD" w:rsidRDefault="00377DDD" w:rsidP="00377DDD">
      <w:pPr>
        <w:pStyle w:val="ListParagraph"/>
        <w:numPr>
          <w:ilvl w:val="2"/>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Could buy it for a small amount of $$$</w:t>
      </w:r>
    </w:p>
    <w:p w:rsidR="00377DDD" w:rsidRPr="00FD615A" w:rsidRDefault="00377DDD" w:rsidP="00377DDD">
      <w:pPr>
        <w:pStyle w:val="ListParagraph"/>
        <w:numPr>
          <w:ilvl w:val="2"/>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The US Government encouraged westward expansion</w:t>
      </w:r>
    </w:p>
    <w:p w:rsidR="00377DDD" w:rsidRPr="00FD615A" w:rsidRDefault="00377DDD" w:rsidP="00377DDD">
      <w:pPr>
        <w:pStyle w:val="ListParagraph"/>
        <w:numPr>
          <w:ilvl w:val="0"/>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Great Plains Indians</w:t>
      </w:r>
    </w:p>
    <w:p w:rsidR="00377DDD" w:rsidRPr="00FD615A" w:rsidRDefault="00377DDD" w:rsidP="00377DDD">
      <w:pPr>
        <w:pStyle w:val="ListParagraph"/>
        <w:numPr>
          <w:ilvl w:val="1"/>
          <w:numId w:val="11"/>
        </w:numPr>
        <w:spacing w:after="0" w:line="240" w:lineRule="auto"/>
        <w:rPr>
          <w:rFonts w:ascii="Times New Roman" w:hAnsi="Times New Roman" w:cs="Times New Roman"/>
          <w:sz w:val="24"/>
          <w:szCs w:val="24"/>
        </w:rPr>
      </w:pPr>
      <w:r w:rsidRPr="00015296">
        <w:rPr>
          <w:rFonts w:ascii="Times New Roman" w:hAnsi="Times New Roman" w:cs="Times New Roman"/>
          <w:i/>
          <w:sz w:val="24"/>
          <w:szCs w:val="24"/>
        </w:rPr>
        <w:t>A Century of Dishonor</w:t>
      </w:r>
      <w:r>
        <w:rPr>
          <w:rFonts w:ascii="Times New Roman" w:hAnsi="Times New Roman" w:cs="Times New Roman"/>
          <w:sz w:val="24"/>
          <w:szCs w:val="24"/>
        </w:rPr>
        <w:t xml:space="preserve"> (1881)</w:t>
      </w:r>
    </w:p>
    <w:p w:rsidR="00377DDD" w:rsidRPr="00FD615A" w:rsidRDefault="00377DDD" w:rsidP="00377DDD">
      <w:pPr>
        <w:pStyle w:val="ListParagraph"/>
        <w:numPr>
          <w:ilvl w:val="2"/>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Helen Hunt Jackson (1830-1885), activist for Native American rights </w:t>
      </w:r>
    </w:p>
    <w:p w:rsidR="00377DDD" w:rsidRPr="00FD615A" w:rsidRDefault="00377DDD" w:rsidP="00377DDD">
      <w:pPr>
        <w:pStyle w:val="ListParagraph"/>
        <w:numPr>
          <w:ilvl w:val="2"/>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B</w:t>
      </w:r>
      <w:r w:rsidRPr="00FD615A">
        <w:rPr>
          <w:rFonts w:ascii="Times New Roman" w:hAnsi="Times New Roman" w:cs="Times New Roman"/>
          <w:sz w:val="24"/>
          <w:szCs w:val="24"/>
        </w:rPr>
        <w:t xml:space="preserve">ook condemning the government’s Indian policy and its record of broken treaties. </w:t>
      </w:r>
    </w:p>
    <w:p w:rsidR="00377DDD" w:rsidRDefault="00377DDD" w:rsidP="00377DDD">
      <w:pPr>
        <w:pStyle w:val="ListParagraph"/>
        <w:numPr>
          <w:ilvl w:val="2"/>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When Jackson sent a copy to every member of Congress with the following admonition printed in red on the cover: "Look upon your hands: they are stained with the blood of your relations."  </w:t>
      </w:r>
    </w:p>
    <w:p w:rsidR="00377DDD" w:rsidRDefault="00377DDD" w:rsidP="00377DDD">
      <w:pPr>
        <w:pStyle w:val="ListParagraph"/>
        <w:numPr>
          <w:ilvl w:val="2"/>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FD615A">
        <w:rPr>
          <w:rFonts w:ascii="Times New Roman" w:hAnsi="Times New Roman" w:cs="Times New Roman"/>
          <w:sz w:val="24"/>
          <w:szCs w:val="24"/>
        </w:rPr>
        <w:t xml:space="preserve">he book </w:t>
      </w:r>
      <w:r>
        <w:rPr>
          <w:rFonts w:ascii="Times New Roman" w:hAnsi="Times New Roman" w:cs="Times New Roman"/>
          <w:sz w:val="24"/>
          <w:szCs w:val="24"/>
        </w:rPr>
        <w:t>di</w:t>
      </w:r>
      <w:r w:rsidRPr="00FD615A">
        <w:rPr>
          <w:rFonts w:ascii="Times New Roman" w:hAnsi="Times New Roman" w:cs="Times New Roman"/>
          <w:sz w:val="24"/>
          <w:szCs w:val="24"/>
        </w:rPr>
        <w:t xml:space="preserve">d </w:t>
      </w:r>
      <w:r>
        <w:rPr>
          <w:rFonts w:ascii="Times New Roman" w:hAnsi="Times New Roman" w:cs="Times New Roman"/>
          <w:sz w:val="24"/>
          <w:szCs w:val="24"/>
        </w:rPr>
        <w:t>have the impact she intended as it led to the passage of the Dawes Act</w:t>
      </w:r>
      <w:r w:rsidRPr="00FD615A">
        <w:rPr>
          <w:rFonts w:ascii="Times New Roman" w:hAnsi="Times New Roman" w:cs="Times New Roman"/>
          <w:sz w:val="24"/>
          <w:szCs w:val="24"/>
        </w:rPr>
        <w:t>.</w:t>
      </w:r>
    </w:p>
    <w:p w:rsidR="00377DDD" w:rsidRDefault="00377DDD" w:rsidP="00377DDD">
      <w:pPr>
        <w:pStyle w:val="ListParagraph"/>
        <w:numPr>
          <w:ilvl w:val="1"/>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U.S. Indian Policy</w:t>
      </w:r>
    </w:p>
    <w:p w:rsidR="00377DDD" w:rsidRPr="00FD615A" w:rsidRDefault="00377DDD" w:rsidP="00377DDD">
      <w:pPr>
        <w:pStyle w:val="ListParagraph"/>
        <w:numPr>
          <w:ilvl w:val="2"/>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Dawes Act of 1887--- Americanize Indians</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Quicker Americanization</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Assimilate, mainstreamed and absorbed into US society</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Adopt Christianity and White education </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Individual land ownership</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Abandon tribe, culture and become farmers </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Male claimed 160 acres of land</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Children would be sent to Indian schools</w:t>
      </w:r>
    </w:p>
    <w:p w:rsidR="00377DDD" w:rsidRPr="00FD615A" w:rsidRDefault="00377DDD" w:rsidP="00377DDD">
      <w:pPr>
        <w:pStyle w:val="ListParagraph"/>
        <w:numPr>
          <w:ilvl w:val="4"/>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Native American children were taken to off-reservation Indian schools where they would be taught white man’s ways.</w:t>
      </w:r>
    </w:p>
    <w:p w:rsidR="00377DDD" w:rsidRPr="00FD615A" w:rsidRDefault="00377DDD" w:rsidP="00377DDD">
      <w:pPr>
        <w:pStyle w:val="ListParagraph"/>
        <w:numPr>
          <w:ilvl w:val="4"/>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Carlisle Indian School, PA</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Farm land for 25 years. </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1924 gain citizenship and right to vote</w:t>
      </w:r>
    </w:p>
    <w:p w:rsidR="00377DDD"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Failed policy</w:t>
      </w:r>
    </w:p>
    <w:p w:rsidR="00377DDD" w:rsidRPr="00FD615A" w:rsidRDefault="00377DDD" w:rsidP="00377DDD">
      <w:pPr>
        <w:pStyle w:val="ListParagraph"/>
        <w:numPr>
          <w:ilvl w:val="1"/>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Conflicts with Indians</w:t>
      </w:r>
    </w:p>
    <w:p w:rsidR="00377DDD" w:rsidRDefault="00377DDD" w:rsidP="00377DDD">
      <w:pPr>
        <w:pStyle w:val="ListParagraph"/>
        <w:numPr>
          <w:ilvl w:val="2"/>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Railroad</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1st Transcontinental Railroad</w:t>
      </w:r>
    </w:p>
    <w:p w:rsidR="00377DDD" w:rsidRPr="00FD615A" w:rsidRDefault="00377DDD" w:rsidP="00377DDD">
      <w:pPr>
        <w:pStyle w:val="ListParagraph"/>
        <w:numPr>
          <w:ilvl w:val="4"/>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May 10, 1869 at Promontory, Utah </w:t>
      </w:r>
    </w:p>
    <w:p w:rsidR="00377DDD" w:rsidRPr="00FD615A" w:rsidRDefault="00377DDD" w:rsidP="00377DDD">
      <w:pPr>
        <w:pStyle w:val="ListParagraph"/>
        <w:numPr>
          <w:ilvl w:val="4"/>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“The Wedding of the Rails” </w:t>
      </w:r>
    </w:p>
    <w:p w:rsidR="00377DDD" w:rsidRPr="00FD615A" w:rsidRDefault="00377DDD" w:rsidP="00377DDD">
      <w:pPr>
        <w:pStyle w:val="ListParagraph"/>
        <w:numPr>
          <w:ilvl w:val="4"/>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Central Pacific and Union Pacific</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The Big 4 Railroad Magnates</w:t>
      </w:r>
    </w:p>
    <w:p w:rsidR="00377DDD" w:rsidRPr="00FD615A" w:rsidRDefault="00377DDD" w:rsidP="00377DDD">
      <w:pPr>
        <w:pStyle w:val="ListParagraph"/>
        <w:numPr>
          <w:ilvl w:val="4"/>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Mark Hopkins, Charles Crocker, Collis Huntington, Leland Stanford</w:t>
      </w:r>
    </w:p>
    <w:p w:rsidR="00377DDD" w:rsidRPr="00FD615A" w:rsidRDefault="00377DDD" w:rsidP="00377DDD">
      <w:pPr>
        <w:pStyle w:val="ListParagraph"/>
        <w:numPr>
          <w:ilvl w:val="4"/>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Financed the Central Pacific</w:t>
      </w:r>
    </w:p>
    <w:p w:rsidR="00377DDD" w:rsidRPr="00FD615A" w:rsidRDefault="00377DDD" w:rsidP="00377DDD">
      <w:pPr>
        <w:pStyle w:val="ListParagraph"/>
        <w:numPr>
          <w:ilvl w:val="4"/>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Hired Chinese men to do the labor</w:t>
      </w:r>
    </w:p>
    <w:p w:rsidR="00377DDD" w:rsidRPr="00FD615A" w:rsidRDefault="00377DDD" w:rsidP="00377DDD">
      <w:pPr>
        <w:pStyle w:val="ListParagraph"/>
        <w:numPr>
          <w:ilvl w:val="4"/>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They had to cut through the Sierra Nevada mountain range.</w:t>
      </w:r>
    </w:p>
    <w:p w:rsidR="00377DDD" w:rsidRPr="00FD615A" w:rsidRDefault="00377DDD" w:rsidP="00377DDD">
      <w:pPr>
        <w:pStyle w:val="ListParagraph"/>
        <w:numPr>
          <w:ilvl w:val="2"/>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Slaughter of the buffalo</w:t>
      </w:r>
    </w:p>
    <w:p w:rsidR="00377DDD"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Take away food source to force to Reservations = tracks of land</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1871 to 1875, the US supported the extermination of 11 million buffalo.</w:t>
      </w:r>
    </w:p>
    <w:p w:rsidR="00377DDD"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Take away the food source from the Native American and they will be forced to submit and go to the reservations.</w:t>
      </w:r>
    </w:p>
    <w:p w:rsidR="00377DDD" w:rsidRPr="00FD615A" w:rsidRDefault="00377DDD" w:rsidP="00377DDD">
      <w:pPr>
        <w:pStyle w:val="ListParagraph"/>
        <w:numPr>
          <w:ilvl w:val="2"/>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Settlers trespassing</w:t>
      </w:r>
      <w:r>
        <w:rPr>
          <w:rFonts w:ascii="Times New Roman" w:hAnsi="Times New Roman" w:cs="Times New Roman"/>
          <w:sz w:val="24"/>
          <w:szCs w:val="24"/>
        </w:rPr>
        <w:t xml:space="preserve"> </w:t>
      </w:r>
      <w:r w:rsidRPr="00FD615A">
        <w:rPr>
          <w:rFonts w:ascii="Times New Roman" w:hAnsi="Times New Roman" w:cs="Times New Roman"/>
          <w:sz w:val="24"/>
          <w:szCs w:val="24"/>
        </w:rPr>
        <w:t>on Indian Land</w:t>
      </w:r>
    </w:p>
    <w:p w:rsidR="00377DDD" w:rsidRPr="00FD615A" w:rsidRDefault="00377DDD" w:rsidP="00377DDD">
      <w:pPr>
        <w:pStyle w:val="ListParagraph"/>
        <w:numPr>
          <w:ilvl w:val="2"/>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Discovery of gold</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Gold discovered in the Black Hills.</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lastRenderedPageBreak/>
        <w:t>Gov</w:t>
      </w:r>
      <w:r>
        <w:rPr>
          <w:rFonts w:ascii="Times New Roman" w:hAnsi="Times New Roman" w:cs="Times New Roman"/>
          <w:sz w:val="24"/>
          <w:szCs w:val="24"/>
        </w:rPr>
        <w:t>ernment</w:t>
      </w:r>
      <w:r w:rsidRPr="00FD615A">
        <w:rPr>
          <w:rFonts w:ascii="Times New Roman" w:hAnsi="Times New Roman" w:cs="Times New Roman"/>
          <w:sz w:val="24"/>
          <w:szCs w:val="24"/>
        </w:rPr>
        <w:t xml:space="preserve"> tries to purchase the land, but the Sioux refuse.</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Gold fever and miner</w:t>
      </w:r>
      <w:r>
        <w:rPr>
          <w:rFonts w:ascii="Times New Roman" w:hAnsi="Times New Roman" w:cs="Times New Roman"/>
          <w:sz w:val="24"/>
          <w:szCs w:val="24"/>
        </w:rPr>
        <w:t>s refuse to respect Sioux land</w:t>
      </w:r>
      <w:r w:rsidRPr="00FD615A">
        <w:rPr>
          <w:rFonts w:ascii="Times New Roman" w:hAnsi="Times New Roman" w:cs="Times New Roman"/>
          <w:sz w:val="24"/>
          <w:szCs w:val="24"/>
        </w:rPr>
        <w:t>.</w:t>
      </w:r>
    </w:p>
    <w:p w:rsidR="00377DDD" w:rsidRPr="00FD615A" w:rsidRDefault="00377DDD" w:rsidP="00377DDD">
      <w:pPr>
        <w:pStyle w:val="ListParagraph"/>
        <w:numPr>
          <w:ilvl w:val="2"/>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Differences in land ownership</w:t>
      </w:r>
    </w:p>
    <w:p w:rsidR="00377DDD" w:rsidRDefault="00377DDD" w:rsidP="00377DDD">
      <w:pPr>
        <w:pStyle w:val="ListParagraph"/>
        <w:numPr>
          <w:ilvl w:val="2"/>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Broken treaties </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Negotiate treaties to sell land to US</w:t>
      </w:r>
    </w:p>
    <w:p w:rsidR="00377DDD" w:rsidRPr="00FD615A" w:rsidRDefault="00377DDD" w:rsidP="00377DDD">
      <w:pPr>
        <w:pStyle w:val="ListParagraph"/>
        <w:numPr>
          <w:ilvl w:val="1"/>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Indian Wars - 1865 to 1890 </w:t>
      </w:r>
    </w:p>
    <w:p w:rsidR="00377DDD" w:rsidRPr="00A85407" w:rsidRDefault="00377DDD" w:rsidP="00377DDD">
      <w:pPr>
        <w:pStyle w:val="ListParagraph"/>
        <w:numPr>
          <w:ilvl w:val="2"/>
          <w:numId w:val="11"/>
        </w:numPr>
        <w:spacing w:after="0" w:line="240" w:lineRule="auto"/>
        <w:rPr>
          <w:rFonts w:ascii="Times New Roman" w:hAnsi="Times New Roman" w:cs="Times New Roman"/>
          <w:sz w:val="24"/>
          <w:szCs w:val="24"/>
        </w:rPr>
      </w:pPr>
      <w:r w:rsidRPr="00A85407">
        <w:rPr>
          <w:rFonts w:ascii="Times New Roman" w:hAnsi="Times New Roman" w:cs="Times New Roman"/>
          <w:sz w:val="24"/>
          <w:szCs w:val="24"/>
        </w:rPr>
        <w:t xml:space="preserve">Sitting Bull and Crazy Horse </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Sitting Bull (Sioux) and Crazy Horse (Cheyenne) were two chiefs who refused to sign the </w:t>
      </w:r>
      <w:r>
        <w:rPr>
          <w:rFonts w:ascii="Times New Roman" w:hAnsi="Times New Roman" w:cs="Times New Roman"/>
          <w:sz w:val="24"/>
          <w:szCs w:val="24"/>
        </w:rPr>
        <w:t>T</w:t>
      </w:r>
      <w:r w:rsidRPr="00FD615A">
        <w:rPr>
          <w:rFonts w:ascii="Times New Roman" w:hAnsi="Times New Roman" w:cs="Times New Roman"/>
          <w:sz w:val="24"/>
          <w:szCs w:val="24"/>
        </w:rPr>
        <w:t>reaty</w:t>
      </w:r>
      <w:r>
        <w:rPr>
          <w:rFonts w:ascii="Times New Roman" w:hAnsi="Times New Roman" w:cs="Times New Roman"/>
          <w:sz w:val="24"/>
          <w:szCs w:val="24"/>
        </w:rPr>
        <w:t xml:space="preserve"> of Fort Laramie</w:t>
      </w:r>
      <w:r w:rsidRPr="00FD615A">
        <w:rPr>
          <w:rFonts w:ascii="Times New Roman" w:hAnsi="Times New Roman" w:cs="Times New Roman"/>
          <w:sz w:val="24"/>
          <w:szCs w:val="24"/>
        </w:rPr>
        <w:t>.</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They defiantly left the reservation. </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George Armstrong Custer was sent to force the Sioux, Cheyenne and Arapaho back to their reservations.</w:t>
      </w:r>
    </w:p>
    <w:p w:rsidR="00377DDD" w:rsidRPr="00FD615A" w:rsidRDefault="00377DDD" w:rsidP="00377DDD">
      <w:pPr>
        <w:pStyle w:val="ListParagraph"/>
        <w:numPr>
          <w:ilvl w:val="2"/>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Battle of Little Big Horn (1876)</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George Custer</w:t>
      </w:r>
      <w:r w:rsidRPr="00FD615A">
        <w:rPr>
          <w:rFonts w:ascii="Times New Roman" w:hAnsi="Times New Roman" w:cs="Times New Roman"/>
          <w:sz w:val="24"/>
          <w:szCs w:val="24"/>
        </w:rPr>
        <w:t xml:space="preserve"> was heavily outnumbered and trapped.</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Custer &amp; all 220 of his men died.</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“Custer’s Last Stand” outraged Americans and led to govt. retribution.</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The Sioux and Cheyenne were crushed within a year.</w:t>
      </w:r>
    </w:p>
    <w:p w:rsidR="00377DDD" w:rsidRPr="00FD615A" w:rsidRDefault="00377DDD" w:rsidP="00377DDD">
      <w:pPr>
        <w:pStyle w:val="ListParagraph"/>
        <w:numPr>
          <w:ilvl w:val="2"/>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Ghost Dance Movement</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M</w:t>
      </w:r>
      <w:r w:rsidRPr="00FD615A">
        <w:rPr>
          <w:rFonts w:ascii="Times New Roman" w:hAnsi="Times New Roman" w:cs="Times New Roman"/>
          <w:sz w:val="24"/>
          <w:szCs w:val="24"/>
        </w:rPr>
        <w:t>edicine man Wovoka promised the return of the buffalo and Indian way of life.</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Pr="00FD615A">
        <w:rPr>
          <w:rFonts w:ascii="Times New Roman" w:hAnsi="Times New Roman" w:cs="Times New Roman"/>
          <w:sz w:val="24"/>
          <w:szCs w:val="24"/>
        </w:rPr>
        <w:t xml:space="preserve">rophesied the end of the westward expansion of whites and a return of Indian land. </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The ritual lasted five successive days, being danced each night and on the last night continued until morning. </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Hypnotic trances and shaking accompanied this ceremony, which was supposed to be repeated every six weeks. </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Indian warriors fighting against the US wore Ghost Shirts which were to stop the penetratio</w:t>
      </w:r>
      <w:r>
        <w:rPr>
          <w:rFonts w:ascii="Times New Roman" w:hAnsi="Times New Roman" w:cs="Times New Roman"/>
          <w:sz w:val="24"/>
          <w:szCs w:val="24"/>
        </w:rPr>
        <w:t>n of American soldiers’ bullets</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Ghost Dance movement spread to Sitting Bull and the Sioux</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They religiously danced even after they were told to stop by reservation authorities.</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Military went to arrest Sitting Bull, where he was killed.</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Many Sioux followers left the reservation and became hostile</w:t>
      </w:r>
    </w:p>
    <w:p w:rsidR="00377DDD" w:rsidRPr="00FD615A" w:rsidRDefault="00377DDD" w:rsidP="00377DDD">
      <w:pPr>
        <w:pStyle w:val="ListParagraph"/>
        <w:numPr>
          <w:ilvl w:val="2"/>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Battle of Wounded Knee</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7th Calvary rounded up freezing Sioux and took them to Wounded Knee camp.</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They attempted to confiscate all weapons.</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Violence erupted, 300 Indians and 25 whites lay dead.</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This is the last of the Indian conflicts.</w:t>
      </w:r>
    </w:p>
    <w:p w:rsidR="00377DDD" w:rsidRPr="00FD615A" w:rsidRDefault="00377DDD" w:rsidP="00377DDD">
      <w:pPr>
        <w:pStyle w:val="ListParagraph"/>
        <w:numPr>
          <w:ilvl w:val="2"/>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Chief Joseph, Nez Perce</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Refused to recognize the authority of a 2nd treaty with the US Government reducing his tribal land.</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Refusing to go to the reservation, he led his tribe on a 1,400 march trying to get to Canada.  Trying to meet up with Sitting Bull.</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Eventually surrendered.</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In 3 months, the band of about 700, 200 of whom were warriors, fought 2,000 U.S. soldiers in 4 major battles and skirmishes </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FD615A">
        <w:rPr>
          <w:rFonts w:ascii="Times New Roman" w:hAnsi="Times New Roman" w:cs="Times New Roman"/>
          <w:sz w:val="24"/>
          <w:szCs w:val="24"/>
        </w:rPr>
        <w:t>I am tired of fighting. Our chiefs are killed. Looking Glass is dead. It is cold, and we have no blankets. The little children are freezing to death. My people, some of them, have run away to the hills, and have no blankets, no food. No one knows where they are -- perhaps freezing to death. I want to have time to look for my children, and see how many of them I can find. Maybe I shall find them among the dead.  Hear me, my chiefs! I am tired. My heart is sick and sad. From where the sun now stands I will fight no more forever.</w:t>
      </w:r>
      <w:r>
        <w:rPr>
          <w:rFonts w:ascii="Times New Roman" w:hAnsi="Times New Roman" w:cs="Times New Roman"/>
          <w:sz w:val="24"/>
          <w:szCs w:val="24"/>
        </w:rPr>
        <w:t>”</w:t>
      </w:r>
    </w:p>
    <w:p w:rsidR="00377DDD" w:rsidRPr="00FD615A" w:rsidRDefault="00377DDD" w:rsidP="00377DDD">
      <w:pPr>
        <w:pStyle w:val="ListParagraph"/>
        <w:numPr>
          <w:ilvl w:val="2"/>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lastRenderedPageBreak/>
        <w:t xml:space="preserve">Apache &amp; Navajo Wars (1861-1886) </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Geronimo, Apache Chief</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Apache in Arizona, New Mexico, and Colorado territories; Navajo in New Mexico, Colorado territories</w:t>
      </w:r>
    </w:p>
    <w:p w:rsidR="00377DDD"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Geroni</w:t>
      </w:r>
      <w:r>
        <w:rPr>
          <w:rFonts w:ascii="Times New Roman" w:hAnsi="Times New Roman" w:cs="Times New Roman"/>
          <w:sz w:val="24"/>
          <w:szCs w:val="24"/>
        </w:rPr>
        <w:t>m</w:t>
      </w:r>
      <w:r w:rsidRPr="00FD615A">
        <w:rPr>
          <w:rFonts w:ascii="Times New Roman" w:hAnsi="Times New Roman" w:cs="Times New Roman"/>
          <w:sz w:val="24"/>
          <w:szCs w:val="24"/>
        </w:rPr>
        <w:t>o surrenders in 1886.</w:t>
      </w:r>
    </w:p>
    <w:p w:rsidR="00377DDD" w:rsidRPr="00FD615A" w:rsidRDefault="00377DDD" w:rsidP="00377DDD">
      <w:pPr>
        <w:pStyle w:val="ListParagraph"/>
        <w:numPr>
          <w:ilvl w:val="1"/>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Oklahoma Land Rush of 1889</w:t>
      </w:r>
    </w:p>
    <w:p w:rsidR="00377DDD" w:rsidRPr="00FD615A" w:rsidRDefault="00377DDD" w:rsidP="00377DDD">
      <w:pPr>
        <w:pStyle w:val="ListParagraph"/>
        <w:numPr>
          <w:ilvl w:val="2"/>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What used to be Indian Territory out west was opened to Americans once Indians are finally on the reservation.</w:t>
      </w:r>
    </w:p>
    <w:p w:rsidR="00377DDD" w:rsidRPr="00FD615A" w:rsidRDefault="00377DDD" w:rsidP="00377DDD">
      <w:pPr>
        <w:pStyle w:val="ListParagraph"/>
        <w:numPr>
          <w:ilvl w:val="2"/>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State of Oklahoma would be formed.</w:t>
      </w:r>
    </w:p>
    <w:p w:rsidR="00377DDD" w:rsidRDefault="00377DDD" w:rsidP="00377DDD">
      <w:pPr>
        <w:pStyle w:val="ListParagraph"/>
        <w:numPr>
          <w:ilvl w:val="0"/>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1890, Census Bureau reported Great Plains was settled</w:t>
      </w:r>
    </w:p>
    <w:p w:rsidR="00377DDD" w:rsidRPr="00FD615A" w:rsidRDefault="00377DDD" w:rsidP="00377DDD">
      <w:pPr>
        <w:pStyle w:val="ListParagraph"/>
        <w:numPr>
          <w:ilvl w:val="1"/>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Turner Thesis</w:t>
      </w:r>
    </w:p>
    <w:p w:rsidR="00377DDD" w:rsidRPr="00FD615A" w:rsidRDefault="00377DDD" w:rsidP="00377DDD">
      <w:pPr>
        <w:pStyle w:val="ListParagraph"/>
        <w:numPr>
          <w:ilvl w:val="2"/>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With Indians on </w:t>
      </w:r>
      <w:r w:rsidRPr="00FD615A">
        <w:rPr>
          <w:rFonts w:ascii="Times New Roman" w:hAnsi="Times New Roman" w:cs="Times New Roman"/>
          <w:sz w:val="24"/>
          <w:szCs w:val="24"/>
        </w:rPr>
        <w:t>reservation</w:t>
      </w:r>
      <w:r>
        <w:rPr>
          <w:rFonts w:ascii="Times New Roman" w:hAnsi="Times New Roman" w:cs="Times New Roman"/>
          <w:sz w:val="24"/>
          <w:szCs w:val="24"/>
        </w:rPr>
        <w:t xml:space="preserve">s by 1890, </w:t>
      </w:r>
      <w:r w:rsidRPr="00FD615A">
        <w:rPr>
          <w:rFonts w:ascii="Times New Roman" w:hAnsi="Times New Roman" w:cs="Times New Roman"/>
          <w:sz w:val="24"/>
          <w:szCs w:val="24"/>
        </w:rPr>
        <w:t xml:space="preserve">US Census Bureau announced the end of the frontier. </w:t>
      </w:r>
    </w:p>
    <w:p w:rsidR="00377DDD" w:rsidRPr="00FD615A" w:rsidRDefault="00377DDD" w:rsidP="00377DDD">
      <w:pPr>
        <w:pStyle w:val="ListParagraph"/>
        <w:numPr>
          <w:ilvl w:val="2"/>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Western</w:t>
      </w:r>
      <w:r w:rsidRPr="00FD615A">
        <w:rPr>
          <w:rFonts w:ascii="Times New Roman" w:hAnsi="Times New Roman" w:cs="Times New Roman"/>
          <w:sz w:val="24"/>
          <w:szCs w:val="24"/>
        </w:rPr>
        <w:t xml:space="preserve"> population had become dense, and the days of free western land had come to an end.</w:t>
      </w:r>
    </w:p>
    <w:p w:rsidR="00377DDD" w:rsidRPr="00FD615A" w:rsidRDefault="00377DDD" w:rsidP="00377DDD">
      <w:pPr>
        <w:pStyle w:val="ListParagraph"/>
        <w:numPr>
          <w:ilvl w:val="2"/>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In 1893, historian Frederick Jackson Turner claimed that the frontier had played a key role in forming the American character. </w:t>
      </w:r>
    </w:p>
    <w:p w:rsidR="00377DDD" w:rsidRPr="00FD615A" w:rsidRDefault="00377DDD" w:rsidP="00377DDD">
      <w:pPr>
        <w:pStyle w:val="ListParagraph"/>
        <w:numPr>
          <w:ilvl w:val="2"/>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The Turner Thesis, stated that frontier life created Americans who were socially mobile, ready for adventure, bent on individual self-improvement, committed to democracy and able to withstand difficult times to accomplish the American Dream…</w:t>
      </w:r>
    </w:p>
    <w:p w:rsidR="00377DDD" w:rsidRPr="00FD615A" w:rsidRDefault="00377DDD" w:rsidP="00377DDD">
      <w:pPr>
        <w:pStyle w:val="ListParagraph"/>
        <w:numPr>
          <w:ilvl w:val="2"/>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Rugged Individualism</w:t>
      </w:r>
    </w:p>
    <w:p w:rsidR="00377DDD" w:rsidRPr="00FD615A" w:rsidRDefault="00377DDD" w:rsidP="00377DDD">
      <w:pPr>
        <w:pStyle w:val="ListParagraph"/>
        <w:numPr>
          <w:ilvl w:val="0"/>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The Cowboy tradition</w:t>
      </w:r>
    </w:p>
    <w:p w:rsidR="00377DDD" w:rsidRPr="00015296" w:rsidRDefault="00377DDD" w:rsidP="00377DDD">
      <w:pPr>
        <w:pStyle w:val="ListParagraph"/>
        <w:numPr>
          <w:ilvl w:val="1"/>
          <w:numId w:val="11"/>
        </w:numPr>
        <w:spacing w:after="0" w:line="240" w:lineRule="auto"/>
        <w:rPr>
          <w:rFonts w:ascii="Times New Roman" w:hAnsi="Times New Roman" w:cs="Times New Roman"/>
          <w:sz w:val="24"/>
          <w:szCs w:val="24"/>
        </w:rPr>
      </w:pPr>
      <w:r w:rsidRPr="00015296">
        <w:rPr>
          <w:rFonts w:ascii="Times New Roman" w:hAnsi="Times New Roman" w:cs="Times New Roman"/>
          <w:sz w:val="24"/>
          <w:szCs w:val="24"/>
        </w:rPr>
        <w:t>Black Cowboys</w:t>
      </w:r>
    </w:p>
    <w:p w:rsidR="00377DDD" w:rsidRPr="00015296" w:rsidRDefault="00377DDD" w:rsidP="00377DDD">
      <w:pPr>
        <w:pStyle w:val="ListParagraph"/>
        <w:numPr>
          <w:ilvl w:val="2"/>
          <w:numId w:val="11"/>
        </w:numPr>
        <w:spacing w:after="0" w:line="240" w:lineRule="auto"/>
        <w:rPr>
          <w:rFonts w:ascii="Times New Roman" w:hAnsi="Times New Roman" w:cs="Times New Roman"/>
          <w:sz w:val="24"/>
          <w:szCs w:val="24"/>
        </w:rPr>
      </w:pPr>
      <w:proofErr w:type="spellStart"/>
      <w:r w:rsidRPr="00015296">
        <w:rPr>
          <w:rFonts w:ascii="Times New Roman" w:hAnsi="Times New Roman" w:cs="Times New Roman"/>
          <w:sz w:val="24"/>
          <w:szCs w:val="24"/>
        </w:rPr>
        <w:t>Exodusters</w:t>
      </w:r>
      <w:proofErr w:type="spellEnd"/>
    </w:p>
    <w:p w:rsidR="00377DDD" w:rsidRPr="00015296" w:rsidRDefault="00377DDD" w:rsidP="00377DDD">
      <w:pPr>
        <w:pStyle w:val="ListParagraph"/>
        <w:numPr>
          <w:ilvl w:val="2"/>
          <w:numId w:val="11"/>
        </w:numPr>
        <w:spacing w:after="0" w:line="240" w:lineRule="auto"/>
        <w:rPr>
          <w:rFonts w:ascii="Times New Roman" w:hAnsi="Times New Roman" w:cs="Times New Roman"/>
          <w:sz w:val="24"/>
          <w:szCs w:val="24"/>
        </w:rPr>
      </w:pPr>
      <w:r w:rsidRPr="00015296">
        <w:rPr>
          <w:rFonts w:ascii="Times New Roman" w:hAnsi="Times New Roman" w:cs="Times New Roman"/>
          <w:sz w:val="24"/>
          <w:szCs w:val="24"/>
        </w:rPr>
        <w:t xml:space="preserve">100,000 </w:t>
      </w:r>
      <w:proofErr w:type="spellStart"/>
      <w:r w:rsidRPr="00015296">
        <w:rPr>
          <w:rFonts w:ascii="Times New Roman" w:hAnsi="Times New Roman" w:cs="Times New Roman"/>
          <w:sz w:val="24"/>
          <w:szCs w:val="24"/>
        </w:rPr>
        <w:t>Exodusters</w:t>
      </w:r>
      <w:proofErr w:type="spellEnd"/>
      <w:r w:rsidRPr="00015296">
        <w:rPr>
          <w:rFonts w:ascii="Times New Roman" w:hAnsi="Times New Roman" w:cs="Times New Roman"/>
          <w:sz w:val="24"/>
          <w:szCs w:val="24"/>
        </w:rPr>
        <w:t xml:space="preserve"> leave the South and get involved with the ranching industry in Texas and Oklahoma.</w:t>
      </w:r>
    </w:p>
    <w:p w:rsidR="00377DDD" w:rsidRPr="00FD615A" w:rsidRDefault="00377DDD" w:rsidP="00377DDD">
      <w:pPr>
        <w:pStyle w:val="ListParagraph"/>
        <w:numPr>
          <w:ilvl w:val="1"/>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Long Drives to Railheads</w:t>
      </w:r>
    </w:p>
    <w:p w:rsidR="00377DDD" w:rsidRPr="00FD615A" w:rsidRDefault="00377DDD" w:rsidP="00377DDD">
      <w:pPr>
        <w:pStyle w:val="ListParagraph"/>
        <w:numPr>
          <w:ilvl w:val="2"/>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Cattle shipped to slaughter houses.</w:t>
      </w:r>
    </w:p>
    <w:p w:rsidR="00377DDD" w:rsidRPr="00FD615A" w:rsidRDefault="00377DDD" w:rsidP="00377DDD">
      <w:pPr>
        <w:pStyle w:val="ListParagraph"/>
        <w:numPr>
          <w:ilvl w:val="2"/>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Rise of the beef and meatpacking industry.</w:t>
      </w:r>
    </w:p>
    <w:p w:rsidR="00377DDD" w:rsidRPr="00FD615A" w:rsidRDefault="00377DDD" w:rsidP="00377DDD">
      <w:pPr>
        <w:pStyle w:val="ListParagraph"/>
        <w:numPr>
          <w:ilvl w:val="2"/>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Development of the “Cowboy Culture”</w:t>
      </w:r>
    </w:p>
    <w:p w:rsidR="00377DDD" w:rsidRPr="00FD615A" w:rsidRDefault="00377DDD" w:rsidP="00377DDD">
      <w:pPr>
        <w:pStyle w:val="ListParagraph"/>
        <w:numPr>
          <w:ilvl w:val="0"/>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Life on the Plains</w:t>
      </w:r>
    </w:p>
    <w:p w:rsidR="00377DDD" w:rsidRPr="00FD615A" w:rsidRDefault="00377DDD" w:rsidP="00377DDD">
      <w:pPr>
        <w:pStyle w:val="ListParagraph"/>
        <w:numPr>
          <w:ilvl w:val="1"/>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Settlers adapted to the difficult lifestyle of living on the Great Plains. </w:t>
      </w:r>
    </w:p>
    <w:p w:rsidR="00377DDD" w:rsidRPr="00FD615A" w:rsidRDefault="00377DDD" w:rsidP="00377DDD">
      <w:pPr>
        <w:pStyle w:val="ListParagraph"/>
        <w:numPr>
          <w:ilvl w:val="1"/>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Newer advancements in agricultural technology helped settle the Plains. </w:t>
      </w:r>
    </w:p>
    <w:p w:rsidR="00377DDD" w:rsidRDefault="00377DDD" w:rsidP="00377DDD">
      <w:pPr>
        <w:pStyle w:val="ListParagraph"/>
        <w:numPr>
          <w:ilvl w:val="2"/>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Dry farming  </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Allows cultivation of arid (dry) land by using drought-resistant crops and various techniques to minimize evaporation.</w:t>
      </w:r>
    </w:p>
    <w:p w:rsidR="00377DDD" w:rsidRPr="00FD615A" w:rsidRDefault="00377DDD" w:rsidP="00377DDD">
      <w:pPr>
        <w:pStyle w:val="ListParagraph"/>
        <w:numPr>
          <w:ilvl w:val="2"/>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Barbed Wire</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Joseph Glidden</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Barbed wire fence was a lifesaver because of the lack of wood in the dry plains of America. </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Barbed wire also solved the problems between farmers and ranchers.</w:t>
      </w:r>
    </w:p>
    <w:p w:rsidR="00377DDD" w:rsidRPr="00FD615A" w:rsidRDefault="00377DDD" w:rsidP="00377DDD">
      <w:pPr>
        <w:pStyle w:val="ListParagraph"/>
        <w:numPr>
          <w:ilvl w:val="2"/>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Steel Plow</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Allowed farmers to cut through dense, root-choked sod.</w:t>
      </w:r>
    </w:p>
    <w:p w:rsidR="00377DDD" w:rsidRPr="00FD615A" w:rsidRDefault="00377DDD" w:rsidP="00377DDD">
      <w:pPr>
        <w:pStyle w:val="ListParagraph"/>
        <w:numPr>
          <w:ilvl w:val="2"/>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Mechanized Reaper</w:t>
      </w:r>
    </w:p>
    <w:p w:rsidR="00377DDD" w:rsidRPr="00FD615A"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Reduced labor force needed for harvest.  Allows farmers to maintain larger farms.</w:t>
      </w:r>
    </w:p>
    <w:p w:rsidR="00377DDD" w:rsidRPr="00FD615A" w:rsidRDefault="00377DDD" w:rsidP="00377DDD">
      <w:pPr>
        <w:pStyle w:val="ListParagraph"/>
        <w:numPr>
          <w:ilvl w:val="2"/>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Steel Windmill</w:t>
      </w:r>
    </w:p>
    <w:p w:rsidR="00377DDD" w:rsidRPr="00714537" w:rsidRDefault="00377DDD" w:rsidP="00377DDD">
      <w:pPr>
        <w:pStyle w:val="ListParagraph"/>
        <w:numPr>
          <w:ilvl w:val="3"/>
          <w:numId w:val="11"/>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Powers irrigation systems and pumps up ground water.</w:t>
      </w:r>
    </w:p>
    <w:p w:rsidR="00377DDD" w:rsidRDefault="00377DDD" w:rsidP="00377DDD">
      <w:pPr>
        <w:rPr>
          <w:rFonts w:ascii="Times New Roman" w:hAnsi="Times New Roman" w:cs="Times New Roman"/>
          <w:sz w:val="24"/>
          <w:szCs w:val="24"/>
        </w:rPr>
      </w:pPr>
      <w:r>
        <w:rPr>
          <w:rFonts w:ascii="Times New Roman" w:hAnsi="Times New Roman" w:cs="Times New Roman"/>
          <w:sz w:val="24"/>
          <w:szCs w:val="24"/>
        </w:rPr>
        <w:br w:type="page"/>
      </w:r>
    </w:p>
    <w:p w:rsidR="00377DDD" w:rsidRPr="00714537" w:rsidRDefault="00377DDD" w:rsidP="00377DDD">
      <w:pPr>
        <w:spacing w:after="0" w:line="240" w:lineRule="auto"/>
        <w:jc w:val="center"/>
        <w:rPr>
          <w:rFonts w:ascii="Times New Roman" w:hAnsi="Times New Roman" w:cs="Times New Roman"/>
          <w:b/>
          <w:sz w:val="32"/>
          <w:szCs w:val="24"/>
        </w:rPr>
      </w:pPr>
      <w:r w:rsidRPr="00714537">
        <w:rPr>
          <w:rFonts w:ascii="Times New Roman" w:hAnsi="Times New Roman" w:cs="Times New Roman"/>
          <w:b/>
          <w:sz w:val="32"/>
          <w:szCs w:val="24"/>
        </w:rPr>
        <w:lastRenderedPageBreak/>
        <w:t>Populists</w:t>
      </w:r>
    </w:p>
    <w:p w:rsidR="00377DDD" w:rsidRPr="00714537" w:rsidRDefault="00377DDD" w:rsidP="00377DDD">
      <w:pPr>
        <w:pStyle w:val="ListParagraph"/>
        <w:numPr>
          <w:ilvl w:val="0"/>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An Agrarian and</w:t>
      </w:r>
      <w:r>
        <w:rPr>
          <w:rFonts w:ascii="Times New Roman" w:hAnsi="Times New Roman" w:cs="Times New Roman"/>
          <w:sz w:val="24"/>
          <w:szCs w:val="24"/>
        </w:rPr>
        <w:t xml:space="preserve"> </w:t>
      </w:r>
      <w:r w:rsidRPr="00714537">
        <w:rPr>
          <w:rFonts w:ascii="Times New Roman" w:hAnsi="Times New Roman" w:cs="Times New Roman"/>
          <w:sz w:val="24"/>
          <w:szCs w:val="24"/>
        </w:rPr>
        <w:t>People's Revolt</w:t>
      </w:r>
    </w:p>
    <w:p w:rsidR="00377DDD" w:rsidRPr="00714537" w:rsidRDefault="00377DDD" w:rsidP="00377DDD">
      <w:pPr>
        <w:pStyle w:val="ListParagraph"/>
        <w:numPr>
          <w:ilvl w:val="1"/>
          <w:numId w:val="12"/>
        </w:numPr>
        <w:spacing w:after="0" w:line="240" w:lineRule="auto"/>
        <w:rPr>
          <w:rFonts w:ascii="Times New Roman" w:hAnsi="Times New Roman" w:cs="Times New Roman"/>
          <w:sz w:val="24"/>
          <w:szCs w:val="24"/>
        </w:rPr>
      </w:pPr>
      <w:r w:rsidRPr="00714537">
        <w:rPr>
          <w:rFonts w:ascii="Times New Roman" w:hAnsi="Times New Roman" w:cs="Times New Roman"/>
          <w:sz w:val="24"/>
          <w:szCs w:val="24"/>
        </w:rPr>
        <w:t xml:space="preserve">What were some of the major problems facing farmers during the </w:t>
      </w:r>
      <w:r>
        <w:rPr>
          <w:rFonts w:ascii="Times New Roman" w:hAnsi="Times New Roman" w:cs="Times New Roman"/>
          <w:sz w:val="24"/>
          <w:szCs w:val="24"/>
        </w:rPr>
        <w:t>Gilded Age</w:t>
      </w:r>
      <w:r w:rsidRPr="00714537">
        <w:rPr>
          <w:rFonts w:ascii="Times New Roman" w:hAnsi="Times New Roman" w:cs="Times New Roman"/>
          <w:sz w:val="24"/>
          <w:szCs w:val="24"/>
        </w:rPr>
        <w:t>?</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Causes</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New inventions &amp; efficient techniques introduced</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Lack of competition among railroads</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Machinery is needed; shipping costs higher</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Money is in short supply</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Effects</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Prices of farm products decline</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Farmers’ earnings decrease</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Farmers are unable to pay back loans</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Banks lend money to fewer farmer</w:t>
      </w:r>
    </w:p>
    <w:p w:rsidR="00377DDD" w:rsidRPr="00FD615A" w:rsidRDefault="00377DDD" w:rsidP="00377DDD">
      <w:pPr>
        <w:pStyle w:val="ListParagraph"/>
        <w:numPr>
          <w:ilvl w:val="1"/>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Farmer's Revolt</w:t>
      </w:r>
    </w:p>
    <w:p w:rsidR="00377DDD" w:rsidRPr="00FD615A" w:rsidRDefault="00253D87" w:rsidP="00377DDD">
      <w:pPr>
        <w:pStyle w:val="ListParagraph"/>
        <w:numPr>
          <w:ilvl w:val="2"/>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By the late 1800</w:t>
      </w:r>
      <w:r w:rsidR="00377DDD">
        <w:rPr>
          <w:rFonts w:ascii="Times New Roman" w:hAnsi="Times New Roman" w:cs="Times New Roman"/>
          <w:sz w:val="24"/>
          <w:szCs w:val="24"/>
        </w:rPr>
        <w:t>s</w:t>
      </w:r>
      <w:r>
        <w:rPr>
          <w:rFonts w:ascii="Times New Roman" w:hAnsi="Times New Roman" w:cs="Times New Roman"/>
          <w:sz w:val="24"/>
          <w:szCs w:val="24"/>
        </w:rPr>
        <w:t>,</w:t>
      </w:r>
      <w:r w:rsidR="00377DDD">
        <w:rPr>
          <w:rFonts w:ascii="Times New Roman" w:hAnsi="Times New Roman" w:cs="Times New Roman"/>
          <w:sz w:val="24"/>
          <w:szCs w:val="24"/>
        </w:rPr>
        <w:t xml:space="preserve"> hardship </w:t>
      </w:r>
      <w:r w:rsidR="00377DDD" w:rsidRPr="00FD615A">
        <w:rPr>
          <w:rFonts w:ascii="Times New Roman" w:hAnsi="Times New Roman" w:cs="Times New Roman"/>
          <w:sz w:val="24"/>
          <w:szCs w:val="24"/>
        </w:rPr>
        <w:t>replaced prosperity that farm</w:t>
      </w:r>
      <w:r w:rsidR="00377DDD">
        <w:rPr>
          <w:rFonts w:ascii="Times New Roman" w:hAnsi="Times New Roman" w:cs="Times New Roman"/>
          <w:sz w:val="24"/>
          <w:szCs w:val="24"/>
        </w:rPr>
        <w:t>ers</w:t>
      </w:r>
      <w:r w:rsidR="00377DDD" w:rsidRPr="00FD615A">
        <w:rPr>
          <w:rFonts w:ascii="Times New Roman" w:hAnsi="Times New Roman" w:cs="Times New Roman"/>
          <w:sz w:val="24"/>
          <w:szCs w:val="24"/>
        </w:rPr>
        <w:t xml:space="preserve"> enjoyed after the Civil War.  </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American farmers now faced hard times because of their own overproduction of crops.</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Many would blame the farmers for their own problems because they didn’t follow the economic belief of “supply and demand” </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A group of poor Midwestern and Southern farmers who suffered economically due to low prices for their crops, which they blamed on Northeastern business interests.</w:t>
      </w:r>
    </w:p>
    <w:p w:rsidR="00377DDD" w:rsidRPr="00FD615A" w:rsidRDefault="00377DDD" w:rsidP="00377DDD">
      <w:pPr>
        <w:pStyle w:val="ListParagraph"/>
        <w:numPr>
          <w:ilvl w:val="0"/>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Farmer's Complaints</w:t>
      </w:r>
    </w:p>
    <w:p w:rsidR="00377DDD" w:rsidRPr="00FD615A" w:rsidRDefault="00377DDD" w:rsidP="00377DDD">
      <w:pPr>
        <w:pStyle w:val="ListParagraph"/>
        <w:numPr>
          <w:ilvl w:val="1"/>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Tariffs</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Tariffs helped farmers by protecting them against competition from farm imports.</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H</w:t>
      </w:r>
      <w:r w:rsidRPr="00FD615A">
        <w:rPr>
          <w:rFonts w:ascii="Times New Roman" w:hAnsi="Times New Roman" w:cs="Times New Roman"/>
          <w:sz w:val="24"/>
          <w:szCs w:val="24"/>
        </w:rPr>
        <w:t>urt farmers because they raised the prices of manufactured goods, such as farm machinery.</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Kept foreigners from earning U.S. money with which to buy American crops.</w:t>
      </w:r>
    </w:p>
    <w:p w:rsidR="00377DDD" w:rsidRPr="00FD615A" w:rsidRDefault="00377DDD" w:rsidP="00377DDD">
      <w:pPr>
        <w:pStyle w:val="ListParagraph"/>
        <w:numPr>
          <w:ilvl w:val="1"/>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The Money Issue</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W</w:t>
      </w:r>
      <w:r w:rsidRPr="00FD615A">
        <w:rPr>
          <w:rFonts w:ascii="Times New Roman" w:hAnsi="Times New Roman" w:cs="Times New Roman"/>
          <w:sz w:val="24"/>
          <w:szCs w:val="24"/>
        </w:rPr>
        <w:t xml:space="preserve">anted an increase in the money supply, the amount of money in the national economy. </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Value of every dollar drops, leads to a widespread rise in prices, or inflation. </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B</w:t>
      </w:r>
      <w:r w:rsidRPr="00FD615A">
        <w:rPr>
          <w:rFonts w:ascii="Times New Roman" w:hAnsi="Times New Roman" w:cs="Times New Roman"/>
          <w:sz w:val="24"/>
          <w:szCs w:val="24"/>
        </w:rPr>
        <w:t>enefit</w:t>
      </w:r>
      <w:r>
        <w:rPr>
          <w:rFonts w:ascii="Times New Roman" w:hAnsi="Times New Roman" w:cs="Times New Roman"/>
          <w:sz w:val="24"/>
          <w:szCs w:val="24"/>
        </w:rPr>
        <w:t>s</w:t>
      </w:r>
      <w:r w:rsidRPr="00FD615A">
        <w:rPr>
          <w:rFonts w:ascii="Times New Roman" w:hAnsi="Times New Roman" w:cs="Times New Roman"/>
          <w:sz w:val="24"/>
          <w:szCs w:val="24"/>
        </w:rPr>
        <w:t xml:space="preserve"> people who borrow money (farmers), but it woul</w:t>
      </w:r>
      <w:r>
        <w:rPr>
          <w:rFonts w:ascii="Times New Roman" w:hAnsi="Times New Roman" w:cs="Times New Roman"/>
          <w:sz w:val="24"/>
          <w:szCs w:val="24"/>
        </w:rPr>
        <w:t>d not be good for money lenders</w:t>
      </w:r>
      <w:r w:rsidRPr="00FD615A">
        <w:rPr>
          <w:rFonts w:ascii="Times New Roman" w:hAnsi="Times New Roman" w:cs="Times New Roman"/>
          <w:sz w:val="24"/>
          <w:szCs w:val="24"/>
        </w:rPr>
        <w:t xml:space="preserve">.  </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A decrease in the money supply would cause deflation.</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Monetary policy, the federal government’s plan for the makeup and quantity of the nation’s money supply, thus emerged as a major political issue.</w:t>
      </w:r>
    </w:p>
    <w:p w:rsidR="00377DDD" w:rsidRPr="00FD615A" w:rsidRDefault="00377DDD" w:rsidP="00377DDD">
      <w:pPr>
        <w:pStyle w:val="ListParagraph"/>
        <w:numPr>
          <w:ilvl w:val="1"/>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Gold Bugs</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Before 1873 U.S. currency was on a bimetallic standard, consisting of gold and silver.  </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Then Congress put the currency on a gold standard which decreased the money supply.  </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“Gold bugs” (big lenders) were pleased.</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The Bland-Allison Act of 1878</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Gold standard </w:t>
      </w:r>
      <w:r>
        <w:rPr>
          <w:rFonts w:ascii="Times New Roman" w:hAnsi="Times New Roman" w:cs="Times New Roman"/>
          <w:sz w:val="24"/>
          <w:szCs w:val="24"/>
        </w:rPr>
        <w:t>a</w:t>
      </w:r>
      <w:r w:rsidRPr="00FD615A">
        <w:rPr>
          <w:rFonts w:ascii="Times New Roman" w:hAnsi="Times New Roman" w:cs="Times New Roman"/>
          <w:sz w:val="24"/>
          <w:szCs w:val="24"/>
        </w:rPr>
        <w:t>n</w:t>
      </w:r>
      <w:r>
        <w:rPr>
          <w:rFonts w:ascii="Times New Roman" w:hAnsi="Times New Roman" w:cs="Times New Roman"/>
          <w:sz w:val="24"/>
          <w:szCs w:val="24"/>
        </w:rPr>
        <w:t>gered</w:t>
      </w:r>
      <w:r w:rsidRPr="00FD615A">
        <w:rPr>
          <w:rFonts w:ascii="Times New Roman" w:hAnsi="Times New Roman" w:cs="Times New Roman"/>
          <w:sz w:val="24"/>
          <w:szCs w:val="24"/>
        </w:rPr>
        <w:t xml:space="preserve"> “</w:t>
      </w:r>
      <w:proofErr w:type="spellStart"/>
      <w:r w:rsidRPr="00FD615A">
        <w:rPr>
          <w:rFonts w:ascii="Times New Roman" w:hAnsi="Times New Roman" w:cs="Times New Roman"/>
          <w:sz w:val="24"/>
          <w:szCs w:val="24"/>
        </w:rPr>
        <w:t>silverites</w:t>
      </w:r>
      <w:proofErr w:type="spellEnd"/>
      <w:r w:rsidRPr="00FD615A">
        <w:rPr>
          <w:rFonts w:ascii="Times New Roman" w:hAnsi="Times New Roman" w:cs="Times New Roman"/>
          <w:sz w:val="24"/>
          <w:szCs w:val="24"/>
        </w:rPr>
        <w:t xml:space="preserve">,” mostly silver-mining interest and western farmers. </w:t>
      </w:r>
    </w:p>
    <w:p w:rsidR="00377DDD" w:rsidRPr="00FD615A" w:rsidRDefault="00253D87" w:rsidP="00377DDD">
      <w:pPr>
        <w:pStyle w:val="ListParagraph"/>
        <w:numPr>
          <w:ilvl w:val="3"/>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C</w:t>
      </w:r>
      <w:r w:rsidR="00377DDD">
        <w:rPr>
          <w:rFonts w:ascii="Times New Roman" w:hAnsi="Times New Roman" w:cs="Times New Roman"/>
          <w:sz w:val="24"/>
          <w:szCs w:val="24"/>
        </w:rPr>
        <w:t>alled for free silver</w:t>
      </w:r>
      <w:r w:rsidR="00377DDD" w:rsidRPr="00FD615A">
        <w:rPr>
          <w:rFonts w:ascii="Times New Roman" w:hAnsi="Times New Roman" w:cs="Times New Roman"/>
          <w:sz w:val="24"/>
          <w:szCs w:val="24"/>
        </w:rPr>
        <w:t>, the unlimited coining of silver dolla</w:t>
      </w:r>
      <w:r>
        <w:rPr>
          <w:rFonts w:ascii="Times New Roman" w:hAnsi="Times New Roman" w:cs="Times New Roman"/>
          <w:sz w:val="24"/>
          <w:szCs w:val="24"/>
        </w:rPr>
        <w:t>rs to increase the money supply.</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G</w:t>
      </w:r>
      <w:r w:rsidRPr="00FD615A">
        <w:rPr>
          <w:rFonts w:ascii="Times New Roman" w:hAnsi="Times New Roman" w:cs="Times New Roman"/>
          <w:sz w:val="24"/>
          <w:szCs w:val="24"/>
        </w:rPr>
        <w:t>ov</w:t>
      </w:r>
      <w:r w:rsidR="00253D87">
        <w:rPr>
          <w:rFonts w:ascii="Times New Roman" w:hAnsi="Times New Roman" w:cs="Times New Roman"/>
          <w:sz w:val="24"/>
          <w:szCs w:val="24"/>
        </w:rPr>
        <w:t>’</w:t>
      </w:r>
      <w:r w:rsidRPr="00FD615A">
        <w:rPr>
          <w:rFonts w:ascii="Times New Roman" w:hAnsi="Times New Roman" w:cs="Times New Roman"/>
          <w:sz w:val="24"/>
          <w:szCs w:val="24"/>
        </w:rPr>
        <w:t>t was to purchase and coin more silver, thereby increasing the money supply and causing inflation</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Vetoed by President Hayes because he opposed the inflation.</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Congress overrode the veto.</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Treasury Department refused to buy more than the minimum amou</w:t>
      </w:r>
      <w:r>
        <w:rPr>
          <w:rFonts w:ascii="Times New Roman" w:hAnsi="Times New Roman" w:cs="Times New Roman"/>
          <w:sz w:val="24"/>
          <w:szCs w:val="24"/>
        </w:rPr>
        <w:t>nt of silver</w:t>
      </w:r>
      <w:r w:rsidRPr="00FD615A">
        <w:rPr>
          <w:rFonts w:ascii="Times New Roman" w:hAnsi="Times New Roman" w:cs="Times New Roman"/>
          <w:sz w:val="24"/>
          <w:szCs w:val="24"/>
        </w:rPr>
        <w:t xml:space="preserve">.  </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The act had limited effect.</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Sherman Silver Purchase Act of 1890</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Increased the amount of silver that government was required to purchase every month  </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R</w:t>
      </w:r>
      <w:r w:rsidRPr="00FD615A">
        <w:rPr>
          <w:rFonts w:ascii="Times New Roman" w:hAnsi="Times New Roman" w:cs="Times New Roman"/>
          <w:sz w:val="24"/>
          <w:szCs w:val="24"/>
        </w:rPr>
        <w:t>equired the Treasury to buy the silver with notes that could be redeemed for either silver or gold.</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People turned in</w:t>
      </w:r>
      <w:r w:rsidRPr="00FD615A">
        <w:rPr>
          <w:rFonts w:ascii="Times New Roman" w:hAnsi="Times New Roman" w:cs="Times New Roman"/>
          <w:sz w:val="24"/>
          <w:szCs w:val="24"/>
        </w:rPr>
        <w:t xml:space="preserve"> silver Treasury notes for g</w:t>
      </w:r>
      <w:r>
        <w:rPr>
          <w:rFonts w:ascii="Times New Roman" w:hAnsi="Times New Roman" w:cs="Times New Roman"/>
          <w:sz w:val="24"/>
          <w:szCs w:val="24"/>
        </w:rPr>
        <w:t>old dollars, thus depleting</w:t>
      </w:r>
      <w:r w:rsidRPr="00FD615A">
        <w:rPr>
          <w:rFonts w:ascii="Times New Roman" w:hAnsi="Times New Roman" w:cs="Times New Roman"/>
          <w:sz w:val="24"/>
          <w:szCs w:val="24"/>
        </w:rPr>
        <w:t xml:space="preserve"> gold reserves.</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In 1893, President Cleveland repealed the Silver Purchase Act. </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New gold mines allowed for the US to go back on the gold standard.</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Gold bugs were against this because with a smaller money supply prices would drop and each dollar buys more. </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This would take the US off the gold standard and hurt our credibility in the International trade markets who were on the gold standard.  Good for people who lent money</w:t>
      </w:r>
    </w:p>
    <w:p w:rsidR="00377DDD" w:rsidRPr="00FD615A" w:rsidRDefault="00377DDD" w:rsidP="00377DDD">
      <w:pPr>
        <w:pStyle w:val="ListParagraph"/>
        <w:numPr>
          <w:ilvl w:val="1"/>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The Railroads</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Problems with the Railroads</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Lack of competition lets railroads overcharge to transport grain</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Farms mortgaged to buy supplies; suppliers charge high interest</w:t>
      </w:r>
    </w:p>
    <w:p w:rsidR="00377DDD" w:rsidRPr="00714537" w:rsidRDefault="00377DDD" w:rsidP="00377DDD">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Political Organizations</w:t>
      </w:r>
    </w:p>
    <w:p w:rsidR="00377DDD" w:rsidRPr="00FD615A" w:rsidRDefault="00377DDD" w:rsidP="00377DDD">
      <w:pPr>
        <w:pStyle w:val="ListParagraph"/>
        <w:numPr>
          <w:ilvl w:val="1"/>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The Grange</w:t>
      </w:r>
      <w:r>
        <w:rPr>
          <w:rFonts w:ascii="Times New Roman" w:hAnsi="Times New Roman" w:cs="Times New Roman"/>
          <w:sz w:val="24"/>
          <w:szCs w:val="24"/>
        </w:rPr>
        <w:t xml:space="preserve"> (Local)</w:t>
      </w:r>
    </w:p>
    <w:p w:rsidR="00377DDD" w:rsidRDefault="00377DDD" w:rsidP="00377DDD">
      <w:pPr>
        <w:pStyle w:val="ListParagraph"/>
        <w:numPr>
          <w:ilvl w:val="2"/>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Founding</w:t>
      </w:r>
    </w:p>
    <w:p w:rsidR="00377DDD" w:rsidRDefault="00377DDD" w:rsidP="00377DDD">
      <w:pPr>
        <w:pStyle w:val="ListParagraph"/>
        <w:numPr>
          <w:ilvl w:val="3"/>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Oliver Kelley</w:t>
      </w:r>
    </w:p>
    <w:p w:rsidR="00377DDD" w:rsidRPr="00FD615A" w:rsidRDefault="00377DDD" w:rsidP="00377DDD">
      <w:pPr>
        <w:pStyle w:val="ListParagraph"/>
        <w:numPr>
          <w:ilvl w:val="4"/>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Founder of the National Grange of the Patrons of Husbandry (1867)</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First organized in the 1870s in the Midwest, the south, and Texas.</w:t>
      </w:r>
    </w:p>
    <w:p w:rsidR="00377DDD" w:rsidRDefault="00377DDD" w:rsidP="00377DDD">
      <w:pPr>
        <w:pStyle w:val="ListParagraph"/>
        <w:numPr>
          <w:ilvl w:val="2"/>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Purpose</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Helped farmers form co</w:t>
      </w:r>
      <w:r w:rsidR="00253D87">
        <w:rPr>
          <w:rFonts w:ascii="Times New Roman" w:hAnsi="Times New Roman" w:cs="Times New Roman"/>
          <w:sz w:val="24"/>
          <w:szCs w:val="24"/>
        </w:rPr>
        <w:t>-</w:t>
      </w:r>
      <w:proofErr w:type="gramStart"/>
      <w:r w:rsidRPr="00FD615A">
        <w:rPr>
          <w:rFonts w:ascii="Times New Roman" w:hAnsi="Times New Roman" w:cs="Times New Roman"/>
          <w:sz w:val="24"/>
          <w:szCs w:val="24"/>
        </w:rPr>
        <w:t>op</w:t>
      </w:r>
      <w:r w:rsidR="00253D87">
        <w:rPr>
          <w:rFonts w:ascii="Times New Roman" w:hAnsi="Times New Roman" w:cs="Times New Roman"/>
          <w:sz w:val="24"/>
          <w:szCs w:val="24"/>
        </w:rPr>
        <w:t>s</w:t>
      </w:r>
      <w:r w:rsidRPr="00FD615A">
        <w:rPr>
          <w:rFonts w:ascii="Times New Roman" w:hAnsi="Times New Roman" w:cs="Times New Roman"/>
          <w:sz w:val="24"/>
          <w:szCs w:val="24"/>
        </w:rPr>
        <w:t xml:space="preserve"> which</w:t>
      </w:r>
      <w:proofErr w:type="gramEnd"/>
      <w:r w:rsidRPr="00FD615A">
        <w:rPr>
          <w:rFonts w:ascii="Times New Roman" w:hAnsi="Times New Roman" w:cs="Times New Roman"/>
          <w:sz w:val="24"/>
          <w:szCs w:val="24"/>
        </w:rPr>
        <w:t xml:space="preserve"> bought goods in large quantities at lower prices. </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Pr="00FD615A">
        <w:rPr>
          <w:rFonts w:ascii="Times New Roman" w:hAnsi="Times New Roman" w:cs="Times New Roman"/>
          <w:sz w:val="24"/>
          <w:szCs w:val="24"/>
        </w:rPr>
        <w:t xml:space="preserve">ressured government to regulate businesses on which farmers depended. </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Social and educational components.</w:t>
      </w:r>
    </w:p>
    <w:p w:rsidR="00377DDD" w:rsidRDefault="00377DDD" w:rsidP="00377DDD">
      <w:pPr>
        <w:pStyle w:val="ListParagraph"/>
        <w:numPr>
          <w:ilvl w:val="2"/>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Success</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Granger State Laws</w:t>
      </w:r>
    </w:p>
    <w:p w:rsidR="00377DDD" w:rsidRPr="00FD615A" w:rsidRDefault="00377DDD" w:rsidP="00377DDD">
      <w:pPr>
        <w:pStyle w:val="ListParagraph"/>
        <w:numPr>
          <w:ilvl w:val="4"/>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State representatives passed state laws regulating railroad prices in 18 states.</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B356D9">
        <w:rPr>
          <w:rFonts w:ascii="Times New Roman" w:hAnsi="Times New Roman" w:cs="Times New Roman"/>
          <w:i/>
          <w:sz w:val="24"/>
          <w:szCs w:val="24"/>
        </w:rPr>
        <w:t>Munn v. Illinois</w:t>
      </w:r>
      <w:r w:rsidRPr="00FD615A">
        <w:rPr>
          <w:rFonts w:ascii="Times New Roman" w:hAnsi="Times New Roman" w:cs="Times New Roman"/>
          <w:sz w:val="24"/>
          <w:szCs w:val="24"/>
        </w:rPr>
        <w:t xml:space="preserve"> (1876) </w:t>
      </w:r>
      <w:r w:rsidRPr="00FD615A">
        <w:rPr>
          <w:rFonts w:ascii="Times New Roman" w:hAnsi="Times New Roman" w:cs="Times New Roman"/>
          <w:sz w:val="24"/>
          <w:szCs w:val="24"/>
        </w:rPr>
        <w:tab/>
        <w:t xml:space="preserve">-Supreme Court decision </w:t>
      </w:r>
    </w:p>
    <w:p w:rsidR="00377DDD" w:rsidRPr="00FD615A" w:rsidRDefault="00377DDD" w:rsidP="00377DDD">
      <w:pPr>
        <w:pStyle w:val="ListParagraph"/>
        <w:numPr>
          <w:ilvl w:val="4"/>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Stating that “states” had the ability to regulate private property if it affected public interest.</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B356D9">
        <w:rPr>
          <w:rFonts w:ascii="Times New Roman" w:hAnsi="Times New Roman" w:cs="Times New Roman"/>
          <w:i/>
          <w:sz w:val="24"/>
          <w:szCs w:val="24"/>
        </w:rPr>
        <w:t>Wabash Case</w:t>
      </w:r>
      <w:r w:rsidRPr="00FD615A">
        <w:rPr>
          <w:rFonts w:ascii="Times New Roman" w:hAnsi="Times New Roman" w:cs="Times New Roman"/>
          <w:sz w:val="24"/>
          <w:szCs w:val="24"/>
        </w:rPr>
        <w:t xml:space="preserve"> (1886) </w:t>
      </w:r>
      <w:r w:rsidRPr="00FD615A">
        <w:rPr>
          <w:rFonts w:ascii="Times New Roman" w:hAnsi="Times New Roman" w:cs="Times New Roman"/>
          <w:sz w:val="24"/>
          <w:szCs w:val="24"/>
        </w:rPr>
        <w:tab/>
        <w:t>-Supreme Court decision</w:t>
      </w:r>
    </w:p>
    <w:p w:rsidR="00377DDD" w:rsidRPr="00FD615A" w:rsidRDefault="00377DDD" w:rsidP="00377DDD">
      <w:pPr>
        <w:pStyle w:val="ListParagraph"/>
        <w:numPr>
          <w:ilvl w:val="4"/>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Declared that it was unconstitutional for states to regulate interstate commerce. </w:t>
      </w:r>
    </w:p>
    <w:p w:rsidR="00377DDD" w:rsidRPr="00FD615A" w:rsidRDefault="00377DDD" w:rsidP="00377DDD">
      <w:pPr>
        <w:pStyle w:val="ListParagraph"/>
        <w:numPr>
          <w:ilvl w:val="4"/>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Showed need for Federal regulation of interstate commerce.</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Interstate Commerce Act (1887)</w:t>
      </w:r>
    </w:p>
    <w:p w:rsidR="00377DDD" w:rsidRPr="00FD615A" w:rsidRDefault="00377DDD" w:rsidP="00377DDD">
      <w:pPr>
        <w:pStyle w:val="ListParagraph"/>
        <w:numPr>
          <w:ilvl w:val="4"/>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Congress passed Interstate Commerce Commission (ICC).  </w:t>
      </w:r>
    </w:p>
    <w:p w:rsidR="00377DDD" w:rsidRPr="00FD615A" w:rsidRDefault="00377DDD" w:rsidP="00377DDD">
      <w:pPr>
        <w:pStyle w:val="ListParagraph"/>
        <w:numPr>
          <w:ilvl w:val="4"/>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U.S. government regulated interstate trade within the country.  </w:t>
      </w:r>
    </w:p>
    <w:p w:rsidR="00377DDD" w:rsidRPr="00FD615A" w:rsidRDefault="00377DDD" w:rsidP="00377DDD">
      <w:pPr>
        <w:pStyle w:val="ListParagraph"/>
        <w:numPr>
          <w:ilvl w:val="4"/>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End RR corruption of charging high prices to ship goods and rebates/kickbacks were illegal.</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Rapidly declined by the late 1870s.</w:t>
      </w:r>
    </w:p>
    <w:p w:rsidR="00377DDD" w:rsidRPr="00FD615A" w:rsidRDefault="00377DDD" w:rsidP="00377DDD">
      <w:pPr>
        <w:pStyle w:val="ListParagraph"/>
        <w:numPr>
          <w:ilvl w:val="1"/>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Farmer's Alliance</w:t>
      </w:r>
      <w:r>
        <w:rPr>
          <w:rFonts w:ascii="Times New Roman" w:hAnsi="Times New Roman" w:cs="Times New Roman"/>
          <w:sz w:val="24"/>
          <w:szCs w:val="24"/>
        </w:rPr>
        <w:t xml:space="preserve"> (State)</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The Farmers’ Alliance called for political actions that many farmers could support.  </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The alliances won support for women’s rights.  </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Blacks allowed but parallel “Colored Farmers’ Alliance.”</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In 1889 both the Northern and</w:t>
      </w:r>
      <w:r>
        <w:rPr>
          <w:rFonts w:ascii="Times New Roman" w:hAnsi="Times New Roman" w:cs="Times New Roman"/>
          <w:sz w:val="24"/>
          <w:szCs w:val="24"/>
        </w:rPr>
        <w:t xml:space="preserve"> </w:t>
      </w:r>
      <w:r w:rsidRPr="00FD615A">
        <w:rPr>
          <w:rFonts w:ascii="Times New Roman" w:hAnsi="Times New Roman" w:cs="Times New Roman"/>
          <w:sz w:val="24"/>
          <w:szCs w:val="24"/>
        </w:rPr>
        <w:t>Southern Alliances</w:t>
      </w:r>
      <w:r>
        <w:rPr>
          <w:rFonts w:ascii="Times New Roman" w:hAnsi="Times New Roman" w:cs="Times New Roman"/>
          <w:sz w:val="24"/>
          <w:szCs w:val="24"/>
        </w:rPr>
        <w:t xml:space="preserve"> </w:t>
      </w:r>
      <w:r w:rsidRPr="00FD615A">
        <w:rPr>
          <w:rFonts w:ascii="Times New Roman" w:hAnsi="Times New Roman" w:cs="Times New Roman"/>
          <w:sz w:val="24"/>
          <w:szCs w:val="24"/>
        </w:rPr>
        <w:t>merged into on—the</w:t>
      </w:r>
      <w:r>
        <w:rPr>
          <w:rFonts w:ascii="Times New Roman" w:hAnsi="Times New Roman" w:cs="Times New Roman"/>
          <w:sz w:val="24"/>
          <w:szCs w:val="24"/>
        </w:rPr>
        <w:t xml:space="preserve"> </w:t>
      </w:r>
      <w:r w:rsidRPr="00FD615A">
        <w:rPr>
          <w:rFonts w:ascii="Times New Roman" w:hAnsi="Times New Roman" w:cs="Times New Roman"/>
          <w:sz w:val="24"/>
          <w:szCs w:val="24"/>
        </w:rPr>
        <w:t>Farmers’ Alliance.</w:t>
      </w:r>
    </w:p>
    <w:p w:rsidR="00377DDD" w:rsidRPr="00FD615A" w:rsidRDefault="00377DDD" w:rsidP="00377DDD">
      <w:pPr>
        <w:pStyle w:val="ListParagraph"/>
        <w:numPr>
          <w:ilvl w:val="1"/>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Populists</w:t>
      </w:r>
      <w:r>
        <w:rPr>
          <w:rFonts w:ascii="Times New Roman" w:hAnsi="Times New Roman" w:cs="Times New Roman"/>
          <w:sz w:val="24"/>
          <w:szCs w:val="24"/>
        </w:rPr>
        <w:t xml:space="preserve"> (National)</w:t>
      </w:r>
    </w:p>
    <w:p w:rsidR="00377DDD" w:rsidRDefault="00377DDD" w:rsidP="00377DDD">
      <w:pPr>
        <w:pStyle w:val="ListParagraph"/>
        <w:numPr>
          <w:ilvl w:val="2"/>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Founding</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Farmers’ Alliances formed a new political party, The People’s Party or the Populists.  </w:t>
      </w:r>
    </w:p>
    <w:p w:rsidR="00377DDD"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A national movement that was supported by farmers, </w:t>
      </w:r>
      <w:r>
        <w:rPr>
          <w:rFonts w:ascii="Times New Roman" w:hAnsi="Times New Roman" w:cs="Times New Roman"/>
          <w:sz w:val="24"/>
          <w:szCs w:val="24"/>
        </w:rPr>
        <w:t>the West and parts of the South</w:t>
      </w:r>
      <w:r w:rsidRPr="00FD615A">
        <w:rPr>
          <w:rFonts w:ascii="Times New Roman" w:hAnsi="Times New Roman" w:cs="Times New Roman"/>
          <w:sz w:val="24"/>
          <w:szCs w:val="24"/>
        </w:rPr>
        <w:t>.</w:t>
      </w:r>
    </w:p>
    <w:p w:rsidR="00377DDD" w:rsidRDefault="00377DDD" w:rsidP="00377DDD">
      <w:pPr>
        <w:pStyle w:val="ListParagraph"/>
        <w:numPr>
          <w:ilvl w:val="2"/>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Beliefs (Omaha Party Platform)</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Purer democracy:  more involvement of people</w:t>
      </w:r>
    </w:p>
    <w:p w:rsidR="00377DDD" w:rsidRPr="00FD615A" w:rsidRDefault="00377DDD" w:rsidP="00377DDD">
      <w:pPr>
        <w:pStyle w:val="ListParagraph"/>
        <w:numPr>
          <w:ilvl w:val="4"/>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lastRenderedPageBreak/>
        <w:t>Women’s suffrage</w:t>
      </w:r>
    </w:p>
    <w:p w:rsidR="00377DDD" w:rsidRPr="00FD615A" w:rsidRDefault="00377DDD" w:rsidP="00377DDD">
      <w:pPr>
        <w:pStyle w:val="ListParagraph"/>
        <w:numPr>
          <w:ilvl w:val="4"/>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Direct election of U.S. senators</w:t>
      </w:r>
    </w:p>
    <w:p w:rsidR="00377DDD" w:rsidRPr="00FD615A" w:rsidRDefault="00377DDD" w:rsidP="00377DDD">
      <w:pPr>
        <w:pStyle w:val="ListParagraph"/>
        <w:numPr>
          <w:ilvl w:val="4"/>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Australian Secret Ballot</w:t>
      </w:r>
    </w:p>
    <w:p w:rsidR="00377DDD" w:rsidRDefault="00377DDD" w:rsidP="00377DDD">
      <w:pPr>
        <w:pStyle w:val="ListParagraph"/>
        <w:numPr>
          <w:ilvl w:val="4"/>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Term limits for Congress</w:t>
      </w:r>
    </w:p>
    <w:p w:rsidR="00377DDD" w:rsidRPr="00FD615A" w:rsidRDefault="00377DDD" w:rsidP="00377DDD">
      <w:pPr>
        <w:pStyle w:val="ListParagraph"/>
        <w:numPr>
          <w:ilvl w:val="4"/>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Initiative and referendum</w:t>
      </w:r>
    </w:p>
    <w:p w:rsidR="00377DDD" w:rsidRPr="00FD615A" w:rsidRDefault="00377DDD" w:rsidP="00377DDD">
      <w:pPr>
        <w:pStyle w:val="ListParagraph"/>
        <w:numPr>
          <w:ilvl w:val="5"/>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Citizens propose and review legislation</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Govt. ownership of RRs, telephone &amp; telegraph companies.</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Income tax</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Restriction of undesirable immigration.</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8-hour work day for government employees.</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Demanded free and unlimited coinage of silver</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A single term for President &amp; Vice President.</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Sherman Silver Purchase Act (Bi-</w:t>
      </w:r>
      <w:proofErr w:type="spellStart"/>
      <w:r>
        <w:rPr>
          <w:rFonts w:ascii="Times New Roman" w:hAnsi="Times New Roman" w:cs="Times New Roman"/>
          <w:sz w:val="24"/>
          <w:szCs w:val="24"/>
        </w:rPr>
        <w:t>metallism</w:t>
      </w:r>
      <w:proofErr w:type="spellEnd"/>
      <w:r>
        <w:rPr>
          <w:rFonts w:ascii="Times New Roman" w:hAnsi="Times New Roman" w:cs="Times New Roman"/>
          <w:sz w:val="24"/>
          <w:szCs w:val="24"/>
        </w:rPr>
        <w:t>)</w:t>
      </w:r>
    </w:p>
    <w:p w:rsidR="00377DDD" w:rsidRPr="00FD615A" w:rsidRDefault="00377DDD" w:rsidP="00377DDD">
      <w:pPr>
        <w:pStyle w:val="ListParagraph"/>
        <w:numPr>
          <w:ilvl w:val="4"/>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16 to 1</w:t>
      </w:r>
    </w:p>
    <w:p w:rsidR="00377DDD" w:rsidRPr="00FD615A" w:rsidRDefault="00377DDD" w:rsidP="00377DDD">
      <w:pPr>
        <w:pStyle w:val="ListParagraph"/>
        <w:numPr>
          <w:ilvl w:val="4"/>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Purchase silver from mines in the west</w:t>
      </w:r>
    </w:p>
    <w:p w:rsidR="00377DDD" w:rsidRDefault="00377DDD" w:rsidP="00377DDD">
      <w:pPr>
        <w:pStyle w:val="ListParagraph"/>
        <w:numPr>
          <w:ilvl w:val="2"/>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Elections</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1892</w:t>
      </w:r>
    </w:p>
    <w:p w:rsidR="00377DDD" w:rsidRPr="00FD615A" w:rsidRDefault="00377DDD" w:rsidP="00377DDD">
      <w:pPr>
        <w:pStyle w:val="ListParagraph"/>
        <w:numPr>
          <w:ilvl w:val="4"/>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Got almost 1 million popular</w:t>
      </w:r>
      <w:r>
        <w:rPr>
          <w:rFonts w:ascii="Times New Roman" w:hAnsi="Times New Roman" w:cs="Times New Roman"/>
          <w:sz w:val="24"/>
          <w:szCs w:val="24"/>
        </w:rPr>
        <w:t xml:space="preserve"> </w:t>
      </w:r>
      <w:r w:rsidRPr="00FD615A">
        <w:rPr>
          <w:rFonts w:ascii="Times New Roman" w:hAnsi="Times New Roman" w:cs="Times New Roman"/>
          <w:sz w:val="24"/>
          <w:szCs w:val="24"/>
        </w:rPr>
        <w:t>votes.</w:t>
      </w:r>
    </w:p>
    <w:p w:rsidR="00377DDD" w:rsidRPr="00FD615A" w:rsidRDefault="00377DDD" w:rsidP="00377DDD">
      <w:pPr>
        <w:pStyle w:val="ListParagraph"/>
        <w:numPr>
          <w:ilvl w:val="4"/>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Several Congressional seats won.</w:t>
      </w:r>
    </w:p>
    <w:p w:rsidR="00377DDD" w:rsidRPr="00FD615A" w:rsidRDefault="00377DDD" w:rsidP="00377DDD">
      <w:pPr>
        <w:pStyle w:val="ListParagraph"/>
        <w:numPr>
          <w:ilvl w:val="4"/>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James B. Weaver, Presidential Candidate &amp;</w:t>
      </w:r>
      <w:r>
        <w:rPr>
          <w:rFonts w:ascii="Times New Roman" w:hAnsi="Times New Roman" w:cs="Times New Roman"/>
          <w:sz w:val="24"/>
          <w:szCs w:val="24"/>
        </w:rPr>
        <w:t xml:space="preserve"> </w:t>
      </w:r>
      <w:r w:rsidRPr="00FD615A">
        <w:rPr>
          <w:rFonts w:ascii="Times New Roman" w:hAnsi="Times New Roman" w:cs="Times New Roman"/>
          <w:sz w:val="24"/>
          <w:szCs w:val="24"/>
        </w:rPr>
        <w:t>James G. Field, VP</w:t>
      </w:r>
    </w:p>
    <w:p w:rsidR="00377DDD" w:rsidRDefault="00377DDD" w:rsidP="00377DDD">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Panic of 1893</w:t>
      </w:r>
    </w:p>
    <w:p w:rsidR="00377DDD" w:rsidRPr="00FD615A" w:rsidRDefault="00377DDD" w:rsidP="00377DDD">
      <w:pPr>
        <w:pStyle w:val="ListParagraph"/>
        <w:numPr>
          <w:ilvl w:val="1"/>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Causes</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Begun 10 days after Cleveland took office.</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Several major corporations</w:t>
      </w:r>
      <w:r w:rsidRPr="00FD615A">
        <w:rPr>
          <w:rFonts w:ascii="Times New Roman" w:hAnsi="Times New Roman" w:cs="Times New Roman"/>
          <w:sz w:val="24"/>
          <w:szCs w:val="24"/>
        </w:rPr>
        <w:t xml:space="preserve"> went bankrupt.</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Over 16,000 businesses disappeared.</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Triggered a stock market crash.</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Over-extended investments.</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Bank failures followed causing a contraction</w:t>
      </w:r>
      <w:r>
        <w:rPr>
          <w:rFonts w:ascii="Times New Roman" w:hAnsi="Times New Roman" w:cs="Times New Roman"/>
          <w:sz w:val="24"/>
          <w:szCs w:val="24"/>
        </w:rPr>
        <w:t xml:space="preserve"> </w:t>
      </w:r>
      <w:r w:rsidRPr="00FD615A">
        <w:rPr>
          <w:rFonts w:ascii="Times New Roman" w:hAnsi="Times New Roman" w:cs="Times New Roman"/>
          <w:sz w:val="24"/>
          <w:szCs w:val="24"/>
        </w:rPr>
        <w:t>of credit [nearly 500 banks closed].</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By 1895, unemployment reached 3 million.</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Americans crie</w:t>
      </w:r>
      <w:r>
        <w:rPr>
          <w:rFonts w:ascii="Times New Roman" w:hAnsi="Times New Roman" w:cs="Times New Roman"/>
          <w:sz w:val="24"/>
          <w:szCs w:val="24"/>
        </w:rPr>
        <w:t xml:space="preserve">d out for relief, but the Govt. </w:t>
      </w:r>
      <w:r w:rsidRPr="00FD615A">
        <w:rPr>
          <w:rFonts w:ascii="Times New Roman" w:hAnsi="Times New Roman" w:cs="Times New Roman"/>
          <w:sz w:val="24"/>
          <w:szCs w:val="24"/>
        </w:rPr>
        <w:t>conti</w:t>
      </w:r>
      <w:r>
        <w:rPr>
          <w:rFonts w:ascii="Times New Roman" w:hAnsi="Times New Roman" w:cs="Times New Roman"/>
          <w:sz w:val="24"/>
          <w:szCs w:val="24"/>
        </w:rPr>
        <w:t>nued its laissez faire policies</w:t>
      </w:r>
      <w:r w:rsidRPr="00FD615A">
        <w:rPr>
          <w:rFonts w:ascii="Times New Roman" w:hAnsi="Times New Roman" w:cs="Times New Roman"/>
          <w:sz w:val="24"/>
          <w:szCs w:val="24"/>
        </w:rPr>
        <w:t>!</w:t>
      </w:r>
    </w:p>
    <w:p w:rsidR="00377DDD" w:rsidRDefault="00377DDD" w:rsidP="00377DDD">
      <w:pPr>
        <w:pStyle w:val="ListParagraph"/>
        <w:numPr>
          <w:ilvl w:val="1"/>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Response</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Coxey's Army, 1894</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Jacob Coxey &amp; his “Army of the Commonwealth of Christ.”</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March on Washington </w:t>
      </w:r>
      <w:r w:rsidRPr="00B356D9">
        <w:rPr>
          <w:rFonts w:ascii="Times New Roman" w:hAnsi="Times New Roman" w:cs="Times New Roman"/>
          <w:sz w:val="24"/>
          <w:szCs w:val="24"/>
        </w:rPr>
        <w:sym w:font="Wingdings" w:char="F0E0"/>
      </w:r>
      <w:r w:rsidRPr="00FD615A">
        <w:rPr>
          <w:rFonts w:ascii="Times New Roman" w:hAnsi="Times New Roman" w:cs="Times New Roman"/>
          <w:sz w:val="24"/>
          <w:szCs w:val="24"/>
        </w:rPr>
        <w:t xml:space="preserve"> “hayseed socialists!”</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B</w:t>
      </w:r>
      <w:r w:rsidRPr="00FD615A">
        <w:rPr>
          <w:rFonts w:ascii="Times New Roman" w:hAnsi="Times New Roman" w:cs="Times New Roman"/>
          <w:sz w:val="24"/>
          <w:szCs w:val="24"/>
        </w:rPr>
        <w:t>egan a march to Washington, DC.</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Demanded US Govt. public works programs, mainly </w:t>
      </w:r>
      <w:r>
        <w:rPr>
          <w:rFonts w:ascii="Times New Roman" w:hAnsi="Times New Roman" w:cs="Times New Roman"/>
          <w:sz w:val="24"/>
          <w:szCs w:val="24"/>
        </w:rPr>
        <w:t>RRs</w:t>
      </w:r>
      <w:r w:rsidRPr="00FD615A">
        <w:rPr>
          <w:rFonts w:ascii="Times New Roman" w:hAnsi="Times New Roman" w:cs="Times New Roman"/>
          <w:sz w:val="24"/>
          <w:szCs w:val="24"/>
        </w:rPr>
        <w:t xml:space="preserve"> for the unemployed.</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"Coxey's Army" reached Washington and marched along Pennsylvania Avenue. </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Before "General" Coxey could deliver a historic speech, however, he was arrested by District police - for walking on the grass.</w:t>
      </w:r>
    </w:p>
    <w:p w:rsidR="00377DDD" w:rsidRPr="00FD615A" w:rsidRDefault="00377DDD" w:rsidP="00377DDD">
      <w:pPr>
        <w:pStyle w:val="ListParagraph"/>
        <w:numPr>
          <w:ilvl w:val="1"/>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Result of 1894 Election Returns</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Populist vote</w:t>
      </w:r>
      <w:r>
        <w:rPr>
          <w:rFonts w:ascii="Times New Roman" w:hAnsi="Times New Roman" w:cs="Times New Roman"/>
          <w:sz w:val="24"/>
          <w:szCs w:val="24"/>
        </w:rPr>
        <w:t xml:space="preserve"> </w:t>
      </w:r>
      <w:r w:rsidRPr="00FD615A">
        <w:rPr>
          <w:rFonts w:ascii="Times New Roman" w:hAnsi="Times New Roman" w:cs="Times New Roman"/>
          <w:sz w:val="24"/>
          <w:szCs w:val="24"/>
        </w:rPr>
        <w:t>increased by</w:t>
      </w:r>
      <w:r>
        <w:rPr>
          <w:rFonts w:ascii="Times New Roman" w:hAnsi="Times New Roman" w:cs="Times New Roman"/>
          <w:sz w:val="24"/>
          <w:szCs w:val="24"/>
        </w:rPr>
        <w:t xml:space="preserve"> </w:t>
      </w:r>
      <w:r w:rsidRPr="00FD615A">
        <w:rPr>
          <w:rFonts w:ascii="Times New Roman" w:hAnsi="Times New Roman" w:cs="Times New Roman"/>
          <w:sz w:val="24"/>
          <w:szCs w:val="24"/>
        </w:rPr>
        <w:t>40% in the bi-</w:t>
      </w:r>
      <w:r>
        <w:rPr>
          <w:rFonts w:ascii="Times New Roman" w:hAnsi="Times New Roman" w:cs="Times New Roman"/>
          <w:sz w:val="24"/>
          <w:szCs w:val="24"/>
        </w:rPr>
        <w:t>election year,</w:t>
      </w:r>
      <w:r w:rsidRPr="00FD615A">
        <w:rPr>
          <w:rFonts w:ascii="Times New Roman" w:hAnsi="Times New Roman" w:cs="Times New Roman"/>
          <w:sz w:val="24"/>
          <w:szCs w:val="24"/>
        </w:rPr>
        <w:t xml:space="preserve"> 1894.</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Democratic party losses in the West were catastrophic!</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But, Republicans </w:t>
      </w:r>
      <w:r w:rsidRPr="00FD615A">
        <w:rPr>
          <w:rFonts w:ascii="Times New Roman" w:hAnsi="Times New Roman" w:cs="Times New Roman"/>
          <w:sz w:val="24"/>
          <w:szCs w:val="24"/>
        </w:rPr>
        <w:t>won control of</w:t>
      </w:r>
      <w:r>
        <w:rPr>
          <w:rFonts w:ascii="Times New Roman" w:hAnsi="Times New Roman" w:cs="Times New Roman"/>
          <w:sz w:val="24"/>
          <w:szCs w:val="24"/>
        </w:rPr>
        <w:t xml:space="preserve"> </w:t>
      </w:r>
      <w:r w:rsidRPr="00FD615A">
        <w:rPr>
          <w:rFonts w:ascii="Times New Roman" w:hAnsi="Times New Roman" w:cs="Times New Roman"/>
          <w:sz w:val="24"/>
          <w:szCs w:val="24"/>
        </w:rPr>
        <w:t>the House.</w:t>
      </w:r>
    </w:p>
    <w:p w:rsidR="00377DDD" w:rsidRDefault="00377DDD" w:rsidP="00377DDD">
      <w:pPr>
        <w:pStyle w:val="ListParagraph"/>
        <w:numPr>
          <w:ilvl w:val="0"/>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The 1896 Election</w:t>
      </w:r>
    </w:p>
    <w:p w:rsidR="00377DDD" w:rsidRPr="00E63646" w:rsidRDefault="00377DDD" w:rsidP="00377DDD">
      <w:pPr>
        <w:pStyle w:val="ListParagraph"/>
        <w:numPr>
          <w:ilvl w:val="1"/>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Democratic (and Populist) Candidate William Jennings Bryan</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G</w:t>
      </w:r>
      <w:r w:rsidRPr="00FD615A">
        <w:rPr>
          <w:rFonts w:ascii="Times New Roman" w:hAnsi="Times New Roman" w:cs="Times New Roman"/>
          <w:sz w:val="24"/>
          <w:szCs w:val="24"/>
        </w:rPr>
        <w:t xml:space="preserve">ifted speaker, lawyer, three-time presidential candidate, and devout Protestant. </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Defender of the small farmer and laborer, Bryan worked closely with the Populist Party. </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Bryan's efforts on behalf of farmers and laborers earned him the title the "Great Commoner”</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Ran for the presidency unsuccessfully in 3 elections as a Democrat.</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Known for the “Cross of Gold Speech”</w:t>
      </w:r>
    </w:p>
    <w:p w:rsidR="00377DDD" w:rsidRDefault="00377DDD" w:rsidP="00377DDD">
      <w:pPr>
        <w:pStyle w:val="ListParagraph"/>
        <w:numPr>
          <w:ilvl w:val="2"/>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Platform</w:t>
      </w:r>
    </w:p>
    <w:p w:rsidR="00253D87" w:rsidRDefault="00253D87" w:rsidP="00377DDD">
      <w:pPr>
        <w:pStyle w:val="ListParagraph"/>
        <w:numPr>
          <w:ilvl w:val="3"/>
          <w:numId w:val="12"/>
        </w:numPr>
        <w:spacing w:after="0" w:line="240" w:lineRule="auto"/>
        <w:rPr>
          <w:rFonts w:ascii="Times New Roman" w:hAnsi="Times New Roman" w:cs="Times New Roman"/>
          <w:sz w:val="24"/>
          <w:szCs w:val="24"/>
        </w:rPr>
        <w:sectPr w:rsidR="00253D87" w:rsidSect="00D35E09">
          <w:type w:val="continuous"/>
          <w:pgSz w:w="12240" w:h="15840"/>
          <w:pgMar w:top="720" w:right="720" w:bottom="720" w:left="720" w:header="720" w:footer="720" w:gutter="0"/>
          <w:cols w:space="720"/>
          <w:docGrid w:linePitch="360"/>
        </w:sectPr>
      </w:pPr>
    </w:p>
    <w:p w:rsidR="00377DDD" w:rsidRDefault="00377DDD" w:rsidP="00377DDD">
      <w:pPr>
        <w:pStyle w:val="ListParagraph"/>
        <w:numPr>
          <w:ilvl w:val="3"/>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FD615A">
        <w:rPr>
          <w:rFonts w:ascii="Times New Roman" w:hAnsi="Times New Roman" w:cs="Times New Roman"/>
          <w:sz w:val="24"/>
          <w:szCs w:val="24"/>
        </w:rPr>
        <w:t xml:space="preserve">ariff reductions  </w:t>
      </w:r>
    </w:p>
    <w:p w:rsidR="00377DDD" w:rsidRDefault="00377DDD" w:rsidP="00377DDD">
      <w:pPr>
        <w:pStyle w:val="ListParagraph"/>
        <w:numPr>
          <w:ilvl w:val="3"/>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income tax</w:t>
      </w:r>
    </w:p>
    <w:p w:rsidR="00253D87" w:rsidRDefault="00377DDD" w:rsidP="00BB7983">
      <w:pPr>
        <w:pStyle w:val="ListParagraph"/>
        <w:numPr>
          <w:ilvl w:val="3"/>
          <w:numId w:val="12"/>
        </w:numPr>
        <w:spacing w:after="0" w:line="240" w:lineRule="auto"/>
        <w:rPr>
          <w:rFonts w:ascii="Times New Roman" w:hAnsi="Times New Roman" w:cs="Times New Roman"/>
          <w:sz w:val="24"/>
          <w:szCs w:val="24"/>
        </w:rPr>
      </w:pPr>
      <w:r w:rsidRPr="00253D87">
        <w:rPr>
          <w:rFonts w:ascii="Times New Roman" w:hAnsi="Times New Roman" w:cs="Times New Roman"/>
          <w:sz w:val="24"/>
          <w:szCs w:val="24"/>
        </w:rPr>
        <w:t>stricter co</w:t>
      </w:r>
      <w:r w:rsidR="00253D87">
        <w:rPr>
          <w:rFonts w:ascii="Times New Roman" w:hAnsi="Times New Roman" w:cs="Times New Roman"/>
          <w:sz w:val="24"/>
          <w:szCs w:val="24"/>
        </w:rPr>
        <w:t>ntrol of the trusts</w:t>
      </w:r>
    </w:p>
    <w:p w:rsidR="00377DDD" w:rsidRPr="00253D87" w:rsidRDefault="00377DDD" w:rsidP="00BB7983">
      <w:pPr>
        <w:pStyle w:val="ListParagraph"/>
        <w:numPr>
          <w:ilvl w:val="3"/>
          <w:numId w:val="12"/>
        </w:numPr>
        <w:spacing w:after="0" w:line="240" w:lineRule="auto"/>
        <w:rPr>
          <w:rFonts w:ascii="Times New Roman" w:hAnsi="Times New Roman" w:cs="Times New Roman"/>
          <w:sz w:val="24"/>
          <w:szCs w:val="24"/>
        </w:rPr>
      </w:pPr>
      <w:proofErr w:type="gramStart"/>
      <w:r w:rsidRPr="00253D87">
        <w:rPr>
          <w:rFonts w:ascii="Times New Roman" w:hAnsi="Times New Roman" w:cs="Times New Roman"/>
          <w:sz w:val="24"/>
          <w:szCs w:val="24"/>
        </w:rPr>
        <w:t>free</w:t>
      </w:r>
      <w:proofErr w:type="gramEnd"/>
      <w:r w:rsidRPr="00253D87">
        <w:rPr>
          <w:rFonts w:ascii="Times New Roman" w:hAnsi="Times New Roman" w:cs="Times New Roman"/>
          <w:sz w:val="24"/>
          <w:szCs w:val="24"/>
        </w:rPr>
        <w:t xml:space="preserve"> silver.</w:t>
      </w:r>
    </w:p>
    <w:p w:rsidR="00253D87" w:rsidRDefault="00253D87" w:rsidP="00377DDD">
      <w:pPr>
        <w:pStyle w:val="ListParagraph"/>
        <w:numPr>
          <w:ilvl w:val="1"/>
          <w:numId w:val="12"/>
        </w:numPr>
        <w:spacing w:after="0" w:line="240" w:lineRule="auto"/>
        <w:rPr>
          <w:rFonts w:ascii="Times New Roman" w:hAnsi="Times New Roman" w:cs="Times New Roman"/>
          <w:sz w:val="24"/>
          <w:szCs w:val="24"/>
        </w:rPr>
        <w:sectPr w:rsidR="00253D87" w:rsidSect="00253D87">
          <w:type w:val="continuous"/>
          <w:pgSz w:w="12240" w:h="15840"/>
          <w:pgMar w:top="720" w:right="720" w:bottom="720" w:left="720" w:header="720" w:footer="720" w:gutter="0"/>
          <w:cols w:num="2" w:space="180"/>
          <w:docGrid w:linePitch="360"/>
        </w:sectPr>
      </w:pPr>
    </w:p>
    <w:p w:rsidR="00377DDD" w:rsidRPr="00FD615A" w:rsidRDefault="00377DDD" w:rsidP="00377DDD">
      <w:pPr>
        <w:pStyle w:val="ListParagraph"/>
        <w:numPr>
          <w:ilvl w:val="1"/>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Cross of Gold Speech</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William Jennings Bryan's speech delivered before the Democratic Convention in 1896.</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Highlighted the Populist stance and his strong position on the issue of the "Gold-Standard." </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Attacked the concept that gold was the only sound backing for currency.  </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Argued the “real” business men” wer</w:t>
      </w:r>
      <w:r>
        <w:rPr>
          <w:rFonts w:ascii="Times New Roman" w:hAnsi="Times New Roman" w:cs="Times New Roman"/>
          <w:sz w:val="24"/>
          <w:szCs w:val="24"/>
        </w:rPr>
        <w:t>e farmers,</w:t>
      </w:r>
      <w:r w:rsidRPr="00FD615A">
        <w:rPr>
          <w:rFonts w:ascii="Times New Roman" w:hAnsi="Times New Roman" w:cs="Times New Roman"/>
          <w:sz w:val="24"/>
          <w:szCs w:val="24"/>
        </w:rPr>
        <w:t xml:space="preserve"> miners and small town merchants. </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Demonstrated the true "pioneer spirit" of America</w:t>
      </w:r>
    </w:p>
    <w:p w:rsidR="00377DDD"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These workers were all but ignored by a government that served the interests of big cities and large corporate enterprise.</w:t>
      </w:r>
    </w:p>
    <w:p w:rsidR="00377DDD" w:rsidRPr="007F0D08" w:rsidRDefault="00377DDD" w:rsidP="00377DDD">
      <w:pPr>
        <w:pStyle w:val="ListParagraph"/>
        <w:numPr>
          <w:ilvl w:val="2"/>
          <w:numId w:val="12"/>
        </w:numPr>
        <w:spacing w:after="0" w:line="240" w:lineRule="auto"/>
        <w:rPr>
          <w:rFonts w:ascii="Times New Roman" w:hAnsi="Times New Roman" w:cs="Times New Roman"/>
          <w:sz w:val="24"/>
          <w:szCs w:val="24"/>
        </w:rPr>
      </w:pPr>
      <w:r w:rsidRPr="007F0D08">
        <w:rPr>
          <w:rFonts w:ascii="Times New Roman" w:hAnsi="Times New Roman" w:cs="Times New Roman"/>
          <w:sz w:val="24"/>
          <w:szCs w:val="24"/>
        </w:rPr>
        <w:t>Using images from the Bible, he stood with his head bowed and arms outstretched.</w:t>
      </w:r>
    </w:p>
    <w:p w:rsidR="00377DDD" w:rsidRPr="007F0D08" w:rsidRDefault="00377DDD" w:rsidP="00377DDD">
      <w:pPr>
        <w:pStyle w:val="ListParagraph"/>
        <w:numPr>
          <w:ilvl w:val="2"/>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B</w:t>
      </w:r>
      <w:r w:rsidRPr="007F0D08">
        <w:rPr>
          <w:rFonts w:ascii="Times New Roman" w:hAnsi="Times New Roman" w:cs="Times New Roman"/>
          <w:sz w:val="24"/>
          <w:szCs w:val="24"/>
        </w:rPr>
        <w:t>oth Democrats and Populists nominated him for President.</w:t>
      </w:r>
    </w:p>
    <w:p w:rsidR="00377DDD" w:rsidRPr="007F0D08" w:rsidRDefault="00377DDD" w:rsidP="00377DDD">
      <w:pPr>
        <w:pStyle w:val="ListParagraph"/>
        <w:numPr>
          <w:ilvl w:val="0"/>
          <w:numId w:val="13"/>
        </w:numPr>
        <w:spacing w:after="0" w:line="240" w:lineRule="auto"/>
        <w:rPr>
          <w:rFonts w:ascii="Times New Roman" w:hAnsi="Times New Roman" w:cs="Times New Roman"/>
          <w:sz w:val="24"/>
          <w:szCs w:val="24"/>
        </w:rPr>
      </w:pPr>
      <w:r w:rsidRPr="007F0D08">
        <w:rPr>
          <w:rFonts w:ascii="Times New Roman" w:hAnsi="Times New Roman" w:cs="Times New Roman"/>
          <w:sz w:val="24"/>
          <w:szCs w:val="24"/>
        </w:rPr>
        <w:t xml:space="preserve">“They tell us that the great cities are in favor of the gold standard. We reply that our great cities rest upon our broad and great prairies. Burn down your cities and leave our farms, and your cities will spring up again as if by magic; but destroy our farms, and the grass will grow in the streets of every city of the country”. </w:t>
      </w:r>
    </w:p>
    <w:p w:rsidR="00377DDD" w:rsidRPr="007F0D08" w:rsidRDefault="00377DDD" w:rsidP="00377DDD">
      <w:pPr>
        <w:pStyle w:val="ListParagraph"/>
        <w:numPr>
          <w:ilvl w:val="0"/>
          <w:numId w:val="13"/>
        </w:numPr>
        <w:spacing w:after="0" w:line="240" w:lineRule="auto"/>
        <w:rPr>
          <w:rFonts w:ascii="Times New Roman" w:hAnsi="Times New Roman" w:cs="Times New Roman"/>
          <w:sz w:val="24"/>
          <w:szCs w:val="24"/>
        </w:rPr>
      </w:pPr>
      <w:r w:rsidRPr="007F0D08">
        <w:rPr>
          <w:rFonts w:ascii="Times New Roman" w:hAnsi="Times New Roman" w:cs="Times New Roman"/>
          <w:sz w:val="24"/>
          <w:szCs w:val="24"/>
        </w:rPr>
        <w:t>“You shall not press down upon the brow of labor this crown of thorns; you shall not crucify mankind upon a cross of gold”</w:t>
      </w:r>
    </w:p>
    <w:p w:rsidR="00377DDD" w:rsidRPr="00FD615A" w:rsidRDefault="00377DDD" w:rsidP="00377DDD">
      <w:pPr>
        <w:pStyle w:val="ListParagraph"/>
        <w:numPr>
          <w:ilvl w:val="1"/>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William McKinley (1843-1901)</w:t>
      </w:r>
    </w:p>
    <w:p w:rsidR="00377DDD"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Born in Ohio on January 29, 1843.</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Private during the Civil War and earned the rank of major in 1865. </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Served in Congress from 1876 to 1890 and became a supporter of protective tariffs. </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Elected governor of Ohio in 1891, serving a second term in 1893. </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1896, the Republican Party nominated him for president.</w:t>
      </w:r>
    </w:p>
    <w:p w:rsidR="00377DDD" w:rsidRDefault="00377DDD" w:rsidP="00377DDD">
      <w:pPr>
        <w:pStyle w:val="ListParagraph"/>
        <w:numPr>
          <w:ilvl w:val="2"/>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Platform</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stressed protective tariffs</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 xml:space="preserve">supported the gold standard. </w:t>
      </w:r>
    </w:p>
    <w:p w:rsidR="00377DDD" w:rsidRPr="007F0D08" w:rsidRDefault="00377DDD" w:rsidP="00377DDD">
      <w:pPr>
        <w:pStyle w:val="ListParagraph"/>
        <w:numPr>
          <w:ilvl w:val="1"/>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Results</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McKinley defeats </w:t>
      </w:r>
      <w:r w:rsidRPr="00FD615A">
        <w:rPr>
          <w:rFonts w:ascii="Times New Roman" w:hAnsi="Times New Roman" w:cs="Times New Roman"/>
          <w:sz w:val="24"/>
          <w:szCs w:val="24"/>
        </w:rPr>
        <w:t>Bryan in the 1896 election.</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Gold Standard Act</w:t>
      </w:r>
      <w:r>
        <w:rPr>
          <w:rFonts w:ascii="Times New Roman" w:hAnsi="Times New Roman" w:cs="Times New Roman"/>
          <w:sz w:val="24"/>
          <w:szCs w:val="24"/>
        </w:rPr>
        <w:t xml:space="preserve"> of 1900</w:t>
      </w:r>
    </w:p>
    <w:p w:rsidR="00377DDD" w:rsidRPr="00FD615A" w:rsidRDefault="00377DDD" w:rsidP="00377DDD">
      <w:pPr>
        <w:pStyle w:val="ListParagraph"/>
        <w:numPr>
          <w:ilvl w:val="3"/>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Confirmed the nation’s commitment to the gold standard.</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A victory for the forces of conservatism.</w:t>
      </w:r>
    </w:p>
    <w:p w:rsidR="00377DDD" w:rsidRPr="00FD615A" w:rsidRDefault="00377DDD" w:rsidP="00377DDD">
      <w:pPr>
        <w:pStyle w:val="ListParagraph"/>
        <w:numPr>
          <w:ilvl w:val="1"/>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Why did Br</w:t>
      </w:r>
      <w:r>
        <w:rPr>
          <w:rFonts w:ascii="Times New Roman" w:hAnsi="Times New Roman" w:cs="Times New Roman"/>
          <w:sz w:val="24"/>
          <w:szCs w:val="24"/>
        </w:rPr>
        <w:t>y</w:t>
      </w:r>
      <w:r w:rsidRPr="00FD615A">
        <w:rPr>
          <w:rFonts w:ascii="Times New Roman" w:hAnsi="Times New Roman" w:cs="Times New Roman"/>
          <w:sz w:val="24"/>
          <w:szCs w:val="24"/>
        </w:rPr>
        <w:t>an Lose?</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His focus on silver undermined</w:t>
      </w:r>
      <w:r>
        <w:rPr>
          <w:rFonts w:ascii="Times New Roman" w:hAnsi="Times New Roman" w:cs="Times New Roman"/>
          <w:sz w:val="24"/>
          <w:szCs w:val="24"/>
        </w:rPr>
        <w:t xml:space="preserve"> </w:t>
      </w:r>
      <w:r w:rsidRPr="00FD615A">
        <w:rPr>
          <w:rFonts w:ascii="Times New Roman" w:hAnsi="Times New Roman" w:cs="Times New Roman"/>
          <w:sz w:val="24"/>
          <w:szCs w:val="24"/>
        </w:rPr>
        <w:t>efforts to build bridges to urban</w:t>
      </w:r>
      <w:r>
        <w:rPr>
          <w:rFonts w:ascii="Times New Roman" w:hAnsi="Times New Roman" w:cs="Times New Roman"/>
          <w:sz w:val="24"/>
          <w:szCs w:val="24"/>
        </w:rPr>
        <w:t xml:space="preserve"> </w:t>
      </w:r>
      <w:r w:rsidRPr="00FD615A">
        <w:rPr>
          <w:rFonts w:ascii="Times New Roman" w:hAnsi="Times New Roman" w:cs="Times New Roman"/>
          <w:sz w:val="24"/>
          <w:szCs w:val="24"/>
        </w:rPr>
        <w:t>voters.</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He did not form alliances with</w:t>
      </w:r>
      <w:r>
        <w:rPr>
          <w:rFonts w:ascii="Times New Roman" w:hAnsi="Times New Roman" w:cs="Times New Roman"/>
          <w:sz w:val="24"/>
          <w:szCs w:val="24"/>
        </w:rPr>
        <w:t xml:space="preserve"> </w:t>
      </w:r>
      <w:r w:rsidRPr="00FD615A">
        <w:rPr>
          <w:rFonts w:ascii="Times New Roman" w:hAnsi="Times New Roman" w:cs="Times New Roman"/>
          <w:sz w:val="24"/>
          <w:szCs w:val="24"/>
        </w:rPr>
        <w:t xml:space="preserve">  other groups.</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McKinley’s campaign was well-organized and highly funded.</w:t>
      </w:r>
    </w:p>
    <w:p w:rsidR="00377DDD" w:rsidRPr="00FD615A" w:rsidRDefault="00377DDD" w:rsidP="00377DDD">
      <w:pPr>
        <w:pStyle w:val="ListParagraph"/>
        <w:numPr>
          <w:ilvl w:val="1"/>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Why did Populism Decline?</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The economy experienced rapid change.</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The era of small producers and farmers was fading away.</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Race divided the Populist Party, especially in the South.</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The Populists were not able to break</w:t>
      </w:r>
      <w:r>
        <w:rPr>
          <w:rFonts w:ascii="Times New Roman" w:hAnsi="Times New Roman" w:cs="Times New Roman"/>
          <w:sz w:val="24"/>
          <w:szCs w:val="24"/>
        </w:rPr>
        <w:t xml:space="preserve"> </w:t>
      </w:r>
      <w:r w:rsidRPr="00FD615A">
        <w:rPr>
          <w:rFonts w:ascii="Times New Roman" w:hAnsi="Times New Roman" w:cs="Times New Roman"/>
          <w:sz w:val="24"/>
          <w:szCs w:val="24"/>
        </w:rPr>
        <w:t>existing party loyalties.</w:t>
      </w:r>
    </w:p>
    <w:p w:rsidR="00377DDD" w:rsidRPr="00FD615A" w:rsidRDefault="00377DDD" w:rsidP="00377DDD">
      <w:pPr>
        <w:pStyle w:val="ListParagraph"/>
        <w:numPr>
          <w:ilvl w:val="2"/>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Most of their agenda was co-opted by</w:t>
      </w:r>
      <w:r>
        <w:rPr>
          <w:rFonts w:ascii="Times New Roman" w:hAnsi="Times New Roman" w:cs="Times New Roman"/>
          <w:sz w:val="24"/>
          <w:szCs w:val="24"/>
        </w:rPr>
        <w:t xml:space="preserve"> </w:t>
      </w:r>
      <w:r w:rsidRPr="00FD615A">
        <w:rPr>
          <w:rFonts w:ascii="Times New Roman" w:hAnsi="Times New Roman" w:cs="Times New Roman"/>
          <w:sz w:val="24"/>
          <w:szCs w:val="24"/>
        </w:rPr>
        <w:t>the Democratic Party.</w:t>
      </w:r>
    </w:p>
    <w:p w:rsidR="00377DDD" w:rsidRDefault="00377DDD" w:rsidP="00377DDD">
      <w:pPr>
        <w:pStyle w:val="ListParagraph"/>
        <w:numPr>
          <w:ilvl w:val="0"/>
          <w:numId w:val="12"/>
        </w:numPr>
        <w:spacing w:after="0" w:line="240" w:lineRule="auto"/>
        <w:rPr>
          <w:rFonts w:ascii="Times New Roman" w:hAnsi="Times New Roman" w:cs="Times New Roman"/>
          <w:sz w:val="24"/>
          <w:szCs w:val="24"/>
        </w:rPr>
      </w:pPr>
      <w:r w:rsidRPr="00FD615A">
        <w:rPr>
          <w:rFonts w:ascii="Times New Roman" w:hAnsi="Times New Roman" w:cs="Times New Roman"/>
          <w:sz w:val="24"/>
          <w:szCs w:val="24"/>
        </w:rPr>
        <w:t>Wizard of Oz</w:t>
      </w:r>
    </w:p>
    <w:p w:rsidR="00253D87" w:rsidRDefault="00253D87" w:rsidP="00377DDD">
      <w:pPr>
        <w:pStyle w:val="ListParagraph"/>
        <w:numPr>
          <w:ilvl w:val="1"/>
          <w:numId w:val="12"/>
        </w:numPr>
        <w:spacing w:after="0" w:line="240" w:lineRule="auto"/>
        <w:rPr>
          <w:rFonts w:ascii="Times New Roman" w:hAnsi="Times New Roman" w:cs="Times New Roman"/>
          <w:sz w:val="24"/>
          <w:szCs w:val="24"/>
        </w:rPr>
        <w:sectPr w:rsidR="00253D87" w:rsidSect="00D35E09">
          <w:type w:val="continuous"/>
          <w:pgSz w:w="12240" w:h="15840"/>
          <w:pgMar w:top="720" w:right="720" w:bottom="720" w:left="720" w:header="720" w:footer="720" w:gutter="0"/>
          <w:cols w:space="720"/>
          <w:docGrid w:linePitch="360"/>
        </w:sectPr>
      </w:pPr>
    </w:p>
    <w:p w:rsidR="00377DDD" w:rsidRDefault="00377DDD" w:rsidP="00377DDD">
      <w:pPr>
        <w:pStyle w:val="ListParagraph"/>
        <w:numPr>
          <w:ilvl w:val="1"/>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Dorothy and her silver slippers</w:t>
      </w:r>
    </w:p>
    <w:p w:rsidR="00377DDD" w:rsidRDefault="00377DDD" w:rsidP="00377DDD">
      <w:pPr>
        <w:pStyle w:val="ListParagraph"/>
        <w:numPr>
          <w:ilvl w:val="1"/>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Scarecrow</w:t>
      </w:r>
    </w:p>
    <w:p w:rsidR="00377DDD" w:rsidRDefault="00377DDD" w:rsidP="00377DDD">
      <w:pPr>
        <w:pStyle w:val="ListParagraph"/>
        <w:numPr>
          <w:ilvl w:val="1"/>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Tin Man</w:t>
      </w:r>
    </w:p>
    <w:p w:rsidR="00377DDD" w:rsidRDefault="00377DDD" w:rsidP="00377DDD">
      <w:pPr>
        <w:pStyle w:val="ListParagraph"/>
        <w:numPr>
          <w:ilvl w:val="1"/>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Cowardly Lion</w:t>
      </w:r>
    </w:p>
    <w:p w:rsidR="00377DDD" w:rsidRDefault="00377DDD" w:rsidP="00377DDD">
      <w:pPr>
        <w:pStyle w:val="ListParagraph"/>
        <w:numPr>
          <w:ilvl w:val="1"/>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Wizard of Oz</w:t>
      </w:r>
    </w:p>
    <w:p w:rsidR="00377DDD" w:rsidRDefault="00377DDD" w:rsidP="00377DDD">
      <w:pPr>
        <w:pStyle w:val="ListParagraph"/>
        <w:numPr>
          <w:ilvl w:val="1"/>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Yellow Brick Road</w:t>
      </w:r>
    </w:p>
    <w:p w:rsidR="00377DDD" w:rsidRDefault="00377DDD" w:rsidP="00377DDD">
      <w:pPr>
        <w:pStyle w:val="ListParagraph"/>
        <w:numPr>
          <w:ilvl w:val="1"/>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The City of Oz</w:t>
      </w:r>
    </w:p>
    <w:p w:rsidR="00377DDD" w:rsidRDefault="00377DDD" w:rsidP="00377DDD">
      <w:pPr>
        <w:pStyle w:val="ListParagraph"/>
        <w:numPr>
          <w:ilvl w:val="1"/>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Wicked Witch of the West</w:t>
      </w:r>
    </w:p>
    <w:p w:rsidR="00377DDD" w:rsidRPr="006B3489" w:rsidRDefault="00377DDD" w:rsidP="00377DDD">
      <w:pPr>
        <w:pStyle w:val="ListParagraph"/>
        <w:numPr>
          <w:ilvl w:val="1"/>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Wicked Witch of the East</w:t>
      </w:r>
    </w:p>
    <w:p w:rsidR="005E3AB0" w:rsidRDefault="005E3AB0">
      <w:pPr>
        <w:rPr>
          <w:rFonts w:ascii="Times New Roman" w:hAnsi="Times New Roman" w:cs="Times New Roman"/>
          <w:sz w:val="24"/>
          <w:szCs w:val="24"/>
        </w:rPr>
      </w:pPr>
      <w:r>
        <w:rPr>
          <w:rFonts w:ascii="Times New Roman" w:hAnsi="Times New Roman" w:cs="Times New Roman"/>
          <w:sz w:val="24"/>
          <w:szCs w:val="24"/>
        </w:rPr>
        <w:br w:type="page"/>
      </w:r>
    </w:p>
    <w:p w:rsidR="00253D87" w:rsidRDefault="00253D87" w:rsidP="005E3AB0">
      <w:pPr>
        <w:widowControl w:val="0"/>
        <w:autoSpaceDE w:val="0"/>
        <w:autoSpaceDN w:val="0"/>
        <w:adjustRightInd w:val="0"/>
        <w:spacing w:after="0" w:line="240" w:lineRule="auto"/>
        <w:ind w:right="-20" w:firstLine="10"/>
        <w:contextualSpacing/>
        <w:jc w:val="center"/>
        <w:rPr>
          <w:rFonts w:ascii="Times New Roman" w:hAnsi="Times New Roman" w:cs="Times New Roman"/>
          <w:b/>
          <w:bCs/>
          <w:spacing w:val="-7"/>
          <w:sz w:val="21"/>
          <w:szCs w:val="21"/>
        </w:rPr>
        <w:sectPr w:rsidR="00253D87" w:rsidSect="00253D87">
          <w:type w:val="continuous"/>
          <w:pgSz w:w="12240" w:h="15840"/>
          <w:pgMar w:top="720" w:right="720" w:bottom="720" w:left="720" w:header="720" w:footer="720" w:gutter="0"/>
          <w:cols w:num="2" w:space="720"/>
          <w:docGrid w:linePitch="360"/>
        </w:sectPr>
      </w:pPr>
    </w:p>
    <w:p w:rsidR="005E3AB0" w:rsidRPr="00327AA8" w:rsidRDefault="005E3AB0" w:rsidP="005E3AB0">
      <w:pPr>
        <w:widowControl w:val="0"/>
        <w:autoSpaceDE w:val="0"/>
        <w:autoSpaceDN w:val="0"/>
        <w:adjustRightInd w:val="0"/>
        <w:spacing w:after="0" w:line="240" w:lineRule="auto"/>
        <w:ind w:right="-20" w:firstLine="10"/>
        <w:contextualSpacing/>
        <w:jc w:val="center"/>
        <w:rPr>
          <w:rFonts w:ascii="Times New Roman" w:hAnsi="Times New Roman" w:cs="Times New Roman"/>
          <w:sz w:val="21"/>
          <w:szCs w:val="21"/>
        </w:rPr>
      </w:pPr>
      <w:r>
        <w:rPr>
          <w:rFonts w:ascii="Times New Roman" w:hAnsi="Times New Roman" w:cs="Times New Roman"/>
          <w:b/>
          <w:bCs/>
          <w:spacing w:val="-7"/>
          <w:sz w:val="21"/>
          <w:szCs w:val="21"/>
        </w:rPr>
        <w:lastRenderedPageBreak/>
        <w:t>Document 1</w:t>
      </w:r>
    </w:p>
    <w:p w:rsidR="005E3AB0" w:rsidRDefault="005E3AB0" w:rsidP="00A6551B">
      <w:pPr>
        <w:widowControl w:val="0"/>
        <w:autoSpaceDE w:val="0"/>
        <w:autoSpaceDN w:val="0"/>
        <w:adjustRightInd w:val="0"/>
        <w:spacing w:after="0" w:line="240" w:lineRule="auto"/>
        <w:ind w:right="-20"/>
        <w:contextualSpacing/>
        <w:jc w:val="center"/>
        <w:rPr>
          <w:rFonts w:ascii="Times New Roman" w:hAnsi="Times New Roman" w:cs="Times New Roman"/>
          <w:b/>
          <w:bCs/>
          <w:spacing w:val="-7"/>
          <w:sz w:val="21"/>
          <w:szCs w:val="21"/>
        </w:rPr>
      </w:pPr>
      <w:r>
        <w:rPr>
          <w:rFonts w:ascii="Times New Roman" w:hAnsi="Times New Roman" w:cs="Times New Roman"/>
          <w:b/>
          <w:bCs/>
          <w:noProof/>
          <w:spacing w:val="-7"/>
          <w:sz w:val="21"/>
          <w:szCs w:val="21"/>
        </w:rPr>
        <w:drawing>
          <wp:inline distT="0" distB="0" distL="0" distR="0" wp14:anchorId="7631C156" wp14:editId="6DD30756">
            <wp:extent cx="3842927" cy="3677478"/>
            <wp:effectExtent l="0" t="0" r="5715" b="0"/>
            <wp:docPr id="4" name="Picture 4" descr="C:\Users\Mi\Documents\DBQs\2000A-Document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Documents\DBQs\2000A-Document A.jpg"/>
                    <pic:cNvPicPr>
                      <a:picLocks noChangeAspect="1" noChangeArrowheads="1"/>
                    </pic:cNvPicPr>
                  </pic:nvPicPr>
                  <pic:blipFill>
                    <a:blip r:embed="rId8"/>
                    <a:srcRect/>
                    <a:stretch>
                      <a:fillRect/>
                    </a:stretch>
                  </pic:blipFill>
                  <pic:spPr bwMode="auto">
                    <a:xfrm>
                      <a:off x="0" y="0"/>
                      <a:ext cx="3848458" cy="3682771"/>
                    </a:xfrm>
                    <a:prstGeom prst="rect">
                      <a:avLst/>
                    </a:prstGeom>
                    <a:noFill/>
                    <a:ln w="9525">
                      <a:noFill/>
                      <a:miter lim="800000"/>
                      <a:headEnd/>
                      <a:tailEnd/>
                    </a:ln>
                  </pic:spPr>
                </pic:pic>
              </a:graphicData>
            </a:graphic>
          </wp:inline>
        </w:drawing>
      </w:r>
    </w:p>
    <w:p w:rsidR="005E3AB0" w:rsidRDefault="005E3AB0" w:rsidP="005E3AB0">
      <w:pPr>
        <w:widowControl w:val="0"/>
        <w:autoSpaceDE w:val="0"/>
        <w:autoSpaceDN w:val="0"/>
        <w:adjustRightInd w:val="0"/>
        <w:spacing w:after="0" w:line="240" w:lineRule="auto"/>
        <w:ind w:right="-20" w:firstLine="10"/>
        <w:contextualSpacing/>
        <w:jc w:val="center"/>
        <w:rPr>
          <w:rFonts w:ascii="Times New Roman" w:hAnsi="Times New Roman" w:cs="Times New Roman"/>
          <w:b/>
          <w:bCs/>
          <w:spacing w:val="-7"/>
          <w:sz w:val="21"/>
          <w:szCs w:val="21"/>
        </w:rPr>
      </w:pPr>
    </w:p>
    <w:p w:rsidR="005E3AB0" w:rsidRPr="00327AA8" w:rsidRDefault="005E3AB0" w:rsidP="005E3AB0">
      <w:pPr>
        <w:widowControl w:val="0"/>
        <w:autoSpaceDE w:val="0"/>
        <w:autoSpaceDN w:val="0"/>
        <w:adjustRightInd w:val="0"/>
        <w:spacing w:after="0" w:line="240" w:lineRule="auto"/>
        <w:ind w:right="-20" w:firstLine="10"/>
        <w:contextualSpacing/>
        <w:jc w:val="center"/>
        <w:rPr>
          <w:rFonts w:ascii="Times New Roman" w:hAnsi="Times New Roman" w:cs="Times New Roman"/>
          <w:sz w:val="21"/>
          <w:szCs w:val="21"/>
        </w:rPr>
      </w:pPr>
      <w:r>
        <w:rPr>
          <w:rFonts w:ascii="Times New Roman" w:hAnsi="Times New Roman" w:cs="Times New Roman"/>
          <w:b/>
          <w:bCs/>
          <w:spacing w:val="-7"/>
          <w:sz w:val="21"/>
          <w:szCs w:val="21"/>
        </w:rPr>
        <w:t>Document 2</w:t>
      </w: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z w:val="21"/>
          <w:szCs w:val="21"/>
        </w:rPr>
      </w:pPr>
      <w:r w:rsidRPr="00327AA8">
        <w:rPr>
          <w:rFonts w:ascii="Times New Roman" w:hAnsi="Times New Roman" w:cs="Times New Roman"/>
          <w:spacing w:val="-1"/>
          <w:sz w:val="21"/>
          <w:szCs w:val="21"/>
        </w:rPr>
        <w:t>Source: Editorial,</w:t>
      </w:r>
      <w:r w:rsidRPr="00327AA8">
        <w:rPr>
          <w:rFonts w:ascii="Times New Roman" w:hAnsi="Times New Roman" w:cs="Times New Roman"/>
          <w:i/>
          <w:iCs/>
          <w:spacing w:val="-1"/>
          <w:sz w:val="21"/>
          <w:szCs w:val="21"/>
        </w:rPr>
        <w:t xml:space="preserve"> </w:t>
      </w:r>
      <w:proofErr w:type="gramStart"/>
      <w:r w:rsidRPr="00327AA8">
        <w:rPr>
          <w:rFonts w:ascii="Times New Roman" w:hAnsi="Times New Roman" w:cs="Times New Roman"/>
          <w:i/>
          <w:iCs/>
          <w:spacing w:val="-1"/>
          <w:sz w:val="21"/>
          <w:szCs w:val="21"/>
        </w:rPr>
        <w:t>The</w:t>
      </w:r>
      <w:proofErr w:type="gramEnd"/>
      <w:r w:rsidRPr="00327AA8">
        <w:rPr>
          <w:rFonts w:ascii="Times New Roman" w:hAnsi="Times New Roman" w:cs="Times New Roman"/>
          <w:i/>
          <w:iCs/>
          <w:spacing w:val="-1"/>
          <w:sz w:val="21"/>
          <w:szCs w:val="21"/>
        </w:rPr>
        <w:t xml:space="preserve"> New York Times</w:t>
      </w:r>
      <w:r w:rsidRPr="00327AA8">
        <w:rPr>
          <w:rFonts w:ascii="Times New Roman" w:hAnsi="Times New Roman" w:cs="Times New Roman"/>
          <w:spacing w:val="-1"/>
          <w:sz w:val="21"/>
          <w:szCs w:val="21"/>
        </w:rPr>
        <w:t xml:space="preserve">, July 18, 1877 </w:t>
      </w: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z w:val="21"/>
          <w:szCs w:val="21"/>
        </w:rPr>
      </w:pP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pacing w:val="-3"/>
          <w:sz w:val="21"/>
          <w:szCs w:val="21"/>
        </w:rPr>
      </w:pPr>
      <w:r w:rsidRPr="00327AA8">
        <w:rPr>
          <w:rFonts w:ascii="Times New Roman" w:hAnsi="Times New Roman" w:cs="Times New Roman"/>
          <w:spacing w:val="-1"/>
          <w:sz w:val="21"/>
          <w:szCs w:val="21"/>
        </w:rPr>
        <w:t xml:space="preserve">. . . [T]he strike is apparently hopeless, and </w:t>
      </w:r>
      <w:proofErr w:type="gramStart"/>
      <w:r w:rsidRPr="00327AA8">
        <w:rPr>
          <w:rFonts w:ascii="Times New Roman" w:hAnsi="Times New Roman" w:cs="Times New Roman"/>
          <w:spacing w:val="-1"/>
          <w:sz w:val="21"/>
          <w:szCs w:val="21"/>
        </w:rPr>
        <w:t>must be regarded</w:t>
      </w:r>
      <w:proofErr w:type="gramEnd"/>
      <w:r w:rsidRPr="00327AA8">
        <w:rPr>
          <w:rFonts w:ascii="Times New Roman" w:hAnsi="Times New Roman" w:cs="Times New Roman"/>
          <w:spacing w:val="-1"/>
          <w:sz w:val="21"/>
          <w:szCs w:val="21"/>
        </w:rPr>
        <w:t xml:space="preserve"> as nothing more than a rash and spiteful demonstration of resentment by men too ignorant or too reckless to understand their own interests. . . . </w:t>
      </w:r>
      <w:proofErr w:type="gramStart"/>
      <w:r w:rsidRPr="00327AA8">
        <w:rPr>
          <w:rFonts w:ascii="Times New Roman" w:hAnsi="Times New Roman" w:cs="Times New Roman"/>
          <w:spacing w:val="-1"/>
          <w:sz w:val="21"/>
          <w:szCs w:val="21"/>
        </w:rPr>
        <w:t>But</w:t>
      </w:r>
      <w:proofErr w:type="gramEnd"/>
      <w:r w:rsidRPr="00327AA8">
        <w:rPr>
          <w:rFonts w:ascii="Times New Roman" w:hAnsi="Times New Roman" w:cs="Times New Roman"/>
          <w:spacing w:val="-1"/>
          <w:sz w:val="21"/>
          <w:szCs w:val="21"/>
        </w:rPr>
        <w:t xml:space="preserve"> if the </w:t>
      </w:r>
      <w:r w:rsidRPr="00327AA8">
        <w:rPr>
          <w:rFonts w:ascii="Times New Roman" w:hAnsi="Times New Roman" w:cs="Times New Roman"/>
          <w:spacing w:val="-2"/>
          <w:sz w:val="21"/>
          <w:szCs w:val="21"/>
        </w:rPr>
        <w:t xml:space="preserve">strike on the Baltimore and Ohio Road is a foolish one, its history up to the present time shows that those who are engaged in it are not only bold and determined, but that they have the sympathy of a large part of the </w:t>
      </w:r>
      <w:r w:rsidRPr="00327AA8">
        <w:rPr>
          <w:rFonts w:ascii="Times New Roman" w:hAnsi="Times New Roman" w:cs="Times New Roman"/>
          <w:spacing w:val="-3"/>
          <w:sz w:val="21"/>
          <w:szCs w:val="21"/>
        </w:rPr>
        <w:t xml:space="preserve">community in which they live. . . . </w:t>
      </w:r>
    </w:p>
    <w:p w:rsidR="00A6551B" w:rsidRDefault="00A6551B" w:rsidP="005E3AB0">
      <w:pPr>
        <w:widowControl w:val="0"/>
        <w:autoSpaceDE w:val="0"/>
        <w:autoSpaceDN w:val="0"/>
        <w:adjustRightInd w:val="0"/>
        <w:spacing w:after="0" w:line="240" w:lineRule="auto"/>
        <w:ind w:right="-20" w:firstLine="10"/>
        <w:contextualSpacing/>
        <w:jc w:val="center"/>
        <w:rPr>
          <w:rFonts w:ascii="Times New Roman" w:hAnsi="Times New Roman" w:cs="Times New Roman"/>
          <w:b/>
          <w:bCs/>
          <w:spacing w:val="-7"/>
          <w:sz w:val="21"/>
          <w:szCs w:val="21"/>
        </w:rPr>
      </w:pPr>
    </w:p>
    <w:p w:rsidR="005E3AB0" w:rsidRPr="00327AA8" w:rsidRDefault="005E3AB0" w:rsidP="005E3AB0">
      <w:pPr>
        <w:widowControl w:val="0"/>
        <w:autoSpaceDE w:val="0"/>
        <w:autoSpaceDN w:val="0"/>
        <w:adjustRightInd w:val="0"/>
        <w:spacing w:after="0" w:line="240" w:lineRule="auto"/>
        <w:ind w:right="-20" w:firstLine="10"/>
        <w:contextualSpacing/>
        <w:jc w:val="center"/>
        <w:rPr>
          <w:rFonts w:ascii="Times New Roman" w:hAnsi="Times New Roman" w:cs="Times New Roman"/>
          <w:sz w:val="21"/>
          <w:szCs w:val="21"/>
        </w:rPr>
      </w:pPr>
      <w:r w:rsidRPr="00327AA8">
        <w:rPr>
          <w:rFonts w:ascii="Times New Roman" w:hAnsi="Times New Roman" w:cs="Times New Roman"/>
          <w:b/>
          <w:bCs/>
          <w:spacing w:val="-7"/>
          <w:sz w:val="21"/>
          <w:szCs w:val="21"/>
        </w:rPr>
        <w:t xml:space="preserve">Document </w:t>
      </w:r>
      <w:r>
        <w:rPr>
          <w:rFonts w:ascii="Times New Roman" w:hAnsi="Times New Roman" w:cs="Times New Roman"/>
          <w:b/>
          <w:bCs/>
          <w:spacing w:val="-7"/>
          <w:sz w:val="21"/>
          <w:szCs w:val="21"/>
        </w:rPr>
        <w:t>3</w:t>
      </w: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z w:val="21"/>
          <w:szCs w:val="21"/>
        </w:rPr>
      </w:pPr>
      <w:r w:rsidRPr="00327AA8">
        <w:rPr>
          <w:rFonts w:ascii="Times New Roman" w:hAnsi="Times New Roman" w:cs="Times New Roman"/>
          <w:spacing w:val="-1"/>
          <w:sz w:val="21"/>
          <w:szCs w:val="21"/>
        </w:rPr>
        <w:t xml:space="preserve">Source: Western Union Telegraph Company employee contract, 1883 </w:t>
      </w: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z w:val="21"/>
          <w:szCs w:val="21"/>
        </w:rPr>
      </w:pP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z w:val="21"/>
          <w:szCs w:val="21"/>
        </w:rPr>
      </w:pPr>
      <w:proofErr w:type="gramStart"/>
      <w:r w:rsidRPr="00327AA8">
        <w:rPr>
          <w:rFonts w:ascii="Times New Roman" w:hAnsi="Times New Roman" w:cs="Times New Roman"/>
          <w:spacing w:val="-2"/>
          <w:sz w:val="21"/>
          <w:szCs w:val="21"/>
        </w:rPr>
        <w:t>I, [</w:t>
      </w:r>
      <w:r w:rsidRPr="00327AA8">
        <w:rPr>
          <w:rFonts w:ascii="Times New Roman" w:hAnsi="Times New Roman" w:cs="Times New Roman"/>
          <w:i/>
          <w:iCs/>
          <w:spacing w:val="-2"/>
          <w:sz w:val="21"/>
          <w:szCs w:val="21"/>
        </w:rPr>
        <w:t>name</w:t>
      </w:r>
      <w:r w:rsidRPr="00327AA8">
        <w:rPr>
          <w:rFonts w:ascii="Times New Roman" w:hAnsi="Times New Roman" w:cs="Times New Roman"/>
          <w:spacing w:val="-2"/>
          <w:sz w:val="21"/>
          <w:szCs w:val="21"/>
        </w:rPr>
        <w:t>] of [</w:t>
      </w:r>
      <w:r w:rsidRPr="00327AA8">
        <w:rPr>
          <w:rFonts w:ascii="Times New Roman" w:hAnsi="Times New Roman" w:cs="Times New Roman"/>
          <w:i/>
          <w:iCs/>
          <w:spacing w:val="-2"/>
          <w:sz w:val="21"/>
          <w:szCs w:val="21"/>
        </w:rPr>
        <w:t>city</w:t>
      </w:r>
      <w:r w:rsidRPr="00327AA8">
        <w:rPr>
          <w:rFonts w:ascii="Times New Roman" w:hAnsi="Times New Roman" w:cs="Times New Roman"/>
          <w:spacing w:val="-2"/>
          <w:sz w:val="21"/>
          <w:szCs w:val="21"/>
        </w:rPr>
        <w:t xml:space="preserve">] in consideration of my present reemployment by the Western Union Telegraph Co. hereby promise and agree to and with the said company that I will forthwith abandon any and all membership, connection or affiliation with any organization or society, whether secret or open, which in anywise </w:t>
      </w:r>
      <w:r w:rsidRPr="00327AA8">
        <w:rPr>
          <w:rFonts w:ascii="Times New Roman" w:hAnsi="Times New Roman" w:cs="Times New Roman"/>
          <w:spacing w:val="-1"/>
          <w:sz w:val="21"/>
          <w:szCs w:val="21"/>
        </w:rPr>
        <w:t>attempts to regulate the conditions of my services or the payment thereof while in the employment now undertaken.</w:t>
      </w:r>
      <w:proofErr w:type="gramEnd"/>
      <w:r w:rsidRPr="00327AA8">
        <w:rPr>
          <w:rFonts w:ascii="Times New Roman" w:hAnsi="Times New Roman" w:cs="Times New Roman"/>
          <w:spacing w:val="-1"/>
          <w:sz w:val="21"/>
          <w:szCs w:val="21"/>
        </w:rPr>
        <w:t xml:space="preserve"> I hereby further agree that I will, while in the employ of said company, render good and faithful service to the best of my ability, and will not in anywise renew or re-enter upon any relations or membership </w:t>
      </w:r>
      <w:r w:rsidRPr="00327AA8">
        <w:rPr>
          <w:rFonts w:ascii="Times New Roman" w:hAnsi="Times New Roman" w:cs="Times New Roman"/>
          <w:spacing w:val="-2"/>
          <w:sz w:val="21"/>
          <w:szCs w:val="21"/>
        </w:rPr>
        <w:t xml:space="preserve">whatsoever in or with any such organizations or society. </w:t>
      </w:r>
    </w:p>
    <w:p w:rsidR="005E3AB0"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pacing w:val="-2"/>
          <w:sz w:val="21"/>
          <w:szCs w:val="21"/>
        </w:rPr>
      </w:pPr>
    </w:p>
    <w:p w:rsidR="005E3AB0"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pacing w:val="-2"/>
          <w:sz w:val="21"/>
          <w:szCs w:val="21"/>
        </w:rPr>
      </w:pPr>
      <w:r w:rsidRPr="00327AA8">
        <w:rPr>
          <w:rFonts w:ascii="Times New Roman" w:hAnsi="Times New Roman" w:cs="Times New Roman"/>
          <w:spacing w:val="-2"/>
          <w:sz w:val="21"/>
          <w:szCs w:val="21"/>
        </w:rPr>
        <w:t xml:space="preserve">Dated . . </w:t>
      </w:r>
      <w:proofErr w:type="gramStart"/>
      <w:r w:rsidRPr="00327AA8">
        <w:rPr>
          <w:rFonts w:ascii="Times New Roman" w:hAnsi="Times New Roman" w:cs="Times New Roman"/>
          <w:spacing w:val="-2"/>
          <w:sz w:val="21"/>
          <w:szCs w:val="21"/>
        </w:rPr>
        <w:t>. . .</w:t>
      </w:r>
      <w:proofErr w:type="gramEnd"/>
      <w:r w:rsidRPr="00327AA8">
        <w:rPr>
          <w:rFonts w:ascii="Times New Roman" w:hAnsi="Times New Roman" w:cs="Times New Roman"/>
          <w:spacing w:val="-2"/>
          <w:sz w:val="21"/>
          <w:szCs w:val="21"/>
        </w:rPr>
        <w:t xml:space="preserve"> 1883. </w:t>
      </w: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z w:val="21"/>
          <w:szCs w:val="21"/>
        </w:rPr>
      </w:pPr>
      <w:r w:rsidRPr="00327AA8">
        <w:rPr>
          <w:rFonts w:ascii="Times New Roman" w:hAnsi="Times New Roman" w:cs="Times New Roman"/>
          <w:spacing w:val="-2"/>
          <w:sz w:val="21"/>
          <w:szCs w:val="21"/>
        </w:rPr>
        <w:t xml:space="preserve">Signed . . </w:t>
      </w:r>
      <w:proofErr w:type="gramStart"/>
      <w:r w:rsidRPr="00327AA8">
        <w:rPr>
          <w:rFonts w:ascii="Times New Roman" w:hAnsi="Times New Roman" w:cs="Times New Roman"/>
          <w:spacing w:val="-2"/>
          <w:sz w:val="21"/>
          <w:szCs w:val="21"/>
        </w:rPr>
        <w:t>. . .</w:t>
      </w:r>
      <w:proofErr w:type="gramEnd"/>
      <w:r w:rsidRPr="00327AA8">
        <w:rPr>
          <w:rFonts w:ascii="Times New Roman" w:hAnsi="Times New Roman" w:cs="Times New Roman"/>
          <w:spacing w:val="-2"/>
          <w:sz w:val="21"/>
          <w:szCs w:val="21"/>
        </w:rPr>
        <w:t xml:space="preserve"> Address . . . . . (Seal) </w:t>
      </w:r>
    </w:p>
    <w:p w:rsidR="005E3AB0"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pacing w:val="-2"/>
          <w:sz w:val="21"/>
          <w:szCs w:val="21"/>
        </w:rPr>
      </w:pPr>
      <w:r w:rsidRPr="00327AA8">
        <w:rPr>
          <w:rFonts w:ascii="Times New Roman" w:hAnsi="Times New Roman" w:cs="Times New Roman"/>
          <w:spacing w:val="-2"/>
          <w:sz w:val="21"/>
          <w:szCs w:val="21"/>
        </w:rPr>
        <w:t xml:space="preserve">Accepted for the Western Union Telegraph </w:t>
      </w:r>
      <w:proofErr w:type="gramStart"/>
      <w:r w:rsidRPr="00327AA8">
        <w:rPr>
          <w:rFonts w:ascii="Times New Roman" w:hAnsi="Times New Roman" w:cs="Times New Roman"/>
          <w:spacing w:val="-2"/>
          <w:sz w:val="21"/>
          <w:szCs w:val="21"/>
        </w:rPr>
        <w:t>Co.</w:t>
      </w:r>
      <w:proofErr w:type="gramEnd"/>
      <w:r w:rsidRPr="00327AA8">
        <w:rPr>
          <w:rFonts w:ascii="Times New Roman" w:hAnsi="Times New Roman" w:cs="Times New Roman"/>
          <w:spacing w:val="-2"/>
          <w:sz w:val="21"/>
          <w:szCs w:val="21"/>
        </w:rPr>
        <w:t xml:space="preserve"> . . . . . , Superintendent </w:t>
      </w:r>
    </w:p>
    <w:p w:rsidR="005E3AB0"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pacing w:val="-2"/>
          <w:sz w:val="21"/>
          <w:szCs w:val="21"/>
        </w:rPr>
      </w:pPr>
    </w:p>
    <w:p w:rsidR="005E3AB0"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pacing w:val="-2"/>
          <w:sz w:val="21"/>
          <w:szCs w:val="21"/>
        </w:rPr>
      </w:pPr>
    </w:p>
    <w:p w:rsidR="005E3AB0" w:rsidRDefault="005E3AB0" w:rsidP="005E3AB0">
      <w:pPr>
        <w:widowControl w:val="0"/>
        <w:autoSpaceDE w:val="0"/>
        <w:autoSpaceDN w:val="0"/>
        <w:adjustRightInd w:val="0"/>
        <w:spacing w:after="0" w:line="240" w:lineRule="auto"/>
        <w:ind w:right="-20" w:firstLine="10"/>
        <w:contextualSpacing/>
        <w:jc w:val="center"/>
        <w:rPr>
          <w:rFonts w:ascii="Times New Roman" w:hAnsi="Times New Roman" w:cs="Times New Roman"/>
          <w:b/>
          <w:bCs/>
          <w:spacing w:val="-7"/>
          <w:sz w:val="21"/>
          <w:szCs w:val="21"/>
        </w:rPr>
      </w:pPr>
    </w:p>
    <w:p w:rsidR="005E3AB0" w:rsidRDefault="005E3AB0" w:rsidP="005E3AB0">
      <w:pPr>
        <w:widowControl w:val="0"/>
        <w:autoSpaceDE w:val="0"/>
        <w:autoSpaceDN w:val="0"/>
        <w:adjustRightInd w:val="0"/>
        <w:spacing w:after="0" w:line="240" w:lineRule="auto"/>
        <w:ind w:right="-20" w:firstLine="10"/>
        <w:contextualSpacing/>
        <w:jc w:val="center"/>
        <w:rPr>
          <w:rFonts w:ascii="Times New Roman" w:hAnsi="Times New Roman" w:cs="Times New Roman"/>
          <w:b/>
          <w:bCs/>
          <w:spacing w:val="-7"/>
          <w:sz w:val="21"/>
          <w:szCs w:val="21"/>
        </w:rPr>
      </w:pPr>
    </w:p>
    <w:p w:rsidR="005E3AB0" w:rsidRDefault="005E3AB0" w:rsidP="005E3AB0">
      <w:pPr>
        <w:widowControl w:val="0"/>
        <w:autoSpaceDE w:val="0"/>
        <w:autoSpaceDN w:val="0"/>
        <w:adjustRightInd w:val="0"/>
        <w:spacing w:after="0" w:line="240" w:lineRule="auto"/>
        <w:ind w:right="-20" w:firstLine="10"/>
        <w:contextualSpacing/>
        <w:jc w:val="center"/>
        <w:rPr>
          <w:rFonts w:ascii="Times New Roman" w:hAnsi="Times New Roman" w:cs="Times New Roman"/>
          <w:b/>
          <w:bCs/>
          <w:spacing w:val="-7"/>
          <w:sz w:val="21"/>
          <w:szCs w:val="21"/>
        </w:rPr>
      </w:pPr>
    </w:p>
    <w:p w:rsidR="005E3AB0" w:rsidRDefault="005E3AB0" w:rsidP="005E3AB0">
      <w:pPr>
        <w:widowControl w:val="0"/>
        <w:autoSpaceDE w:val="0"/>
        <w:autoSpaceDN w:val="0"/>
        <w:adjustRightInd w:val="0"/>
        <w:spacing w:after="0" w:line="240" w:lineRule="auto"/>
        <w:ind w:right="-20" w:firstLine="10"/>
        <w:contextualSpacing/>
        <w:jc w:val="center"/>
        <w:rPr>
          <w:rFonts w:ascii="Times New Roman" w:hAnsi="Times New Roman" w:cs="Times New Roman"/>
          <w:b/>
          <w:bCs/>
          <w:spacing w:val="-7"/>
          <w:sz w:val="21"/>
          <w:szCs w:val="21"/>
        </w:rPr>
      </w:pPr>
    </w:p>
    <w:p w:rsidR="005E3AB0" w:rsidRDefault="005E3AB0" w:rsidP="005E3AB0">
      <w:pPr>
        <w:widowControl w:val="0"/>
        <w:autoSpaceDE w:val="0"/>
        <w:autoSpaceDN w:val="0"/>
        <w:adjustRightInd w:val="0"/>
        <w:spacing w:after="0" w:line="240" w:lineRule="auto"/>
        <w:ind w:right="-20" w:firstLine="10"/>
        <w:contextualSpacing/>
        <w:jc w:val="center"/>
        <w:rPr>
          <w:rFonts w:ascii="Times New Roman" w:hAnsi="Times New Roman" w:cs="Times New Roman"/>
          <w:b/>
          <w:bCs/>
          <w:spacing w:val="-7"/>
          <w:sz w:val="21"/>
          <w:szCs w:val="21"/>
        </w:rPr>
      </w:pPr>
    </w:p>
    <w:p w:rsidR="00A6551B" w:rsidRDefault="00A6551B" w:rsidP="005E3AB0">
      <w:pPr>
        <w:widowControl w:val="0"/>
        <w:autoSpaceDE w:val="0"/>
        <w:autoSpaceDN w:val="0"/>
        <w:adjustRightInd w:val="0"/>
        <w:spacing w:after="0" w:line="240" w:lineRule="auto"/>
        <w:ind w:right="-20" w:firstLine="10"/>
        <w:contextualSpacing/>
        <w:jc w:val="center"/>
        <w:rPr>
          <w:rFonts w:ascii="Times New Roman" w:hAnsi="Times New Roman" w:cs="Times New Roman"/>
          <w:b/>
          <w:bCs/>
          <w:spacing w:val="-7"/>
          <w:sz w:val="21"/>
          <w:szCs w:val="21"/>
        </w:rPr>
      </w:pPr>
    </w:p>
    <w:p w:rsidR="00A6551B" w:rsidRDefault="00A6551B" w:rsidP="005E3AB0">
      <w:pPr>
        <w:widowControl w:val="0"/>
        <w:autoSpaceDE w:val="0"/>
        <w:autoSpaceDN w:val="0"/>
        <w:adjustRightInd w:val="0"/>
        <w:spacing w:after="0" w:line="240" w:lineRule="auto"/>
        <w:ind w:right="-20" w:firstLine="10"/>
        <w:contextualSpacing/>
        <w:jc w:val="center"/>
        <w:rPr>
          <w:rFonts w:ascii="Times New Roman" w:hAnsi="Times New Roman" w:cs="Times New Roman"/>
          <w:b/>
          <w:bCs/>
          <w:spacing w:val="-7"/>
          <w:sz w:val="21"/>
          <w:szCs w:val="21"/>
        </w:rPr>
      </w:pPr>
    </w:p>
    <w:p w:rsidR="00A6551B" w:rsidRDefault="00A6551B" w:rsidP="005E3AB0">
      <w:pPr>
        <w:widowControl w:val="0"/>
        <w:autoSpaceDE w:val="0"/>
        <w:autoSpaceDN w:val="0"/>
        <w:adjustRightInd w:val="0"/>
        <w:spacing w:after="0" w:line="240" w:lineRule="auto"/>
        <w:ind w:right="-20" w:firstLine="10"/>
        <w:contextualSpacing/>
        <w:jc w:val="center"/>
        <w:rPr>
          <w:rFonts w:ascii="Times New Roman" w:hAnsi="Times New Roman" w:cs="Times New Roman"/>
          <w:b/>
          <w:bCs/>
          <w:spacing w:val="-7"/>
          <w:sz w:val="21"/>
          <w:szCs w:val="21"/>
        </w:rPr>
      </w:pPr>
    </w:p>
    <w:p w:rsidR="005E3AB0" w:rsidRPr="00327AA8" w:rsidRDefault="005E3AB0" w:rsidP="005E3AB0">
      <w:pPr>
        <w:widowControl w:val="0"/>
        <w:autoSpaceDE w:val="0"/>
        <w:autoSpaceDN w:val="0"/>
        <w:adjustRightInd w:val="0"/>
        <w:spacing w:after="0" w:line="240" w:lineRule="auto"/>
        <w:ind w:right="-20" w:firstLine="10"/>
        <w:contextualSpacing/>
        <w:jc w:val="center"/>
        <w:rPr>
          <w:rFonts w:ascii="Times New Roman" w:hAnsi="Times New Roman" w:cs="Times New Roman"/>
          <w:sz w:val="21"/>
          <w:szCs w:val="21"/>
        </w:rPr>
      </w:pPr>
      <w:r w:rsidRPr="00327AA8">
        <w:rPr>
          <w:rFonts w:ascii="Times New Roman" w:hAnsi="Times New Roman" w:cs="Times New Roman"/>
          <w:b/>
          <w:bCs/>
          <w:spacing w:val="-7"/>
          <w:sz w:val="21"/>
          <w:szCs w:val="21"/>
        </w:rPr>
        <w:lastRenderedPageBreak/>
        <w:t xml:space="preserve">Document </w:t>
      </w:r>
      <w:r>
        <w:rPr>
          <w:rFonts w:ascii="Times New Roman" w:hAnsi="Times New Roman" w:cs="Times New Roman"/>
          <w:b/>
          <w:bCs/>
          <w:spacing w:val="-7"/>
          <w:sz w:val="21"/>
          <w:szCs w:val="21"/>
        </w:rPr>
        <w:t>4</w:t>
      </w:r>
    </w:p>
    <w:p w:rsidR="005E3AB0"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b/>
          <w:bCs/>
          <w:spacing w:val="-7"/>
          <w:sz w:val="21"/>
          <w:szCs w:val="21"/>
        </w:rPr>
      </w:pPr>
      <w:r>
        <w:rPr>
          <w:rFonts w:ascii="Times New Roman" w:hAnsi="Times New Roman" w:cs="Times New Roman"/>
          <w:b/>
          <w:bCs/>
          <w:spacing w:val="-7"/>
          <w:sz w:val="21"/>
          <w:szCs w:val="21"/>
        </w:rPr>
        <w:t xml:space="preserve">                             </w:t>
      </w:r>
      <w:r>
        <w:rPr>
          <w:rFonts w:ascii="Times New Roman" w:hAnsi="Times New Roman" w:cs="Times New Roman"/>
          <w:b/>
          <w:bCs/>
          <w:noProof/>
          <w:spacing w:val="-7"/>
          <w:sz w:val="21"/>
          <w:szCs w:val="21"/>
        </w:rPr>
        <w:drawing>
          <wp:inline distT="0" distB="0" distL="0" distR="0" wp14:anchorId="53CD5B43" wp14:editId="0832FE46">
            <wp:extent cx="3838575" cy="5229225"/>
            <wp:effectExtent l="19050" t="0" r="9525" b="0"/>
            <wp:docPr id="2" name="Picture 2" descr="C:\Users\Mi\Documents\DBQs\2000A-Document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Documents\DBQs\2000A-Document C.jpg"/>
                    <pic:cNvPicPr>
                      <a:picLocks noChangeAspect="1" noChangeArrowheads="1"/>
                    </pic:cNvPicPr>
                  </pic:nvPicPr>
                  <pic:blipFill>
                    <a:blip r:embed="rId9"/>
                    <a:srcRect/>
                    <a:stretch>
                      <a:fillRect/>
                    </a:stretch>
                  </pic:blipFill>
                  <pic:spPr bwMode="auto">
                    <a:xfrm>
                      <a:off x="0" y="0"/>
                      <a:ext cx="3838575" cy="5229225"/>
                    </a:xfrm>
                    <a:prstGeom prst="rect">
                      <a:avLst/>
                    </a:prstGeom>
                    <a:noFill/>
                    <a:ln w="9525">
                      <a:noFill/>
                      <a:miter lim="800000"/>
                      <a:headEnd/>
                      <a:tailEnd/>
                    </a:ln>
                  </pic:spPr>
                </pic:pic>
              </a:graphicData>
            </a:graphic>
          </wp:inline>
        </w:drawing>
      </w:r>
    </w:p>
    <w:p w:rsidR="005E3AB0"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b/>
          <w:bCs/>
          <w:spacing w:val="-7"/>
          <w:sz w:val="21"/>
          <w:szCs w:val="21"/>
        </w:rPr>
      </w:pPr>
    </w:p>
    <w:p w:rsidR="009B1499" w:rsidRDefault="009B1499" w:rsidP="005E3AB0">
      <w:pPr>
        <w:widowControl w:val="0"/>
        <w:autoSpaceDE w:val="0"/>
        <w:autoSpaceDN w:val="0"/>
        <w:adjustRightInd w:val="0"/>
        <w:spacing w:after="0" w:line="240" w:lineRule="auto"/>
        <w:ind w:right="-20" w:firstLine="10"/>
        <w:contextualSpacing/>
        <w:jc w:val="center"/>
        <w:rPr>
          <w:rFonts w:ascii="Times New Roman" w:hAnsi="Times New Roman" w:cs="Times New Roman"/>
          <w:b/>
          <w:bCs/>
          <w:spacing w:val="-7"/>
          <w:sz w:val="21"/>
          <w:szCs w:val="21"/>
        </w:rPr>
      </w:pPr>
    </w:p>
    <w:p w:rsidR="005E3AB0" w:rsidRPr="00327AA8" w:rsidRDefault="005E3AB0" w:rsidP="005E3AB0">
      <w:pPr>
        <w:widowControl w:val="0"/>
        <w:autoSpaceDE w:val="0"/>
        <w:autoSpaceDN w:val="0"/>
        <w:adjustRightInd w:val="0"/>
        <w:spacing w:after="0" w:line="240" w:lineRule="auto"/>
        <w:ind w:right="-20" w:firstLine="10"/>
        <w:contextualSpacing/>
        <w:jc w:val="center"/>
        <w:rPr>
          <w:rFonts w:ascii="Times New Roman" w:hAnsi="Times New Roman" w:cs="Times New Roman"/>
          <w:sz w:val="21"/>
          <w:szCs w:val="21"/>
        </w:rPr>
      </w:pPr>
      <w:r w:rsidRPr="00327AA8">
        <w:rPr>
          <w:rFonts w:ascii="Times New Roman" w:hAnsi="Times New Roman" w:cs="Times New Roman"/>
          <w:b/>
          <w:bCs/>
          <w:spacing w:val="-7"/>
          <w:sz w:val="21"/>
          <w:szCs w:val="21"/>
        </w:rPr>
        <w:t xml:space="preserve">Document </w:t>
      </w:r>
      <w:r>
        <w:rPr>
          <w:rFonts w:ascii="Times New Roman" w:hAnsi="Times New Roman" w:cs="Times New Roman"/>
          <w:b/>
          <w:bCs/>
          <w:spacing w:val="-7"/>
          <w:sz w:val="21"/>
          <w:szCs w:val="21"/>
        </w:rPr>
        <w:t>5</w:t>
      </w: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z w:val="21"/>
          <w:szCs w:val="21"/>
        </w:rPr>
      </w:pPr>
      <w:r w:rsidRPr="00327AA8">
        <w:rPr>
          <w:rFonts w:ascii="Times New Roman" w:hAnsi="Times New Roman" w:cs="Times New Roman"/>
          <w:spacing w:val="-1"/>
          <w:sz w:val="21"/>
          <w:szCs w:val="21"/>
        </w:rPr>
        <w:t xml:space="preserve">Source: The testimony of a machinist before the Senate Committee on Labor and Capital, 1883 </w:t>
      </w: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z w:val="21"/>
          <w:szCs w:val="21"/>
        </w:rPr>
      </w:pP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z w:val="21"/>
          <w:szCs w:val="21"/>
        </w:rPr>
      </w:pPr>
      <w:r w:rsidRPr="00327AA8">
        <w:rPr>
          <w:rFonts w:ascii="Times New Roman" w:hAnsi="Times New Roman" w:cs="Times New Roman"/>
          <w:spacing w:val="-1"/>
          <w:sz w:val="21"/>
          <w:szCs w:val="21"/>
        </w:rPr>
        <w:t xml:space="preserve">Question: Is there any difference between the conditions under which machinery is made now and </w:t>
      </w:r>
      <w:proofErr w:type="gramStart"/>
      <w:r w:rsidRPr="00327AA8">
        <w:rPr>
          <w:rFonts w:ascii="Times New Roman" w:hAnsi="Times New Roman" w:cs="Times New Roman"/>
          <w:spacing w:val="-1"/>
          <w:sz w:val="21"/>
          <w:szCs w:val="21"/>
        </w:rPr>
        <w:t xml:space="preserve">those </w:t>
      </w:r>
      <w:r w:rsidRPr="00327AA8">
        <w:rPr>
          <w:rFonts w:ascii="Times New Roman" w:hAnsi="Times New Roman" w:cs="Times New Roman"/>
          <w:spacing w:val="-3"/>
          <w:sz w:val="21"/>
          <w:szCs w:val="21"/>
        </w:rPr>
        <w:t>which</w:t>
      </w:r>
      <w:proofErr w:type="gramEnd"/>
      <w:r w:rsidRPr="00327AA8">
        <w:rPr>
          <w:rFonts w:ascii="Times New Roman" w:hAnsi="Times New Roman" w:cs="Times New Roman"/>
          <w:spacing w:val="-3"/>
          <w:sz w:val="21"/>
          <w:szCs w:val="21"/>
        </w:rPr>
        <w:t xml:space="preserve"> existed ten years ago? </w:t>
      </w: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z w:val="21"/>
          <w:szCs w:val="21"/>
        </w:rPr>
      </w:pPr>
      <w:r w:rsidRPr="00327AA8">
        <w:rPr>
          <w:rFonts w:ascii="Times New Roman" w:hAnsi="Times New Roman" w:cs="Times New Roman"/>
          <w:spacing w:val="-1"/>
          <w:sz w:val="21"/>
          <w:szCs w:val="21"/>
        </w:rPr>
        <w:t xml:space="preserve">Answer: A great deal of difference. </w:t>
      </w: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z w:val="21"/>
          <w:szCs w:val="21"/>
        </w:rPr>
      </w:pPr>
    </w:p>
    <w:p w:rsidR="005E3AB0"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pacing w:val="-1"/>
          <w:sz w:val="21"/>
          <w:szCs w:val="21"/>
        </w:rPr>
      </w:pPr>
      <w:r w:rsidRPr="00327AA8">
        <w:rPr>
          <w:rFonts w:ascii="Times New Roman" w:hAnsi="Times New Roman" w:cs="Times New Roman"/>
          <w:spacing w:val="-1"/>
          <w:sz w:val="21"/>
          <w:szCs w:val="21"/>
        </w:rPr>
        <w:t>Question: State the differences as well as you can.</w:t>
      </w: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pacing w:val="-2"/>
          <w:sz w:val="21"/>
          <w:szCs w:val="21"/>
        </w:rPr>
      </w:pPr>
      <w:r w:rsidRPr="00327AA8">
        <w:rPr>
          <w:rFonts w:ascii="Times New Roman" w:hAnsi="Times New Roman" w:cs="Times New Roman"/>
          <w:spacing w:val="-1"/>
          <w:sz w:val="21"/>
          <w:szCs w:val="21"/>
        </w:rPr>
        <w:t xml:space="preserve">Answer: Well, the trade </w:t>
      </w:r>
      <w:proofErr w:type="gramStart"/>
      <w:r w:rsidRPr="00327AA8">
        <w:rPr>
          <w:rFonts w:ascii="Times New Roman" w:hAnsi="Times New Roman" w:cs="Times New Roman"/>
          <w:spacing w:val="-1"/>
          <w:sz w:val="21"/>
          <w:szCs w:val="21"/>
        </w:rPr>
        <w:t>has been subdivided</w:t>
      </w:r>
      <w:proofErr w:type="gramEnd"/>
      <w:r w:rsidRPr="00327AA8">
        <w:rPr>
          <w:rFonts w:ascii="Times New Roman" w:hAnsi="Times New Roman" w:cs="Times New Roman"/>
          <w:spacing w:val="-1"/>
          <w:sz w:val="21"/>
          <w:szCs w:val="21"/>
        </w:rPr>
        <w:t xml:space="preserve"> and those subdivisions have been again subdivided, so that a </w:t>
      </w:r>
      <w:r w:rsidRPr="00327AA8">
        <w:rPr>
          <w:rFonts w:ascii="Times New Roman" w:hAnsi="Times New Roman" w:cs="Times New Roman"/>
          <w:spacing w:val="-2"/>
          <w:sz w:val="21"/>
          <w:szCs w:val="21"/>
        </w:rPr>
        <w:t xml:space="preserve">man never learns the machinist's trade now. Ten years ago he learned, not the whole of the trade, but a fair </w:t>
      </w:r>
      <w:r w:rsidRPr="00327AA8">
        <w:rPr>
          <w:rFonts w:ascii="Times New Roman" w:hAnsi="Times New Roman" w:cs="Times New Roman"/>
          <w:spacing w:val="-1"/>
          <w:sz w:val="21"/>
          <w:szCs w:val="21"/>
        </w:rPr>
        <w:t xml:space="preserve">portion of it. In the case of making the </w:t>
      </w:r>
      <w:proofErr w:type="gramStart"/>
      <w:r w:rsidRPr="00327AA8">
        <w:rPr>
          <w:rFonts w:ascii="Times New Roman" w:hAnsi="Times New Roman" w:cs="Times New Roman"/>
          <w:spacing w:val="-1"/>
          <w:sz w:val="21"/>
          <w:szCs w:val="21"/>
        </w:rPr>
        <w:t>sewing-machine</w:t>
      </w:r>
      <w:proofErr w:type="gramEnd"/>
      <w:r w:rsidRPr="00327AA8">
        <w:rPr>
          <w:rFonts w:ascii="Times New Roman" w:hAnsi="Times New Roman" w:cs="Times New Roman"/>
          <w:spacing w:val="-1"/>
          <w:sz w:val="21"/>
          <w:szCs w:val="21"/>
        </w:rPr>
        <w:t xml:space="preserve">, for instance, you find that the trade is so subdivided that a man is not considered a machinist at all. In </w:t>
      </w:r>
      <w:proofErr w:type="gramStart"/>
      <w:r w:rsidRPr="00327AA8">
        <w:rPr>
          <w:rFonts w:ascii="Times New Roman" w:hAnsi="Times New Roman" w:cs="Times New Roman"/>
          <w:spacing w:val="-1"/>
          <w:sz w:val="21"/>
          <w:szCs w:val="21"/>
        </w:rPr>
        <w:t>that</w:t>
      </w:r>
      <w:proofErr w:type="gramEnd"/>
      <w:r w:rsidRPr="00327AA8">
        <w:rPr>
          <w:rFonts w:ascii="Times New Roman" w:hAnsi="Times New Roman" w:cs="Times New Roman"/>
          <w:spacing w:val="-1"/>
          <w:sz w:val="21"/>
          <w:szCs w:val="21"/>
        </w:rPr>
        <w:t xml:space="preserve"> way machinery is produced a great deal cheaper than </w:t>
      </w:r>
      <w:r w:rsidRPr="00327AA8">
        <w:rPr>
          <w:rFonts w:ascii="Times New Roman" w:hAnsi="Times New Roman" w:cs="Times New Roman"/>
          <w:spacing w:val="-2"/>
          <w:sz w:val="21"/>
          <w:szCs w:val="21"/>
        </w:rPr>
        <w:t xml:space="preserve">it used to be formerly, and in fact, through this system of work, 100 men are able to do now what it took 300 or 400 men to do fifteen years ago. </w:t>
      </w:r>
    </w:p>
    <w:p w:rsidR="005E3AB0"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b/>
          <w:bCs/>
          <w:spacing w:val="-7"/>
          <w:sz w:val="21"/>
          <w:szCs w:val="21"/>
        </w:rPr>
      </w:pPr>
    </w:p>
    <w:p w:rsidR="005E3AB0"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b/>
          <w:bCs/>
          <w:spacing w:val="-7"/>
          <w:sz w:val="21"/>
          <w:szCs w:val="21"/>
        </w:rPr>
      </w:pPr>
    </w:p>
    <w:p w:rsidR="005E3AB0"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b/>
          <w:bCs/>
          <w:spacing w:val="-7"/>
          <w:sz w:val="21"/>
          <w:szCs w:val="21"/>
        </w:rPr>
      </w:pPr>
    </w:p>
    <w:p w:rsidR="005E3AB0"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b/>
          <w:bCs/>
          <w:spacing w:val="-7"/>
          <w:sz w:val="21"/>
          <w:szCs w:val="21"/>
        </w:rPr>
      </w:pPr>
    </w:p>
    <w:p w:rsidR="005E3AB0"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b/>
          <w:bCs/>
          <w:spacing w:val="-7"/>
          <w:sz w:val="21"/>
          <w:szCs w:val="21"/>
        </w:rPr>
      </w:pPr>
    </w:p>
    <w:p w:rsidR="005E3AB0"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b/>
          <w:bCs/>
          <w:spacing w:val="-7"/>
          <w:sz w:val="21"/>
          <w:szCs w:val="21"/>
        </w:rPr>
      </w:pPr>
    </w:p>
    <w:p w:rsidR="005E3AB0"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b/>
          <w:bCs/>
          <w:spacing w:val="-7"/>
          <w:sz w:val="21"/>
          <w:szCs w:val="21"/>
        </w:rPr>
      </w:pPr>
    </w:p>
    <w:p w:rsidR="005E3AB0" w:rsidRPr="00327AA8" w:rsidRDefault="005E3AB0" w:rsidP="005E3AB0">
      <w:pPr>
        <w:widowControl w:val="0"/>
        <w:autoSpaceDE w:val="0"/>
        <w:autoSpaceDN w:val="0"/>
        <w:adjustRightInd w:val="0"/>
        <w:spacing w:after="0" w:line="240" w:lineRule="auto"/>
        <w:ind w:right="-20"/>
        <w:contextualSpacing/>
        <w:jc w:val="center"/>
        <w:rPr>
          <w:rFonts w:ascii="Times New Roman" w:hAnsi="Times New Roman" w:cs="Times New Roman"/>
          <w:sz w:val="21"/>
          <w:szCs w:val="21"/>
        </w:rPr>
      </w:pPr>
      <w:r w:rsidRPr="00327AA8">
        <w:rPr>
          <w:rFonts w:ascii="Times New Roman" w:hAnsi="Times New Roman" w:cs="Times New Roman"/>
          <w:b/>
          <w:bCs/>
          <w:spacing w:val="-7"/>
          <w:sz w:val="21"/>
          <w:szCs w:val="21"/>
        </w:rPr>
        <w:lastRenderedPageBreak/>
        <w:t xml:space="preserve">Document </w:t>
      </w:r>
      <w:r>
        <w:rPr>
          <w:rFonts w:ascii="Times New Roman" w:hAnsi="Times New Roman" w:cs="Times New Roman"/>
          <w:b/>
          <w:bCs/>
          <w:spacing w:val="-7"/>
          <w:sz w:val="21"/>
          <w:szCs w:val="21"/>
        </w:rPr>
        <w:t>6</w:t>
      </w: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z w:val="21"/>
          <w:szCs w:val="21"/>
        </w:rPr>
      </w:pPr>
      <w:r w:rsidRPr="00327AA8">
        <w:rPr>
          <w:rFonts w:ascii="Times New Roman" w:hAnsi="Times New Roman" w:cs="Times New Roman"/>
          <w:spacing w:val="-1"/>
          <w:sz w:val="21"/>
          <w:szCs w:val="21"/>
        </w:rPr>
        <w:t xml:space="preserve">Source: Testimony of Samuel Gompers before a commission established by the House of Representatives </w:t>
      </w: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z w:val="21"/>
          <w:szCs w:val="21"/>
        </w:rPr>
      </w:pPr>
      <w:proofErr w:type="gramStart"/>
      <w:r w:rsidRPr="00327AA8">
        <w:rPr>
          <w:rFonts w:ascii="Times New Roman" w:hAnsi="Times New Roman" w:cs="Times New Roman"/>
          <w:spacing w:val="-2"/>
          <w:sz w:val="21"/>
          <w:szCs w:val="21"/>
        </w:rPr>
        <w:t>on</w:t>
      </w:r>
      <w:proofErr w:type="gramEnd"/>
      <w:r w:rsidRPr="00327AA8">
        <w:rPr>
          <w:rFonts w:ascii="Times New Roman" w:hAnsi="Times New Roman" w:cs="Times New Roman"/>
          <w:spacing w:val="-2"/>
          <w:sz w:val="21"/>
          <w:szCs w:val="21"/>
        </w:rPr>
        <w:t xml:space="preserve"> the Relations and Conditions of Capital and Labor, 1899 </w:t>
      </w: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z w:val="21"/>
          <w:szCs w:val="21"/>
        </w:rPr>
      </w:pPr>
    </w:p>
    <w:p w:rsidR="005E3AB0" w:rsidRPr="007948D0"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z w:val="21"/>
          <w:szCs w:val="21"/>
        </w:rPr>
      </w:pPr>
      <w:r w:rsidRPr="00327AA8">
        <w:rPr>
          <w:rFonts w:ascii="Times New Roman" w:hAnsi="Times New Roman" w:cs="Times New Roman"/>
          <w:spacing w:val="-2"/>
          <w:sz w:val="21"/>
          <w:szCs w:val="21"/>
        </w:rPr>
        <w:t xml:space="preserve">The working people find that improvements in the methods of production and distribution </w:t>
      </w:r>
      <w:proofErr w:type="gramStart"/>
      <w:r w:rsidRPr="00327AA8">
        <w:rPr>
          <w:rFonts w:ascii="Times New Roman" w:hAnsi="Times New Roman" w:cs="Times New Roman"/>
          <w:spacing w:val="-2"/>
          <w:sz w:val="21"/>
          <w:szCs w:val="21"/>
        </w:rPr>
        <w:t xml:space="preserve">are constantly </w:t>
      </w:r>
      <w:r w:rsidRPr="00327AA8">
        <w:rPr>
          <w:rFonts w:ascii="Times New Roman" w:hAnsi="Times New Roman" w:cs="Times New Roman"/>
          <w:spacing w:val="-1"/>
          <w:sz w:val="21"/>
          <w:szCs w:val="21"/>
        </w:rPr>
        <w:t>being made</w:t>
      </w:r>
      <w:proofErr w:type="gramEnd"/>
      <w:r w:rsidRPr="00327AA8">
        <w:rPr>
          <w:rFonts w:ascii="Times New Roman" w:hAnsi="Times New Roman" w:cs="Times New Roman"/>
          <w:spacing w:val="-1"/>
          <w:sz w:val="21"/>
          <w:szCs w:val="21"/>
        </w:rPr>
        <w:t xml:space="preserve">, and unless they occasionally strike, or have the power to enter upon a strike, the improvements will all go to the employer and all the injuries to the employees. . . . The American Republic </w:t>
      </w:r>
      <w:proofErr w:type="gramStart"/>
      <w:r w:rsidRPr="00327AA8">
        <w:rPr>
          <w:rFonts w:ascii="Times New Roman" w:hAnsi="Times New Roman" w:cs="Times New Roman"/>
          <w:spacing w:val="-1"/>
          <w:sz w:val="21"/>
          <w:szCs w:val="21"/>
        </w:rPr>
        <w:t>was not established</w:t>
      </w:r>
      <w:proofErr w:type="gramEnd"/>
      <w:r w:rsidRPr="00327AA8">
        <w:rPr>
          <w:rFonts w:ascii="Times New Roman" w:hAnsi="Times New Roman" w:cs="Times New Roman"/>
          <w:spacing w:val="-1"/>
          <w:sz w:val="21"/>
          <w:szCs w:val="21"/>
        </w:rPr>
        <w:t xml:space="preserve"> without some suffering, without some sacrifice, and no tangible right has yet been achieved in the </w:t>
      </w:r>
      <w:r w:rsidRPr="00327AA8">
        <w:rPr>
          <w:rFonts w:ascii="Times New Roman" w:hAnsi="Times New Roman" w:cs="Times New Roman"/>
          <w:spacing w:val="-2"/>
          <w:sz w:val="21"/>
          <w:szCs w:val="21"/>
        </w:rPr>
        <w:t xml:space="preserve">interest of the people unless it has been secured by sacrifices and persistency. </w:t>
      </w:r>
    </w:p>
    <w:p w:rsidR="005E3AB0"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b/>
          <w:bCs/>
          <w:spacing w:val="-7"/>
          <w:sz w:val="21"/>
          <w:szCs w:val="21"/>
        </w:rPr>
      </w:pPr>
    </w:p>
    <w:p w:rsidR="005E3AB0" w:rsidRPr="00327AA8" w:rsidRDefault="00A6551B" w:rsidP="005E3AB0">
      <w:pPr>
        <w:widowControl w:val="0"/>
        <w:autoSpaceDE w:val="0"/>
        <w:autoSpaceDN w:val="0"/>
        <w:adjustRightInd w:val="0"/>
        <w:spacing w:after="0" w:line="240" w:lineRule="auto"/>
        <w:ind w:right="-20" w:firstLine="10"/>
        <w:contextualSpacing/>
        <w:jc w:val="center"/>
        <w:rPr>
          <w:rFonts w:ascii="Times New Roman" w:hAnsi="Times New Roman" w:cs="Times New Roman"/>
          <w:sz w:val="21"/>
          <w:szCs w:val="21"/>
        </w:rPr>
      </w:pPr>
      <w:proofErr w:type="gramStart"/>
      <w:r>
        <w:rPr>
          <w:rFonts w:ascii="Times New Roman" w:hAnsi="Times New Roman" w:cs="Times New Roman"/>
          <w:b/>
          <w:bCs/>
          <w:spacing w:val="-7"/>
          <w:sz w:val="21"/>
          <w:szCs w:val="21"/>
        </w:rPr>
        <w:t>d</w:t>
      </w:r>
      <w:r w:rsidR="005E3AB0" w:rsidRPr="00327AA8">
        <w:rPr>
          <w:rFonts w:ascii="Times New Roman" w:hAnsi="Times New Roman" w:cs="Times New Roman"/>
          <w:b/>
          <w:bCs/>
          <w:spacing w:val="-7"/>
          <w:sz w:val="21"/>
          <w:szCs w:val="21"/>
        </w:rPr>
        <w:t>ocument</w:t>
      </w:r>
      <w:proofErr w:type="gramEnd"/>
      <w:r w:rsidR="005E3AB0" w:rsidRPr="00327AA8">
        <w:rPr>
          <w:rFonts w:ascii="Times New Roman" w:hAnsi="Times New Roman" w:cs="Times New Roman"/>
          <w:b/>
          <w:bCs/>
          <w:spacing w:val="-7"/>
          <w:sz w:val="21"/>
          <w:szCs w:val="21"/>
        </w:rPr>
        <w:t xml:space="preserve"> </w:t>
      </w:r>
      <w:r w:rsidR="005E3AB0">
        <w:rPr>
          <w:rFonts w:ascii="Times New Roman" w:hAnsi="Times New Roman" w:cs="Times New Roman"/>
          <w:b/>
          <w:bCs/>
          <w:spacing w:val="-7"/>
          <w:sz w:val="21"/>
          <w:szCs w:val="21"/>
        </w:rPr>
        <w:t>7</w:t>
      </w:r>
    </w:p>
    <w:p w:rsidR="005E3AB0"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b/>
          <w:bCs/>
          <w:spacing w:val="-7"/>
          <w:sz w:val="21"/>
          <w:szCs w:val="21"/>
        </w:rPr>
      </w:pPr>
      <w:r>
        <w:rPr>
          <w:rFonts w:ascii="Times New Roman" w:hAnsi="Times New Roman" w:cs="Times New Roman"/>
          <w:b/>
          <w:bCs/>
          <w:spacing w:val="-7"/>
          <w:sz w:val="21"/>
          <w:szCs w:val="21"/>
        </w:rPr>
        <w:t xml:space="preserve">                             </w:t>
      </w:r>
      <w:r>
        <w:rPr>
          <w:rFonts w:ascii="Times New Roman" w:hAnsi="Times New Roman" w:cs="Times New Roman"/>
          <w:b/>
          <w:bCs/>
          <w:noProof/>
          <w:spacing w:val="-7"/>
          <w:sz w:val="21"/>
          <w:szCs w:val="21"/>
        </w:rPr>
        <w:drawing>
          <wp:inline distT="0" distB="0" distL="0" distR="0" wp14:anchorId="27516A3F" wp14:editId="7965A9CE">
            <wp:extent cx="3667125" cy="4400550"/>
            <wp:effectExtent l="19050" t="0" r="9525" b="0"/>
            <wp:docPr id="3" name="Picture 3" descr="C:\Users\Mi\Documents\DBQs\2000A-Document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Documents\DBQs\2000A-Document F.jpg"/>
                    <pic:cNvPicPr>
                      <a:picLocks noChangeAspect="1" noChangeArrowheads="1"/>
                    </pic:cNvPicPr>
                  </pic:nvPicPr>
                  <pic:blipFill>
                    <a:blip r:embed="rId10"/>
                    <a:srcRect/>
                    <a:stretch>
                      <a:fillRect/>
                    </a:stretch>
                  </pic:blipFill>
                  <pic:spPr bwMode="auto">
                    <a:xfrm>
                      <a:off x="0" y="0"/>
                      <a:ext cx="3667125" cy="4400550"/>
                    </a:xfrm>
                    <a:prstGeom prst="rect">
                      <a:avLst/>
                    </a:prstGeom>
                    <a:noFill/>
                    <a:ln w="9525">
                      <a:noFill/>
                      <a:miter lim="800000"/>
                      <a:headEnd/>
                      <a:tailEnd/>
                    </a:ln>
                  </pic:spPr>
                </pic:pic>
              </a:graphicData>
            </a:graphic>
          </wp:inline>
        </w:drawing>
      </w:r>
    </w:p>
    <w:p w:rsidR="005E3AB0"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b/>
          <w:bCs/>
          <w:spacing w:val="-7"/>
          <w:sz w:val="21"/>
          <w:szCs w:val="21"/>
        </w:rPr>
      </w:pPr>
    </w:p>
    <w:p w:rsidR="005E3AB0" w:rsidRPr="00327AA8" w:rsidRDefault="005E3AB0" w:rsidP="005E3AB0">
      <w:pPr>
        <w:widowControl w:val="0"/>
        <w:autoSpaceDE w:val="0"/>
        <w:autoSpaceDN w:val="0"/>
        <w:adjustRightInd w:val="0"/>
        <w:spacing w:after="0" w:line="240" w:lineRule="auto"/>
        <w:ind w:right="-20" w:firstLine="10"/>
        <w:contextualSpacing/>
        <w:jc w:val="center"/>
        <w:rPr>
          <w:rFonts w:ascii="Times New Roman" w:hAnsi="Times New Roman" w:cs="Times New Roman"/>
          <w:sz w:val="21"/>
          <w:szCs w:val="21"/>
        </w:rPr>
      </w:pPr>
      <w:r w:rsidRPr="00327AA8">
        <w:rPr>
          <w:rFonts w:ascii="Times New Roman" w:hAnsi="Times New Roman" w:cs="Times New Roman"/>
          <w:b/>
          <w:bCs/>
          <w:spacing w:val="-7"/>
          <w:sz w:val="21"/>
          <w:szCs w:val="21"/>
        </w:rPr>
        <w:t xml:space="preserve">Document </w:t>
      </w:r>
      <w:r>
        <w:rPr>
          <w:rFonts w:ascii="Times New Roman" w:hAnsi="Times New Roman" w:cs="Times New Roman"/>
          <w:b/>
          <w:bCs/>
          <w:spacing w:val="-7"/>
          <w:sz w:val="21"/>
          <w:szCs w:val="21"/>
        </w:rPr>
        <w:t>8</w:t>
      </w: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z w:val="21"/>
          <w:szCs w:val="21"/>
        </w:rPr>
      </w:pPr>
      <w:r w:rsidRPr="00327AA8">
        <w:rPr>
          <w:rFonts w:ascii="Times New Roman" w:hAnsi="Times New Roman" w:cs="Times New Roman"/>
          <w:spacing w:val="-2"/>
          <w:sz w:val="21"/>
          <w:szCs w:val="21"/>
        </w:rPr>
        <w:t>Source: Coroner's list of the killed, Pittsburgh, Pennsylvania, July 7, 1892 (</w:t>
      </w:r>
      <w:r w:rsidRPr="00327AA8">
        <w:rPr>
          <w:rFonts w:ascii="Times New Roman" w:hAnsi="Times New Roman" w:cs="Times New Roman"/>
          <w:i/>
          <w:iCs/>
          <w:spacing w:val="-2"/>
          <w:sz w:val="21"/>
          <w:szCs w:val="21"/>
        </w:rPr>
        <w:t>The New York Times</w:t>
      </w:r>
      <w:r w:rsidRPr="00327AA8">
        <w:rPr>
          <w:rFonts w:ascii="Times New Roman" w:hAnsi="Times New Roman" w:cs="Times New Roman"/>
          <w:spacing w:val="-2"/>
          <w:sz w:val="21"/>
          <w:szCs w:val="21"/>
        </w:rPr>
        <w:t xml:space="preserve">, </w:t>
      </w:r>
      <w:r w:rsidRPr="00327AA8">
        <w:rPr>
          <w:rFonts w:ascii="Times New Roman" w:hAnsi="Times New Roman" w:cs="Times New Roman"/>
          <w:spacing w:val="-5"/>
          <w:sz w:val="21"/>
          <w:szCs w:val="21"/>
        </w:rPr>
        <w:t xml:space="preserve">July 8, 1892) </w:t>
      </w: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z w:val="21"/>
          <w:szCs w:val="21"/>
        </w:rPr>
      </w:pP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z w:val="21"/>
          <w:szCs w:val="21"/>
        </w:rPr>
      </w:pPr>
      <w:r w:rsidRPr="00327AA8">
        <w:rPr>
          <w:rFonts w:ascii="Times New Roman" w:hAnsi="Times New Roman" w:cs="Times New Roman"/>
          <w:spacing w:val="-2"/>
          <w:sz w:val="21"/>
          <w:szCs w:val="21"/>
        </w:rPr>
        <w:t xml:space="preserve">The following are the names of those killed yesterday as furnished by the Coroner: </w:t>
      </w: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z w:val="21"/>
          <w:szCs w:val="21"/>
        </w:rPr>
      </w:pPr>
      <w:r w:rsidRPr="00327AA8">
        <w:rPr>
          <w:rFonts w:ascii="Times New Roman" w:hAnsi="Times New Roman" w:cs="Times New Roman"/>
          <w:spacing w:val="-2"/>
          <w:sz w:val="21"/>
          <w:szCs w:val="21"/>
        </w:rPr>
        <w:t xml:space="preserve">J. W. KLINE, Pinkerton detective, of Chicago </w:t>
      </w: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z w:val="21"/>
          <w:szCs w:val="21"/>
        </w:rPr>
      </w:pPr>
      <w:r w:rsidRPr="00327AA8">
        <w:rPr>
          <w:rFonts w:ascii="Times New Roman" w:hAnsi="Times New Roman" w:cs="Times New Roman"/>
          <w:spacing w:val="-3"/>
          <w:sz w:val="21"/>
          <w:szCs w:val="21"/>
        </w:rPr>
        <w:t xml:space="preserve">JOSEPH SOTAK, a striker of Homestead </w:t>
      </w: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z w:val="21"/>
          <w:szCs w:val="21"/>
        </w:rPr>
      </w:pPr>
      <w:r w:rsidRPr="00327AA8">
        <w:rPr>
          <w:rFonts w:ascii="Times New Roman" w:hAnsi="Times New Roman" w:cs="Times New Roman"/>
          <w:spacing w:val="-2"/>
          <w:sz w:val="21"/>
          <w:szCs w:val="21"/>
        </w:rPr>
        <w:t xml:space="preserve">PETER FERRIS, a laborer at the Homestead plant </w:t>
      </w: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z w:val="21"/>
          <w:szCs w:val="21"/>
        </w:rPr>
      </w:pPr>
      <w:r w:rsidRPr="00327AA8">
        <w:rPr>
          <w:rFonts w:ascii="Times New Roman" w:hAnsi="Times New Roman" w:cs="Times New Roman"/>
          <w:spacing w:val="-2"/>
          <w:sz w:val="21"/>
          <w:szCs w:val="21"/>
        </w:rPr>
        <w:t xml:space="preserve">SILAS WAIN of Homestead, who was watching the battle from the mill yard </w:t>
      </w: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z w:val="21"/>
          <w:szCs w:val="21"/>
        </w:rPr>
      </w:pPr>
      <w:r w:rsidRPr="00327AA8">
        <w:rPr>
          <w:rFonts w:ascii="Times New Roman" w:hAnsi="Times New Roman" w:cs="Times New Roman"/>
          <w:spacing w:val="-2"/>
          <w:sz w:val="21"/>
          <w:szCs w:val="21"/>
        </w:rPr>
        <w:t xml:space="preserve">JOHN E. MORRIS, employed in the steel works at Homestead </w:t>
      </w: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z w:val="21"/>
          <w:szCs w:val="21"/>
        </w:rPr>
      </w:pPr>
      <w:r w:rsidRPr="00327AA8">
        <w:rPr>
          <w:rFonts w:ascii="Times New Roman" w:hAnsi="Times New Roman" w:cs="Times New Roman"/>
          <w:spacing w:val="-4"/>
          <w:sz w:val="21"/>
          <w:szCs w:val="21"/>
        </w:rPr>
        <w:t xml:space="preserve">THOMAS WELDON of Homestead </w:t>
      </w: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z w:val="21"/>
          <w:szCs w:val="21"/>
        </w:rPr>
      </w:pPr>
      <w:r w:rsidRPr="00327AA8">
        <w:rPr>
          <w:rFonts w:ascii="Times New Roman" w:hAnsi="Times New Roman" w:cs="Times New Roman"/>
          <w:spacing w:val="-3"/>
          <w:sz w:val="21"/>
          <w:szCs w:val="21"/>
        </w:rPr>
        <w:t xml:space="preserve">EDWARD CONNORS, a Pinkerton detective of New York </w:t>
      </w: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z w:val="21"/>
          <w:szCs w:val="21"/>
        </w:rPr>
      </w:pPr>
      <w:r w:rsidRPr="00327AA8">
        <w:rPr>
          <w:rFonts w:ascii="Times New Roman" w:hAnsi="Times New Roman" w:cs="Times New Roman"/>
          <w:spacing w:val="-4"/>
          <w:sz w:val="21"/>
          <w:szCs w:val="21"/>
        </w:rPr>
        <w:t xml:space="preserve">BORITZ MARKOWISKY of Homestead </w:t>
      </w: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z w:val="21"/>
          <w:szCs w:val="21"/>
        </w:rPr>
      </w:pPr>
      <w:r w:rsidRPr="00327AA8">
        <w:rPr>
          <w:rFonts w:ascii="Times New Roman" w:hAnsi="Times New Roman" w:cs="Times New Roman"/>
          <w:spacing w:val="-4"/>
          <w:sz w:val="21"/>
          <w:szCs w:val="21"/>
        </w:rPr>
        <w:t xml:space="preserve">PETER HEISE of Homestead </w:t>
      </w: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z w:val="21"/>
          <w:szCs w:val="21"/>
        </w:rPr>
      </w:pPr>
      <w:r w:rsidRPr="00327AA8">
        <w:rPr>
          <w:rFonts w:ascii="Times New Roman" w:hAnsi="Times New Roman" w:cs="Times New Roman"/>
          <w:spacing w:val="-4"/>
          <w:sz w:val="21"/>
          <w:szCs w:val="21"/>
        </w:rPr>
        <w:t xml:space="preserve">ROBERT FOSTER of Homestead </w:t>
      </w: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z w:val="21"/>
          <w:szCs w:val="21"/>
        </w:rPr>
      </w:pPr>
      <w:r w:rsidRPr="00327AA8">
        <w:rPr>
          <w:rFonts w:ascii="Times New Roman" w:hAnsi="Times New Roman" w:cs="Times New Roman"/>
          <w:spacing w:val="-4"/>
          <w:sz w:val="21"/>
          <w:szCs w:val="21"/>
        </w:rPr>
        <w:t xml:space="preserve">WILLIAM JOHNSON of Homestead </w:t>
      </w: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z w:val="21"/>
          <w:szCs w:val="21"/>
        </w:rPr>
      </w:pPr>
    </w:p>
    <w:p w:rsidR="005E3AB0" w:rsidRPr="00327AA8" w:rsidRDefault="005E3AB0" w:rsidP="005E3AB0">
      <w:pPr>
        <w:widowControl w:val="0"/>
        <w:autoSpaceDE w:val="0"/>
        <w:autoSpaceDN w:val="0"/>
        <w:adjustRightInd w:val="0"/>
        <w:spacing w:after="0" w:line="240" w:lineRule="auto"/>
        <w:ind w:right="-20" w:firstLine="10"/>
        <w:contextualSpacing/>
        <w:rPr>
          <w:rFonts w:ascii="Times New Roman" w:hAnsi="Times New Roman" w:cs="Times New Roman"/>
          <w:spacing w:val="-1"/>
          <w:sz w:val="21"/>
          <w:szCs w:val="21"/>
        </w:rPr>
      </w:pPr>
      <w:r w:rsidRPr="00327AA8">
        <w:rPr>
          <w:rFonts w:ascii="Times New Roman" w:hAnsi="Times New Roman" w:cs="Times New Roman"/>
          <w:spacing w:val="-1"/>
          <w:sz w:val="21"/>
          <w:szCs w:val="21"/>
        </w:rPr>
        <w:t xml:space="preserve">A number of others </w:t>
      </w:r>
      <w:proofErr w:type="gramStart"/>
      <w:r w:rsidRPr="00327AA8">
        <w:rPr>
          <w:rFonts w:ascii="Times New Roman" w:hAnsi="Times New Roman" w:cs="Times New Roman"/>
          <w:spacing w:val="-1"/>
          <w:sz w:val="21"/>
          <w:szCs w:val="21"/>
        </w:rPr>
        <w:t>are reported</w:t>
      </w:r>
      <w:proofErr w:type="gramEnd"/>
      <w:r w:rsidRPr="00327AA8">
        <w:rPr>
          <w:rFonts w:ascii="Times New Roman" w:hAnsi="Times New Roman" w:cs="Times New Roman"/>
          <w:spacing w:val="-1"/>
          <w:sz w:val="21"/>
          <w:szCs w:val="21"/>
        </w:rPr>
        <w:t xml:space="preserve"> dead, but the Coroner has no official notification of their death. </w:t>
      </w:r>
    </w:p>
    <w:p w:rsidR="005E3AB0" w:rsidRDefault="005E3AB0" w:rsidP="005E3AB0">
      <w:pPr>
        <w:pStyle w:val="Default"/>
        <w:jc w:val="center"/>
        <w:rPr>
          <w:rFonts w:ascii="Times New Roman" w:hAnsi="Times New Roman" w:cs="Times New Roman"/>
          <w:b/>
          <w:sz w:val="36"/>
          <w:u w:val="single"/>
        </w:rPr>
      </w:pPr>
      <w:r w:rsidRPr="002D6760">
        <w:rPr>
          <w:rFonts w:ascii="Times New Roman" w:hAnsi="Times New Roman" w:cs="Times New Roman"/>
          <w:b/>
          <w:sz w:val="36"/>
          <w:u w:val="single"/>
        </w:rPr>
        <w:lastRenderedPageBreak/>
        <w:t>Unit 6: The Gilded Age</w:t>
      </w:r>
    </w:p>
    <w:p w:rsidR="005E3AB0" w:rsidRPr="00ED7DF7" w:rsidRDefault="005E3AB0" w:rsidP="005E3AB0">
      <w:pPr>
        <w:pStyle w:val="Default"/>
        <w:jc w:val="center"/>
        <w:rPr>
          <w:rFonts w:ascii="Times New Roman" w:hAnsi="Times New Roman" w:cs="Times New Roman"/>
          <w:b/>
          <w:u w:val="single"/>
        </w:rPr>
      </w:pPr>
      <w:r>
        <w:rPr>
          <w:rFonts w:ascii="Times New Roman" w:hAnsi="Times New Roman" w:cs="Times New Roman"/>
          <w:b/>
          <w:sz w:val="36"/>
          <w:u w:val="single"/>
        </w:rPr>
        <w:t>DBQs</w:t>
      </w:r>
    </w:p>
    <w:p w:rsidR="005E3AB0" w:rsidRPr="00ED7DF7" w:rsidRDefault="005E3AB0" w:rsidP="005E3AB0">
      <w:pPr>
        <w:pStyle w:val="Default"/>
        <w:numPr>
          <w:ilvl w:val="0"/>
          <w:numId w:val="15"/>
        </w:numPr>
        <w:ind w:left="360"/>
        <w:rPr>
          <w:rFonts w:ascii="Times New Roman" w:hAnsi="Times New Roman" w:cs="Times New Roman"/>
        </w:rPr>
      </w:pPr>
      <w:r w:rsidRPr="00ED7DF7">
        <w:rPr>
          <w:rFonts w:ascii="Times New Roman" w:hAnsi="Times New Roman" w:cs="Times New Roman"/>
        </w:rPr>
        <w:t xml:space="preserve">(2012) #1: Explain the major political and economic causes and consequences for the growth of big business in American society from 1870 to 1900. </w:t>
      </w:r>
    </w:p>
    <w:p w:rsidR="005E3AB0" w:rsidRPr="00ED7DF7" w:rsidRDefault="005E3AB0" w:rsidP="005E3AB0">
      <w:pPr>
        <w:pStyle w:val="Default"/>
        <w:ind w:left="360"/>
        <w:rPr>
          <w:rFonts w:ascii="Times New Roman" w:hAnsi="Times New Roman" w:cs="Times New Roman"/>
          <w:b/>
          <w:u w:val="single"/>
        </w:rPr>
      </w:pPr>
    </w:p>
    <w:p w:rsidR="005E3AB0" w:rsidRPr="00ED7DF7" w:rsidRDefault="005E3AB0" w:rsidP="005E3AB0">
      <w:pPr>
        <w:pStyle w:val="Default"/>
        <w:numPr>
          <w:ilvl w:val="0"/>
          <w:numId w:val="15"/>
        </w:numPr>
        <w:ind w:left="360"/>
        <w:rPr>
          <w:rFonts w:ascii="Times New Roman" w:hAnsi="Times New Roman" w:cs="Times New Roman"/>
        </w:rPr>
      </w:pPr>
      <w:r w:rsidRPr="00ED7DF7">
        <w:rPr>
          <w:rFonts w:ascii="Times New Roman" w:hAnsi="Times New Roman" w:cs="Times New Roman"/>
        </w:rPr>
        <w:t xml:space="preserve">(2007) #1 (a): Evaluate the extent to which advances in agriculture contributed to maintaining continuity as well as fostered change within American society during the period from 1865 to 1900. </w:t>
      </w:r>
    </w:p>
    <w:p w:rsidR="005E3AB0" w:rsidRPr="00ED7DF7" w:rsidRDefault="005E3AB0" w:rsidP="005E3AB0">
      <w:pPr>
        <w:pStyle w:val="Default"/>
        <w:ind w:left="360"/>
        <w:rPr>
          <w:rFonts w:ascii="Times New Roman" w:hAnsi="Times New Roman" w:cs="Times New Roman"/>
        </w:rPr>
      </w:pPr>
    </w:p>
    <w:p w:rsidR="005E3AB0" w:rsidRPr="00ED7DF7" w:rsidRDefault="005E3AB0" w:rsidP="005E3AB0">
      <w:pPr>
        <w:pStyle w:val="Default"/>
        <w:numPr>
          <w:ilvl w:val="0"/>
          <w:numId w:val="15"/>
        </w:numPr>
        <w:ind w:left="360"/>
        <w:rPr>
          <w:rFonts w:ascii="Times New Roman" w:hAnsi="Times New Roman" w:cs="Times New Roman"/>
        </w:rPr>
      </w:pPr>
      <w:r w:rsidRPr="00ED7DF7">
        <w:rPr>
          <w:rFonts w:ascii="Times New Roman" w:hAnsi="Times New Roman" w:cs="Times New Roman"/>
        </w:rPr>
        <w:t xml:space="preserve">(2007) #1 (b): Evaluate the </w:t>
      </w:r>
      <w:proofErr w:type="gramStart"/>
      <w:r w:rsidRPr="00ED7DF7">
        <w:rPr>
          <w:rFonts w:ascii="Times New Roman" w:hAnsi="Times New Roman" w:cs="Times New Roman"/>
        </w:rPr>
        <w:t>causes which</w:t>
      </w:r>
      <w:proofErr w:type="gramEnd"/>
      <w:r w:rsidRPr="00ED7DF7">
        <w:rPr>
          <w:rFonts w:ascii="Times New Roman" w:hAnsi="Times New Roman" w:cs="Times New Roman"/>
        </w:rPr>
        <w:t xml:space="preserve"> led to the agricultural changes within American society during the period from 1865 to 1900. </w:t>
      </w:r>
    </w:p>
    <w:p w:rsidR="005E3AB0" w:rsidRPr="00ED7DF7" w:rsidRDefault="005E3AB0" w:rsidP="005E3AB0">
      <w:pPr>
        <w:pStyle w:val="Default"/>
        <w:ind w:left="360"/>
        <w:rPr>
          <w:rFonts w:ascii="Times New Roman" w:hAnsi="Times New Roman" w:cs="Times New Roman"/>
          <w:b/>
          <w:u w:val="single"/>
        </w:rPr>
      </w:pPr>
    </w:p>
    <w:p w:rsidR="005E3AB0" w:rsidRPr="00ED7DF7" w:rsidRDefault="005E3AB0" w:rsidP="005E3AB0">
      <w:pPr>
        <w:pStyle w:val="Default"/>
        <w:numPr>
          <w:ilvl w:val="0"/>
          <w:numId w:val="15"/>
        </w:numPr>
        <w:ind w:left="360"/>
        <w:rPr>
          <w:rFonts w:ascii="Times New Roman" w:hAnsi="Times New Roman" w:cs="Times New Roman"/>
        </w:rPr>
      </w:pPr>
      <w:r w:rsidRPr="00ED7DF7">
        <w:rPr>
          <w:rFonts w:ascii="Times New Roman" w:hAnsi="Times New Roman" w:cs="Times New Roman"/>
        </w:rPr>
        <w:t xml:space="preserve">(2000) #1 (a): Evaluate the extent to which organized labor contributed to maintaining continuity as well as fostered change in American society from 1875 to 1900. </w:t>
      </w:r>
    </w:p>
    <w:p w:rsidR="005E3AB0" w:rsidRPr="00ED7DF7" w:rsidRDefault="005E3AB0" w:rsidP="005E3AB0">
      <w:pPr>
        <w:pStyle w:val="Default"/>
        <w:ind w:left="360"/>
        <w:rPr>
          <w:rFonts w:ascii="Times New Roman" w:hAnsi="Times New Roman" w:cs="Times New Roman"/>
        </w:rPr>
      </w:pPr>
    </w:p>
    <w:p w:rsidR="005E3AB0" w:rsidRDefault="005E3AB0" w:rsidP="005E3AB0">
      <w:pPr>
        <w:pStyle w:val="Default"/>
        <w:numPr>
          <w:ilvl w:val="0"/>
          <w:numId w:val="15"/>
        </w:numPr>
        <w:ind w:left="360"/>
        <w:rPr>
          <w:rFonts w:ascii="Times New Roman" w:hAnsi="Times New Roman" w:cs="Times New Roman"/>
        </w:rPr>
      </w:pPr>
      <w:r w:rsidRPr="00ED7DF7">
        <w:rPr>
          <w:rFonts w:ascii="Times New Roman" w:hAnsi="Times New Roman" w:cs="Times New Roman"/>
        </w:rPr>
        <w:t xml:space="preserve">(2000) #1 (b): Compare and contrast the goals and strategies of organized labor unions from 1875 to 1900. </w:t>
      </w:r>
    </w:p>
    <w:p w:rsidR="005E3AB0" w:rsidRDefault="005E3AB0" w:rsidP="005E3AB0">
      <w:pPr>
        <w:pStyle w:val="Default"/>
        <w:ind w:left="720"/>
        <w:rPr>
          <w:rFonts w:ascii="Times New Roman" w:hAnsi="Times New Roman" w:cs="Times New Roman"/>
        </w:rPr>
      </w:pPr>
    </w:p>
    <w:p w:rsidR="005E3AB0" w:rsidRPr="002D6760" w:rsidRDefault="005E3AB0" w:rsidP="005E3AB0">
      <w:pPr>
        <w:pStyle w:val="Default"/>
        <w:ind w:left="720"/>
        <w:jc w:val="center"/>
        <w:rPr>
          <w:rFonts w:ascii="Times New Roman" w:hAnsi="Times New Roman" w:cs="Times New Roman"/>
        </w:rPr>
      </w:pPr>
      <w:r>
        <w:rPr>
          <w:rFonts w:ascii="Times New Roman" w:hAnsi="Times New Roman" w:cs="Times New Roman"/>
          <w:b/>
          <w:sz w:val="36"/>
          <w:szCs w:val="40"/>
          <w:u w:val="single"/>
        </w:rPr>
        <w:t>Long Essays</w:t>
      </w:r>
    </w:p>
    <w:p w:rsidR="005E3AB0" w:rsidRPr="00ED7DF7" w:rsidRDefault="005E3AB0" w:rsidP="005E3AB0">
      <w:pPr>
        <w:pStyle w:val="Default"/>
        <w:numPr>
          <w:ilvl w:val="0"/>
          <w:numId w:val="14"/>
        </w:numPr>
        <w:ind w:left="360"/>
        <w:rPr>
          <w:rFonts w:ascii="Times New Roman" w:hAnsi="Times New Roman" w:cs="Times New Roman"/>
        </w:rPr>
      </w:pPr>
      <w:r>
        <w:rPr>
          <w:rFonts w:ascii="Times New Roman" w:hAnsi="Times New Roman" w:cs="Times New Roman"/>
        </w:rPr>
        <w:t>(2009B) #4</w:t>
      </w:r>
      <w:r w:rsidRPr="00ED7DF7">
        <w:rPr>
          <w:rFonts w:ascii="Times New Roman" w:hAnsi="Times New Roman" w:cs="Times New Roman"/>
        </w:rPr>
        <w:t xml:space="preserve">: Explain the origins of third parties and their effects on United States politics and national policies after 1877. </w:t>
      </w:r>
    </w:p>
    <w:p w:rsidR="005E3AB0" w:rsidRPr="00ED7DF7" w:rsidRDefault="005E3AB0" w:rsidP="005E3AB0">
      <w:pPr>
        <w:pStyle w:val="Default"/>
        <w:rPr>
          <w:rFonts w:ascii="Times New Roman" w:hAnsi="Times New Roman" w:cs="Times New Roman"/>
        </w:rPr>
      </w:pPr>
    </w:p>
    <w:p w:rsidR="005E3AB0" w:rsidRPr="00ED7DF7" w:rsidRDefault="005E3AB0" w:rsidP="005E3AB0">
      <w:pPr>
        <w:pStyle w:val="Default"/>
        <w:numPr>
          <w:ilvl w:val="0"/>
          <w:numId w:val="14"/>
        </w:numPr>
        <w:ind w:left="360"/>
        <w:rPr>
          <w:rFonts w:ascii="Times New Roman" w:hAnsi="Times New Roman" w:cs="Times New Roman"/>
        </w:rPr>
      </w:pPr>
      <w:r w:rsidRPr="00ED7DF7">
        <w:rPr>
          <w:rFonts w:ascii="Times New Roman" w:hAnsi="Times New Roman" w:cs="Times New Roman"/>
        </w:rPr>
        <w:t xml:space="preserve">(2009B) #4: Explain the origins of The Populist Party (1892) and its effects on United States politics and national policies. </w:t>
      </w:r>
    </w:p>
    <w:p w:rsidR="005E3AB0" w:rsidRPr="00ED7DF7" w:rsidRDefault="005E3AB0" w:rsidP="005E3AB0">
      <w:pPr>
        <w:pStyle w:val="Default"/>
        <w:rPr>
          <w:rFonts w:ascii="Times New Roman" w:hAnsi="Times New Roman" w:cs="Times New Roman"/>
        </w:rPr>
      </w:pPr>
    </w:p>
    <w:p w:rsidR="005E3AB0" w:rsidRPr="00ED7DF7" w:rsidRDefault="005E3AB0" w:rsidP="005E3AB0">
      <w:pPr>
        <w:pStyle w:val="Default"/>
        <w:numPr>
          <w:ilvl w:val="0"/>
          <w:numId w:val="14"/>
        </w:numPr>
        <w:ind w:left="360"/>
        <w:rPr>
          <w:rFonts w:ascii="Times New Roman" w:hAnsi="Times New Roman" w:cs="Times New Roman"/>
        </w:rPr>
      </w:pPr>
      <w:r w:rsidRPr="00ED7DF7">
        <w:rPr>
          <w:rFonts w:ascii="Times New Roman" w:hAnsi="Times New Roman" w:cs="Times New Roman"/>
        </w:rPr>
        <w:t xml:space="preserve">(2006B) #4: Evaluate the extent to which the American West was a land of opportunity for various groups from 1865 to 1890. </w:t>
      </w:r>
    </w:p>
    <w:p w:rsidR="005E3AB0" w:rsidRPr="00ED7DF7" w:rsidRDefault="005E3AB0" w:rsidP="005E3AB0">
      <w:pPr>
        <w:pStyle w:val="Default"/>
        <w:rPr>
          <w:rFonts w:ascii="Times New Roman" w:hAnsi="Times New Roman" w:cs="Times New Roman"/>
        </w:rPr>
      </w:pPr>
    </w:p>
    <w:p w:rsidR="005E3AB0" w:rsidRPr="00ED7DF7" w:rsidRDefault="005E3AB0" w:rsidP="005E3AB0">
      <w:pPr>
        <w:pStyle w:val="Default"/>
        <w:numPr>
          <w:ilvl w:val="0"/>
          <w:numId w:val="14"/>
        </w:numPr>
        <w:ind w:left="360"/>
        <w:rPr>
          <w:rFonts w:ascii="Times New Roman" w:hAnsi="Times New Roman" w:cs="Times New Roman"/>
        </w:rPr>
      </w:pPr>
      <w:r w:rsidRPr="00ED7DF7">
        <w:rPr>
          <w:rFonts w:ascii="Times New Roman" w:hAnsi="Times New Roman" w:cs="Times New Roman"/>
        </w:rPr>
        <w:t xml:space="preserve">(2003B) #4: Evaluate the ways that farmers and industrial workers responded to industrialization in the Gilded Age (1865 to 1900). </w:t>
      </w:r>
    </w:p>
    <w:p w:rsidR="005E3AB0" w:rsidRPr="00ED7DF7" w:rsidRDefault="005E3AB0" w:rsidP="005E3AB0">
      <w:pPr>
        <w:pStyle w:val="Default"/>
        <w:rPr>
          <w:rFonts w:ascii="Times New Roman" w:hAnsi="Times New Roman" w:cs="Times New Roman"/>
        </w:rPr>
      </w:pPr>
    </w:p>
    <w:p w:rsidR="005E3AB0" w:rsidRPr="00ED7DF7" w:rsidRDefault="005E3AB0" w:rsidP="005E3AB0">
      <w:pPr>
        <w:pStyle w:val="Default"/>
        <w:numPr>
          <w:ilvl w:val="0"/>
          <w:numId w:val="14"/>
        </w:numPr>
        <w:ind w:left="360"/>
        <w:rPr>
          <w:rFonts w:ascii="Times New Roman" w:hAnsi="Times New Roman" w:cs="Times New Roman"/>
        </w:rPr>
      </w:pPr>
      <w:r w:rsidRPr="00ED7DF7">
        <w:rPr>
          <w:rFonts w:ascii="Times New Roman" w:hAnsi="Times New Roman" w:cs="Times New Roman"/>
        </w:rPr>
        <w:t xml:space="preserve">(2002B) #3: Explain how industrialization and migration triggered a major change in American cities in the second half of the 19th century. </w:t>
      </w:r>
    </w:p>
    <w:p w:rsidR="005E3AB0" w:rsidRPr="00ED7DF7" w:rsidRDefault="005E3AB0" w:rsidP="005E3AB0">
      <w:pPr>
        <w:pStyle w:val="Default"/>
        <w:rPr>
          <w:rFonts w:ascii="Times New Roman" w:hAnsi="Times New Roman" w:cs="Times New Roman"/>
        </w:rPr>
      </w:pPr>
    </w:p>
    <w:p w:rsidR="005E3AB0" w:rsidRPr="00ED7DF7" w:rsidRDefault="005E3AB0" w:rsidP="005E3AB0">
      <w:pPr>
        <w:pStyle w:val="Default"/>
        <w:numPr>
          <w:ilvl w:val="0"/>
          <w:numId w:val="14"/>
        </w:numPr>
        <w:ind w:left="360"/>
        <w:rPr>
          <w:rFonts w:ascii="Times New Roman" w:hAnsi="Times New Roman" w:cs="Times New Roman"/>
        </w:rPr>
      </w:pPr>
      <w:r w:rsidRPr="00ED7DF7">
        <w:rPr>
          <w:rFonts w:ascii="Times New Roman" w:hAnsi="Times New Roman" w:cs="Times New Roman"/>
        </w:rPr>
        <w:t xml:space="preserve">(2001) #4: Evaluate the extent to which transportation developments spark economic growth contributed to maintaining continuity as well as fostered change in American society from 1860 to 1900. </w:t>
      </w:r>
    </w:p>
    <w:p w:rsidR="005E3AB0" w:rsidRPr="00ED7DF7" w:rsidRDefault="005E3AB0" w:rsidP="005E3AB0">
      <w:pPr>
        <w:pStyle w:val="Default"/>
        <w:rPr>
          <w:rFonts w:ascii="Times New Roman" w:hAnsi="Times New Roman" w:cs="Times New Roman"/>
        </w:rPr>
      </w:pPr>
    </w:p>
    <w:p w:rsidR="005E3AB0" w:rsidRPr="00ED7DF7" w:rsidRDefault="005E3AB0" w:rsidP="005E3AB0">
      <w:pPr>
        <w:pStyle w:val="Default"/>
        <w:numPr>
          <w:ilvl w:val="0"/>
          <w:numId w:val="14"/>
        </w:numPr>
        <w:ind w:left="360"/>
        <w:rPr>
          <w:rFonts w:ascii="Times New Roman" w:hAnsi="Times New Roman" w:cs="Times New Roman"/>
        </w:rPr>
      </w:pPr>
      <w:r w:rsidRPr="00ED7DF7">
        <w:rPr>
          <w:rFonts w:ascii="Times New Roman" w:hAnsi="Times New Roman" w:cs="Times New Roman"/>
        </w:rPr>
        <w:t xml:space="preserve">(1999) #3: Explain the extent to which the lives of the American Indians were impacted by western settlement from 1865 – 1898. </w:t>
      </w:r>
    </w:p>
    <w:p w:rsidR="005E3AB0" w:rsidRDefault="005E3AB0">
      <w:pPr>
        <w:rPr>
          <w:rFonts w:ascii="Times New Roman" w:hAnsi="Times New Roman" w:cs="Times New Roman"/>
          <w:sz w:val="24"/>
          <w:szCs w:val="24"/>
        </w:rPr>
      </w:pPr>
      <w:r>
        <w:rPr>
          <w:rFonts w:ascii="Times New Roman" w:hAnsi="Times New Roman" w:cs="Times New Roman"/>
          <w:sz w:val="24"/>
          <w:szCs w:val="24"/>
        </w:rPr>
        <w:br w:type="page"/>
      </w:r>
    </w:p>
    <w:p w:rsidR="005E3AB0" w:rsidRDefault="005E3AB0" w:rsidP="005E3AB0">
      <w:pPr>
        <w:pStyle w:val="Default"/>
        <w:jc w:val="center"/>
        <w:rPr>
          <w:rFonts w:ascii="Times New Roman" w:hAnsi="Times New Roman" w:cs="Times New Roman"/>
          <w:b/>
          <w:sz w:val="36"/>
          <w:u w:val="single"/>
        </w:rPr>
      </w:pPr>
      <w:r w:rsidRPr="002D6760">
        <w:rPr>
          <w:rFonts w:ascii="Times New Roman" w:hAnsi="Times New Roman" w:cs="Times New Roman"/>
          <w:b/>
          <w:sz w:val="36"/>
          <w:u w:val="single"/>
        </w:rPr>
        <w:lastRenderedPageBreak/>
        <w:t>Unit 6: The Gilded Age</w:t>
      </w:r>
    </w:p>
    <w:p w:rsidR="005E3AB0" w:rsidRPr="00ED7DF7" w:rsidRDefault="005E3AB0" w:rsidP="005E3AB0">
      <w:pPr>
        <w:pStyle w:val="Default"/>
        <w:jc w:val="center"/>
        <w:rPr>
          <w:rFonts w:ascii="Times New Roman" w:hAnsi="Times New Roman" w:cs="Times New Roman"/>
          <w:b/>
          <w:u w:val="single"/>
        </w:rPr>
      </w:pPr>
      <w:r>
        <w:rPr>
          <w:rFonts w:ascii="Times New Roman" w:hAnsi="Times New Roman" w:cs="Times New Roman"/>
          <w:b/>
          <w:sz w:val="36"/>
          <w:u w:val="single"/>
        </w:rPr>
        <w:t>Short Answer Questions</w:t>
      </w:r>
    </w:p>
    <w:p w:rsidR="005E3AB0" w:rsidRPr="00733212" w:rsidRDefault="005E3AB0" w:rsidP="005E3AB0">
      <w:pPr>
        <w:spacing w:after="0" w:line="240" w:lineRule="auto"/>
        <w:rPr>
          <w:rFonts w:ascii="Times New Roman" w:hAnsi="Times New Roman" w:cs="Times New Roman"/>
          <w:sz w:val="24"/>
          <w:szCs w:val="24"/>
        </w:rPr>
      </w:pPr>
    </w:p>
    <w:p w:rsidR="005E3AB0" w:rsidRPr="00733212" w:rsidRDefault="005E3AB0" w:rsidP="00BB7983">
      <w:pPr>
        <w:pStyle w:val="ListParagraph"/>
        <w:numPr>
          <w:ilvl w:val="0"/>
          <w:numId w:val="16"/>
        </w:numPr>
        <w:spacing w:after="0" w:line="240" w:lineRule="auto"/>
        <w:ind w:left="360"/>
        <w:rPr>
          <w:rFonts w:ascii="Times New Roman" w:hAnsi="Times New Roman" w:cs="Times New Roman"/>
          <w:sz w:val="24"/>
          <w:szCs w:val="24"/>
        </w:rPr>
      </w:pPr>
      <w:r w:rsidRPr="00733212">
        <w:rPr>
          <w:rFonts w:ascii="Times New Roman" w:hAnsi="Times New Roman" w:cs="Times New Roman"/>
          <w:sz w:val="24"/>
          <w:szCs w:val="24"/>
        </w:rPr>
        <w:t>Answer a, b, and c. (AMSCO15)</w:t>
      </w:r>
    </w:p>
    <w:p w:rsidR="005E3AB0" w:rsidRPr="00733212" w:rsidRDefault="005E3AB0" w:rsidP="00BB7983">
      <w:pPr>
        <w:pStyle w:val="ListParagraph"/>
        <w:numPr>
          <w:ilvl w:val="1"/>
          <w:numId w:val="16"/>
        </w:numPr>
        <w:spacing w:after="0" w:line="240" w:lineRule="auto"/>
        <w:ind w:left="1080"/>
        <w:rPr>
          <w:rFonts w:ascii="Times New Roman" w:hAnsi="Times New Roman" w:cs="Times New Roman"/>
          <w:sz w:val="24"/>
          <w:szCs w:val="24"/>
        </w:rPr>
      </w:pPr>
      <w:r w:rsidRPr="00733212">
        <w:rPr>
          <w:rFonts w:ascii="Times New Roman" w:hAnsi="Times New Roman" w:cs="Times New Roman"/>
          <w:sz w:val="24"/>
          <w:szCs w:val="24"/>
        </w:rPr>
        <w:t>Briefly explain the role of ONE of the following n the Republican Party during this period</w:t>
      </w:r>
    </w:p>
    <w:p w:rsidR="00BB7983" w:rsidRDefault="00BB7983" w:rsidP="00BB7983">
      <w:pPr>
        <w:pStyle w:val="ListParagraph"/>
        <w:numPr>
          <w:ilvl w:val="2"/>
          <w:numId w:val="16"/>
        </w:numPr>
        <w:spacing w:after="0" w:line="240" w:lineRule="auto"/>
        <w:ind w:left="1800"/>
        <w:rPr>
          <w:rFonts w:ascii="Times New Roman" w:hAnsi="Times New Roman" w:cs="Times New Roman"/>
          <w:sz w:val="24"/>
          <w:szCs w:val="24"/>
        </w:rPr>
        <w:sectPr w:rsidR="00BB7983" w:rsidSect="00D35E09">
          <w:type w:val="continuous"/>
          <w:pgSz w:w="12240" w:h="15840"/>
          <w:pgMar w:top="720" w:right="720" w:bottom="720" w:left="720" w:header="720" w:footer="720" w:gutter="0"/>
          <w:cols w:space="720"/>
          <w:docGrid w:linePitch="360"/>
        </w:sectPr>
      </w:pPr>
    </w:p>
    <w:p w:rsidR="005E3AB0" w:rsidRPr="00733212" w:rsidRDefault="005E3AB0" w:rsidP="00BB7983">
      <w:pPr>
        <w:pStyle w:val="ListParagraph"/>
        <w:numPr>
          <w:ilvl w:val="2"/>
          <w:numId w:val="16"/>
        </w:numPr>
        <w:spacing w:after="0" w:line="240" w:lineRule="auto"/>
        <w:ind w:left="1800"/>
        <w:rPr>
          <w:rFonts w:ascii="Times New Roman" w:hAnsi="Times New Roman" w:cs="Times New Roman"/>
          <w:sz w:val="24"/>
          <w:szCs w:val="24"/>
        </w:rPr>
      </w:pPr>
      <w:proofErr w:type="spellStart"/>
      <w:r w:rsidRPr="00733212">
        <w:rPr>
          <w:rFonts w:ascii="Times New Roman" w:hAnsi="Times New Roman" w:cs="Times New Roman"/>
          <w:sz w:val="24"/>
          <w:szCs w:val="24"/>
        </w:rPr>
        <w:t>Spoilsmen</w:t>
      </w:r>
      <w:proofErr w:type="spellEnd"/>
    </w:p>
    <w:p w:rsidR="005E3AB0" w:rsidRPr="00733212" w:rsidRDefault="005E3AB0" w:rsidP="00BB7983">
      <w:pPr>
        <w:pStyle w:val="ListParagraph"/>
        <w:numPr>
          <w:ilvl w:val="2"/>
          <w:numId w:val="16"/>
        </w:numPr>
        <w:spacing w:after="0" w:line="240" w:lineRule="auto"/>
        <w:ind w:left="1800"/>
        <w:rPr>
          <w:rFonts w:ascii="Times New Roman" w:hAnsi="Times New Roman" w:cs="Times New Roman"/>
          <w:sz w:val="24"/>
          <w:szCs w:val="24"/>
        </w:rPr>
      </w:pPr>
      <w:r w:rsidRPr="00733212">
        <w:rPr>
          <w:rFonts w:ascii="Times New Roman" w:hAnsi="Times New Roman" w:cs="Times New Roman"/>
          <w:sz w:val="24"/>
          <w:szCs w:val="24"/>
        </w:rPr>
        <w:t>“waving the bloody shirt”</w:t>
      </w:r>
    </w:p>
    <w:p w:rsidR="005E3AB0" w:rsidRPr="00733212" w:rsidRDefault="005E3AB0" w:rsidP="00BB7983">
      <w:pPr>
        <w:pStyle w:val="ListParagraph"/>
        <w:numPr>
          <w:ilvl w:val="2"/>
          <w:numId w:val="16"/>
        </w:numPr>
        <w:spacing w:after="0" w:line="240" w:lineRule="auto"/>
        <w:ind w:left="1800"/>
        <w:rPr>
          <w:rFonts w:ascii="Times New Roman" w:hAnsi="Times New Roman" w:cs="Times New Roman"/>
          <w:sz w:val="24"/>
          <w:szCs w:val="24"/>
        </w:rPr>
      </w:pPr>
      <w:r w:rsidRPr="00733212">
        <w:rPr>
          <w:rFonts w:ascii="Times New Roman" w:hAnsi="Times New Roman" w:cs="Times New Roman"/>
          <w:sz w:val="24"/>
          <w:szCs w:val="24"/>
        </w:rPr>
        <w:t>Tariffs</w:t>
      </w:r>
    </w:p>
    <w:p w:rsidR="00BB7983" w:rsidRDefault="00BB7983" w:rsidP="00BB7983">
      <w:pPr>
        <w:pStyle w:val="ListParagraph"/>
        <w:numPr>
          <w:ilvl w:val="1"/>
          <w:numId w:val="16"/>
        </w:numPr>
        <w:spacing w:after="0" w:line="240" w:lineRule="auto"/>
        <w:ind w:left="1080"/>
        <w:rPr>
          <w:rFonts w:ascii="Times New Roman" w:hAnsi="Times New Roman" w:cs="Times New Roman"/>
          <w:sz w:val="24"/>
          <w:szCs w:val="24"/>
        </w:rPr>
        <w:sectPr w:rsidR="00BB7983" w:rsidSect="00BB7983">
          <w:type w:val="continuous"/>
          <w:pgSz w:w="12240" w:h="15840"/>
          <w:pgMar w:top="720" w:right="720" w:bottom="720" w:left="720" w:header="720" w:footer="720" w:gutter="0"/>
          <w:cols w:num="2" w:space="720"/>
          <w:docGrid w:linePitch="360"/>
        </w:sectPr>
      </w:pPr>
    </w:p>
    <w:p w:rsidR="005E3AB0" w:rsidRPr="00733212" w:rsidRDefault="005E3AB0" w:rsidP="00BB7983">
      <w:pPr>
        <w:pStyle w:val="ListParagraph"/>
        <w:numPr>
          <w:ilvl w:val="1"/>
          <w:numId w:val="16"/>
        </w:numPr>
        <w:spacing w:after="0" w:line="240" w:lineRule="auto"/>
        <w:ind w:left="1080"/>
        <w:rPr>
          <w:rFonts w:ascii="Times New Roman" w:hAnsi="Times New Roman" w:cs="Times New Roman"/>
          <w:sz w:val="24"/>
          <w:szCs w:val="24"/>
        </w:rPr>
      </w:pPr>
      <w:r w:rsidRPr="00733212">
        <w:rPr>
          <w:rFonts w:ascii="Times New Roman" w:hAnsi="Times New Roman" w:cs="Times New Roman"/>
          <w:sz w:val="24"/>
          <w:szCs w:val="24"/>
        </w:rPr>
        <w:t>Briefly explain the effects of ONE of the following on business and government during this period</w:t>
      </w:r>
    </w:p>
    <w:p w:rsidR="00BB7983" w:rsidRDefault="00BB7983" w:rsidP="00BB7983">
      <w:pPr>
        <w:pStyle w:val="ListParagraph"/>
        <w:numPr>
          <w:ilvl w:val="2"/>
          <w:numId w:val="16"/>
        </w:numPr>
        <w:spacing w:after="0" w:line="240" w:lineRule="auto"/>
        <w:ind w:left="1800"/>
        <w:rPr>
          <w:rFonts w:ascii="Times New Roman" w:hAnsi="Times New Roman" w:cs="Times New Roman"/>
          <w:sz w:val="24"/>
          <w:szCs w:val="24"/>
        </w:rPr>
        <w:sectPr w:rsidR="00BB7983" w:rsidSect="00D35E09">
          <w:type w:val="continuous"/>
          <w:pgSz w:w="12240" w:h="15840"/>
          <w:pgMar w:top="720" w:right="720" w:bottom="720" w:left="720" w:header="720" w:footer="720" w:gutter="0"/>
          <w:cols w:space="720"/>
          <w:docGrid w:linePitch="360"/>
        </w:sectPr>
      </w:pPr>
    </w:p>
    <w:p w:rsidR="005E3AB0" w:rsidRPr="00733212" w:rsidRDefault="005E3AB0" w:rsidP="00BB7983">
      <w:pPr>
        <w:pStyle w:val="ListParagraph"/>
        <w:numPr>
          <w:ilvl w:val="2"/>
          <w:numId w:val="16"/>
        </w:numPr>
        <w:spacing w:after="0" w:line="240" w:lineRule="auto"/>
        <w:ind w:left="1800"/>
        <w:rPr>
          <w:rFonts w:ascii="Times New Roman" w:hAnsi="Times New Roman" w:cs="Times New Roman"/>
          <w:sz w:val="24"/>
          <w:szCs w:val="24"/>
        </w:rPr>
      </w:pPr>
      <w:r w:rsidRPr="00733212">
        <w:rPr>
          <w:rFonts w:ascii="Times New Roman" w:hAnsi="Times New Roman" w:cs="Times New Roman"/>
          <w:sz w:val="24"/>
          <w:szCs w:val="24"/>
        </w:rPr>
        <w:t xml:space="preserve">Credit </w:t>
      </w:r>
      <w:proofErr w:type="spellStart"/>
      <w:r w:rsidRPr="00733212">
        <w:rPr>
          <w:rFonts w:ascii="Times New Roman" w:hAnsi="Times New Roman" w:cs="Times New Roman"/>
          <w:sz w:val="24"/>
          <w:szCs w:val="24"/>
        </w:rPr>
        <w:t>Mobilier</w:t>
      </w:r>
      <w:proofErr w:type="spellEnd"/>
    </w:p>
    <w:p w:rsidR="005E3AB0" w:rsidRPr="00733212" w:rsidRDefault="005E3AB0" w:rsidP="00BB7983">
      <w:pPr>
        <w:pStyle w:val="ListParagraph"/>
        <w:numPr>
          <w:ilvl w:val="2"/>
          <w:numId w:val="16"/>
        </w:numPr>
        <w:spacing w:after="0" w:line="240" w:lineRule="auto"/>
        <w:ind w:left="1800"/>
        <w:rPr>
          <w:rFonts w:ascii="Times New Roman" w:hAnsi="Times New Roman" w:cs="Times New Roman"/>
          <w:sz w:val="24"/>
          <w:szCs w:val="24"/>
        </w:rPr>
      </w:pPr>
      <w:r w:rsidRPr="00733212">
        <w:rPr>
          <w:rFonts w:ascii="Times New Roman" w:hAnsi="Times New Roman" w:cs="Times New Roman"/>
          <w:sz w:val="24"/>
          <w:szCs w:val="24"/>
        </w:rPr>
        <w:t>Tweed Ring</w:t>
      </w:r>
    </w:p>
    <w:p w:rsidR="005E3AB0" w:rsidRPr="00733212" w:rsidRDefault="005E3AB0" w:rsidP="00BB7983">
      <w:pPr>
        <w:pStyle w:val="ListParagraph"/>
        <w:numPr>
          <w:ilvl w:val="2"/>
          <w:numId w:val="16"/>
        </w:numPr>
        <w:spacing w:after="0" w:line="240" w:lineRule="auto"/>
        <w:ind w:left="1800"/>
        <w:rPr>
          <w:rFonts w:ascii="Times New Roman" w:hAnsi="Times New Roman" w:cs="Times New Roman"/>
          <w:sz w:val="24"/>
          <w:szCs w:val="24"/>
        </w:rPr>
      </w:pPr>
      <w:r w:rsidRPr="00733212">
        <w:rPr>
          <w:rFonts w:ascii="Times New Roman" w:hAnsi="Times New Roman" w:cs="Times New Roman"/>
          <w:sz w:val="24"/>
          <w:szCs w:val="24"/>
        </w:rPr>
        <w:t>Panic of 1873</w:t>
      </w:r>
    </w:p>
    <w:p w:rsidR="00BB7983" w:rsidRDefault="00BB7983" w:rsidP="00BB7983">
      <w:pPr>
        <w:pStyle w:val="ListParagraph"/>
        <w:numPr>
          <w:ilvl w:val="1"/>
          <w:numId w:val="16"/>
        </w:numPr>
        <w:spacing w:after="0" w:line="240" w:lineRule="auto"/>
        <w:ind w:left="1080"/>
        <w:rPr>
          <w:rFonts w:ascii="Times New Roman" w:hAnsi="Times New Roman" w:cs="Times New Roman"/>
          <w:sz w:val="24"/>
          <w:szCs w:val="24"/>
        </w:rPr>
        <w:sectPr w:rsidR="00BB7983" w:rsidSect="00BB7983">
          <w:type w:val="continuous"/>
          <w:pgSz w:w="12240" w:h="15840"/>
          <w:pgMar w:top="720" w:right="720" w:bottom="720" w:left="720" w:header="720" w:footer="720" w:gutter="0"/>
          <w:cols w:num="2" w:space="720"/>
          <w:docGrid w:linePitch="360"/>
        </w:sectPr>
      </w:pPr>
    </w:p>
    <w:p w:rsidR="005E3AB0" w:rsidRPr="00733212" w:rsidRDefault="005E3AB0" w:rsidP="00BB7983">
      <w:pPr>
        <w:pStyle w:val="ListParagraph"/>
        <w:numPr>
          <w:ilvl w:val="1"/>
          <w:numId w:val="16"/>
        </w:numPr>
        <w:spacing w:after="0" w:line="240" w:lineRule="auto"/>
        <w:ind w:left="1080"/>
        <w:rPr>
          <w:rFonts w:ascii="Times New Roman" w:hAnsi="Times New Roman" w:cs="Times New Roman"/>
          <w:sz w:val="24"/>
          <w:szCs w:val="24"/>
        </w:rPr>
      </w:pPr>
      <w:r w:rsidRPr="00733212">
        <w:rPr>
          <w:rFonts w:ascii="Times New Roman" w:hAnsi="Times New Roman" w:cs="Times New Roman"/>
          <w:sz w:val="24"/>
          <w:szCs w:val="24"/>
        </w:rPr>
        <w:t>Briefly explain the significance of ONE of the following in terms of President Grant’s administration</w:t>
      </w:r>
    </w:p>
    <w:p w:rsidR="00BB7983" w:rsidRDefault="00BB7983" w:rsidP="00BB7983">
      <w:pPr>
        <w:pStyle w:val="ListParagraph"/>
        <w:numPr>
          <w:ilvl w:val="2"/>
          <w:numId w:val="16"/>
        </w:numPr>
        <w:spacing w:after="0" w:line="240" w:lineRule="auto"/>
        <w:ind w:left="1800"/>
        <w:rPr>
          <w:rFonts w:ascii="Times New Roman" w:hAnsi="Times New Roman" w:cs="Times New Roman"/>
          <w:sz w:val="24"/>
          <w:szCs w:val="24"/>
        </w:rPr>
        <w:sectPr w:rsidR="00BB7983" w:rsidSect="00D35E09">
          <w:type w:val="continuous"/>
          <w:pgSz w:w="12240" w:h="15840"/>
          <w:pgMar w:top="720" w:right="720" w:bottom="720" w:left="720" w:header="720" w:footer="720" w:gutter="0"/>
          <w:cols w:space="720"/>
          <w:docGrid w:linePitch="360"/>
        </w:sectPr>
      </w:pPr>
    </w:p>
    <w:p w:rsidR="005E3AB0" w:rsidRPr="00733212" w:rsidRDefault="005E3AB0" w:rsidP="00BB7983">
      <w:pPr>
        <w:pStyle w:val="ListParagraph"/>
        <w:numPr>
          <w:ilvl w:val="2"/>
          <w:numId w:val="16"/>
        </w:numPr>
        <w:spacing w:after="0" w:line="240" w:lineRule="auto"/>
        <w:ind w:left="1800"/>
        <w:rPr>
          <w:rFonts w:ascii="Times New Roman" w:hAnsi="Times New Roman" w:cs="Times New Roman"/>
          <w:sz w:val="24"/>
          <w:szCs w:val="24"/>
        </w:rPr>
      </w:pPr>
      <w:r w:rsidRPr="00733212">
        <w:rPr>
          <w:rFonts w:ascii="Times New Roman" w:hAnsi="Times New Roman" w:cs="Times New Roman"/>
          <w:sz w:val="24"/>
          <w:szCs w:val="24"/>
        </w:rPr>
        <w:t>Jay Gould</w:t>
      </w:r>
    </w:p>
    <w:p w:rsidR="005E3AB0" w:rsidRPr="00733212" w:rsidRDefault="005E3AB0" w:rsidP="00BB7983">
      <w:pPr>
        <w:pStyle w:val="ListParagraph"/>
        <w:numPr>
          <w:ilvl w:val="2"/>
          <w:numId w:val="16"/>
        </w:numPr>
        <w:spacing w:after="0" w:line="240" w:lineRule="auto"/>
        <w:ind w:left="1800"/>
        <w:rPr>
          <w:rFonts w:ascii="Times New Roman" w:hAnsi="Times New Roman" w:cs="Times New Roman"/>
          <w:sz w:val="24"/>
          <w:szCs w:val="24"/>
        </w:rPr>
      </w:pPr>
      <w:r w:rsidRPr="00733212">
        <w:rPr>
          <w:rFonts w:ascii="Times New Roman" w:hAnsi="Times New Roman" w:cs="Times New Roman"/>
          <w:sz w:val="24"/>
          <w:szCs w:val="24"/>
        </w:rPr>
        <w:t>Horace Greeley</w:t>
      </w:r>
    </w:p>
    <w:p w:rsidR="005E3AB0" w:rsidRPr="00733212" w:rsidRDefault="005E3AB0" w:rsidP="00BB7983">
      <w:pPr>
        <w:pStyle w:val="ListParagraph"/>
        <w:numPr>
          <w:ilvl w:val="2"/>
          <w:numId w:val="16"/>
        </w:numPr>
        <w:spacing w:after="0" w:line="240" w:lineRule="auto"/>
        <w:ind w:left="1800"/>
        <w:rPr>
          <w:rFonts w:ascii="Times New Roman" w:hAnsi="Times New Roman" w:cs="Times New Roman"/>
          <w:sz w:val="24"/>
          <w:szCs w:val="24"/>
        </w:rPr>
      </w:pPr>
      <w:r w:rsidRPr="00733212">
        <w:rPr>
          <w:rFonts w:ascii="Times New Roman" w:hAnsi="Times New Roman" w:cs="Times New Roman"/>
          <w:sz w:val="24"/>
          <w:szCs w:val="24"/>
        </w:rPr>
        <w:t>Rutherford B. Hayes</w:t>
      </w:r>
    </w:p>
    <w:p w:rsidR="00BB7983" w:rsidRDefault="00BB7983" w:rsidP="00BB7983">
      <w:pPr>
        <w:spacing w:after="0" w:line="240" w:lineRule="auto"/>
        <w:contextualSpacing/>
        <w:jc w:val="both"/>
        <w:rPr>
          <w:rFonts w:ascii="Times New Roman" w:hAnsi="Times New Roman" w:cs="Times New Roman"/>
          <w:sz w:val="24"/>
          <w:szCs w:val="24"/>
        </w:rPr>
        <w:sectPr w:rsidR="00BB7983" w:rsidSect="00BB7983">
          <w:type w:val="continuous"/>
          <w:pgSz w:w="12240" w:h="15840"/>
          <w:pgMar w:top="720" w:right="720" w:bottom="720" w:left="720" w:header="720" w:footer="720" w:gutter="0"/>
          <w:cols w:num="2" w:space="720"/>
          <w:docGrid w:linePitch="360"/>
        </w:sectPr>
      </w:pPr>
    </w:p>
    <w:p w:rsidR="005E3AB0" w:rsidRPr="00733212" w:rsidRDefault="005E3AB0" w:rsidP="00BB7983">
      <w:pPr>
        <w:spacing w:after="0" w:line="240" w:lineRule="auto"/>
        <w:contextualSpacing/>
        <w:jc w:val="both"/>
        <w:rPr>
          <w:rFonts w:ascii="Times New Roman" w:hAnsi="Times New Roman" w:cs="Times New Roman"/>
          <w:sz w:val="24"/>
          <w:szCs w:val="24"/>
        </w:rPr>
      </w:pPr>
    </w:p>
    <w:p w:rsidR="005E3AB0" w:rsidRPr="00B51D2C" w:rsidRDefault="005E3AB0" w:rsidP="005E3AB0">
      <w:pPr>
        <w:spacing w:after="0" w:line="240" w:lineRule="auto"/>
        <w:contextualSpacing/>
        <w:jc w:val="both"/>
        <w:rPr>
          <w:rFonts w:ascii="Times New Roman" w:hAnsi="Times New Roman" w:cs="Times New Roman"/>
          <w:szCs w:val="24"/>
        </w:rPr>
      </w:pPr>
      <w:r w:rsidRPr="00B51D2C">
        <w:rPr>
          <w:rFonts w:ascii="Times New Roman" w:hAnsi="Times New Roman" w:cs="Times New Roman"/>
          <w:szCs w:val="24"/>
        </w:rPr>
        <w:t xml:space="preserve">“An electric light man met with a horrible death at the corner of Centre and Chambers streets… he died on a network of wires, in mid-air, while the deadly fluid actually made his body sizzle and blood poured out on the sidewalks and over the cloths of the horrified spectators… The man’s body lay limp and motionless over the mass of wires attached to the crosstrees of the poles… every few seconds the blue flames spurted out from various parts of his body. Hundreds of people stood shivering as they looked at the awful sight overhead. No one dared to go near; even the </w:t>
      </w:r>
      <w:proofErr w:type="gramStart"/>
      <w:r w:rsidRPr="00B51D2C">
        <w:rPr>
          <w:rFonts w:ascii="Times New Roman" w:hAnsi="Times New Roman" w:cs="Times New Roman"/>
          <w:szCs w:val="24"/>
        </w:rPr>
        <w:t>firemen’s</w:t>
      </w:r>
      <w:proofErr w:type="gramEnd"/>
      <w:r w:rsidRPr="00B51D2C">
        <w:rPr>
          <w:rFonts w:ascii="Times New Roman" w:hAnsi="Times New Roman" w:cs="Times New Roman"/>
          <w:szCs w:val="24"/>
        </w:rPr>
        <w:t xml:space="preserve"> faces blanched with horror.</w:t>
      </w:r>
    </w:p>
    <w:p w:rsidR="005E3AB0" w:rsidRPr="00B51D2C" w:rsidRDefault="005E3AB0" w:rsidP="005E3AB0">
      <w:pPr>
        <w:spacing w:after="0" w:line="240" w:lineRule="auto"/>
        <w:contextualSpacing/>
        <w:jc w:val="both"/>
        <w:rPr>
          <w:rFonts w:ascii="Times New Roman" w:hAnsi="Times New Roman" w:cs="Times New Roman"/>
          <w:szCs w:val="24"/>
        </w:rPr>
      </w:pPr>
      <w:r w:rsidRPr="00B51D2C">
        <w:rPr>
          <w:rFonts w:ascii="Times New Roman" w:hAnsi="Times New Roman" w:cs="Times New Roman"/>
          <w:szCs w:val="24"/>
        </w:rPr>
        <w:tab/>
        <w:t>“Immediately after the accident Mayor Grant was notified. The mayor gave orders that the wires which caused the accident to be cut at once. His secretary said the mayor would act promptly in the matter and it is possible he may order the cutting of all electric light wires above ground, tonight whereupon a large part of the city will be in darkness.”</w:t>
      </w:r>
    </w:p>
    <w:p w:rsidR="005E3AB0" w:rsidRPr="00B51D2C" w:rsidRDefault="005E3AB0" w:rsidP="005E3AB0">
      <w:pPr>
        <w:spacing w:after="0" w:line="240" w:lineRule="auto"/>
        <w:contextualSpacing/>
        <w:jc w:val="right"/>
        <w:rPr>
          <w:rFonts w:ascii="Times New Roman" w:hAnsi="Times New Roman" w:cs="Times New Roman"/>
          <w:szCs w:val="24"/>
        </w:rPr>
      </w:pPr>
      <w:r w:rsidRPr="00B51D2C">
        <w:rPr>
          <w:rFonts w:ascii="Times New Roman" w:hAnsi="Times New Roman" w:cs="Times New Roman"/>
          <w:szCs w:val="24"/>
        </w:rPr>
        <w:t>-</w:t>
      </w:r>
      <w:r w:rsidRPr="00B51D2C">
        <w:rPr>
          <w:rFonts w:ascii="Times New Roman" w:hAnsi="Times New Roman" w:cs="Times New Roman"/>
          <w:i/>
          <w:szCs w:val="24"/>
        </w:rPr>
        <w:t>Aspen Weekly Times</w:t>
      </w:r>
      <w:r w:rsidRPr="00B51D2C">
        <w:rPr>
          <w:rFonts w:ascii="Times New Roman" w:hAnsi="Times New Roman" w:cs="Times New Roman"/>
          <w:szCs w:val="24"/>
        </w:rPr>
        <w:t>, Colorado, October 12, 1889</w:t>
      </w:r>
    </w:p>
    <w:p w:rsidR="005E3AB0" w:rsidRPr="00733212" w:rsidRDefault="005E3AB0" w:rsidP="005E3AB0">
      <w:pPr>
        <w:spacing w:after="0" w:line="240" w:lineRule="auto"/>
        <w:contextualSpacing/>
        <w:rPr>
          <w:rFonts w:ascii="Times New Roman" w:hAnsi="Times New Roman" w:cs="Times New Roman"/>
          <w:sz w:val="24"/>
          <w:szCs w:val="24"/>
        </w:rPr>
      </w:pPr>
    </w:p>
    <w:p w:rsidR="005E3AB0" w:rsidRPr="00785C08" w:rsidRDefault="005E3AB0" w:rsidP="00BB7983">
      <w:pPr>
        <w:pStyle w:val="ListParagraph"/>
        <w:numPr>
          <w:ilvl w:val="0"/>
          <w:numId w:val="16"/>
        </w:numPr>
        <w:spacing w:after="0" w:line="240" w:lineRule="auto"/>
        <w:ind w:left="360"/>
        <w:rPr>
          <w:rFonts w:ascii="Times New Roman" w:hAnsi="Times New Roman" w:cs="Times New Roman"/>
          <w:sz w:val="24"/>
          <w:szCs w:val="24"/>
        </w:rPr>
      </w:pPr>
      <w:r w:rsidRPr="00785C08">
        <w:rPr>
          <w:rFonts w:ascii="Times New Roman" w:hAnsi="Times New Roman" w:cs="Times New Roman"/>
          <w:sz w:val="24"/>
          <w:szCs w:val="24"/>
        </w:rPr>
        <w:t>Using the excerpt, answer a, b, and c. (AMSCO16)</w:t>
      </w:r>
    </w:p>
    <w:p w:rsidR="005E3AB0" w:rsidRPr="00733212" w:rsidRDefault="005E3AB0" w:rsidP="00BB7983">
      <w:pPr>
        <w:pStyle w:val="ListParagraph"/>
        <w:numPr>
          <w:ilvl w:val="1"/>
          <w:numId w:val="16"/>
        </w:numPr>
        <w:spacing w:after="0" w:line="240" w:lineRule="auto"/>
        <w:ind w:left="1080"/>
        <w:rPr>
          <w:rFonts w:ascii="Times New Roman" w:hAnsi="Times New Roman" w:cs="Times New Roman"/>
          <w:sz w:val="24"/>
          <w:szCs w:val="24"/>
        </w:rPr>
      </w:pPr>
      <w:r w:rsidRPr="00733212">
        <w:rPr>
          <w:rFonts w:ascii="Times New Roman" w:hAnsi="Times New Roman" w:cs="Times New Roman"/>
          <w:sz w:val="24"/>
          <w:szCs w:val="24"/>
        </w:rPr>
        <w:t>Briefly explain ONE reason why the death of linemen in New York City became a national news event at the time.</w:t>
      </w:r>
    </w:p>
    <w:p w:rsidR="005E3AB0" w:rsidRPr="00733212" w:rsidRDefault="005E3AB0" w:rsidP="00BB7983">
      <w:pPr>
        <w:pStyle w:val="ListParagraph"/>
        <w:numPr>
          <w:ilvl w:val="1"/>
          <w:numId w:val="16"/>
        </w:numPr>
        <w:spacing w:after="0" w:line="240" w:lineRule="auto"/>
        <w:ind w:left="1080"/>
        <w:rPr>
          <w:rFonts w:ascii="Times New Roman" w:hAnsi="Times New Roman" w:cs="Times New Roman"/>
          <w:sz w:val="24"/>
          <w:szCs w:val="24"/>
        </w:rPr>
      </w:pPr>
      <w:r w:rsidRPr="00733212">
        <w:rPr>
          <w:rFonts w:ascii="Times New Roman" w:hAnsi="Times New Roman" w:cs="Times New Roman"/>
          <w:sz w:val="24"/>
          <w:szCs w:val="24"/>
        </w:rPr>
        <w:t>Briefly identify and explain ONE other innovation of this era from 1865 to 1900 that had both positive and negative impacts on American society at the time.</w:t>
      </w:r>
    </w:p>
    <w:p w:rsidR="005E3AB0" w:rsidRPr="00733212" w:rsidRDefault="005E3AB0" w:rsidP="00BB7983">
      <w:pPr>
        <w:pStyle w:val="ListParagraph"/>
        <w:numPr>
          <w:ilvl w:val="1"/>
          <w:numId w:val="16"/>
        </w:numPr>
        <w:spacing w:after="0" w:line="240" w:lineRule="auto"/>
        <w:ind w:left="1080"/>
        <w:rPr>
          <w:rFonts w:ascii="Times New Roman" w:hAnsi="Times New Roman" w:cs="Times New Roman"/>
          <w:sz w:val="24"/>
          <w:szCs w:val="24"/>
        </w:rPr>
      </w:pPr>
      <w:r w:rsidRPr="00733212">
        <w:rPr>
          <w:rFonts w:ascii="Times New Roman" w:hAnsi="Times New Roman" w:cs="Times New Roman"/>
          <w:sz w:val="24"/>
          <w:szCs w:val="24"/>
        </w:rPr>
        <w:t>Briefly analyze ONE way the problems in this excerpt resulted in an increased role for city governments.</w:t>
      </w:r>
    </w:p>
    <w:p w:rsidR="00BB7983" w:rsidRPr="00733212" w:rsidRDefault="00BB7983" w:rsidP="00BB7983">
      <w:pPr>
        <w:pStyle w:val="ListParagraph"/>
        <w:spacing w:after="0" w:line="240" w:lineRule="auto"/>
        <w:ind w:left="1080"/>
        <w:rPr>
          <w:rFonts w:ascii="Times New Roman" w:hAnsi="Times New Roman" w:cs="Times New Roman"/>
          <w:sz w:val="24"/>
          <w:szCs w:val="24"/>
        </w:rPr>
      </w:pPr>
    </w:p>
    <w:p w:rsidR="00BB7983" w:rsidRPr="00733212" w:rsidRDefault="00BB7983" w:rsidP="00BB7983">
      <w:pPr>
        <w:pStyle w:val="ListParagraph"/>
        <w:numPr>
          <w:ilvl w:val="0"/>
          <w:numId w:val="16"/>
        </w:numPr>
        <w:spacing w:after="0" w:line="240" w:lineRule="auto"/>
        <w:ind w:left="360"/>
        <w:rPr>
          <w:rFonts w:ascii="Times New Roman" w:hAnsi="Times New Roman" w:cs="Times New Roman"/>
          <w:sz w:val="24"/>
          <w:szCs w:val="24"/>
        </w:rPr>
      </w:pPr>
      <w:r w:rsidRPr="00733212">
        <w:rPr>
          <w:rFonts w:ascii="Times New Roman" w:hAnsi="Times New Roman" w:cs="Times New Roman"/>
          <w:sz w:val="24"/>
          <w:szCs w:val="24"/>
        </w:rPr>
        <w:t>Complete the following three tasks:</w:t>
      </w:r>
    </w:p>
    <w:p w:rsidR="00BB7983" w:rsidRPr="00733212" w:rsidRDefault="00BB7983" w:rsidP="00BB7983">
      <w:pPr>
        <w:pStyle w:val="ListParagraph"/>
        <w:numPr>
          <w:ilvl w:val="1"/>
          <w:numId w:val="16"/>
        </w:numPr>
        <w:spacing w:after="0" w:line="240" w:lineRule="auto"/>
        <w:ind w:left="1080"/>
        <w:rPr>
          <w:rFonts w:ascii="Times New Roman" w:hAnsi="Times New Roman" w:cs="Times New Roman"/>
          <w:sz w:val="24"/>
          <w:szCs w:val="24"/>
        </w:rPr>
      </w:pPr>
      <w:r w:rsidRPr="00733212">
        <w:rPr>
          <w:rFonts w:ascii="Times New Roman" w:hAnsi="Times New Roman" w:cs="Times New Roman"/>
          <w:sz w:val="24"/>
          <w:szCs w:val="24"/>
        </w:rPr>
        <w:t>Identify THREE different challenges that farmers contended with from 1875 to 1900.</w:t>
      </w:r>
    </w:p>
    <w:p w:rsidR="00BB7983" w:rsidRPr="00733212" w:rsidRDefault="00BB7983" w:rsidP="00BB7983">
      <w:pPr>
        <w:pStyle w:val="ListParagraph"/>
        <w:numPr>
          <w:ilvl w:val="1"/>
          <w:numId w:val="16"/>
        </w:numPr>
        <w:spacing w:after="0" w:line="240" w:lineRule="auto"/>
        <w:ind w:left="1080"/>
        <w:rPr>
          <w:rFonts w:ascii="Times New Roman" w:hAnsi="Times New Roman" w:cs="Times New Roman"/>
          <w:sz w:val="24"/>
          <w:szCs w:val="24"/>
        </w:rPr>
      </w:pPr>
      <w:r w:rsidRPr="00733212">
        <w:rPr>
          <w:rFonts w:ascii="Times New Roman" w:hAnsi="Times New Roman" w:cs="Times New Roman"/>
          <w:sz w:val="24"/>
          <w:szCs w:val="24"/>
        </w:rPr>
        <w:t xml:space="preserve">Explain how ONE of the examples from Part A </w:t>
      </w:r>
      <w:proofErr w:type="gramStart"/>
      <w:r w:rsidRPr="00733212">
        <w:rPr>
          <w:rFonts w:ascii="Times New Roman" w:hAnsi="Times New Roman" w:cs="Times New Roman"/>
          <w:sz w:val="24"/>
          <w:szCs w:val="24"/>
        </w:rPr>
        <w:t>impacted</w:t>
      </w:r>
      <w:proofErr w:type="gramEnd"/>
      <w:r w:rsidRPr="00733212">
        <w:rPr>
          <w:rFonts w:ascii="Times New Roman" w:hAnsi="Times New Roman" w:cs="Times New Roman"/>
          <w:sz w:val="24"/>
          <w:szCs w:val="24"/>
        </w:rPr>
        <w:t xml:space="preserve"> the condition of farmers. </w:t>
      </w:r>
    </w:p>
    <w:p w:rsidR="00BB7983" w:rsidRPr="00733212" w:rsidRDefault="00BB7983" w:rsidP="00BB7983">
      <w:pPr>
        <w:pStyle w:val="ListParagraph"/>
        <w:numPr>
          <w:ilvl w:val="1"/>
          <w:numId w:val="16"/>
        </w:numPr>
        <w:spacing w:after="0" w:line="240" w:lineRule="auto"/>
        <w:ind w:left="1080"/>
        <w:rPr>
          <w:rFonts w:ascii="Times New Roman" w:hAnsi="Times New Roman" w:cs="Times New Roman"/>
          <w:sz w:val="24"/>
          <w:szCs w:val="24"/>
        </w:rPr>
      </w:pPr>
      <w:r w:rsidRPr="00733212">
        <w:rPr>
          <w:rFonts w:ascii="Times New Roman" w:hAnsi="Times New Roman" w:cs="Times New Roman"/>
          <w:sz w:val="24"/>
          <w:szCs w:val="24"/>
        </w:rPr>
        <w:t>Explain ONE 20th-century impact of the challenge explained in Part B on U.S. government policy or American society.</w:t>
      </w:r>
    </w:p>
    <w:p w:rsidR="005E3AB0" w:rsidRPr="00733212" w:rsidRDefault="005E3AB0" w:rsidP="00BB7983">
      <w:pPr>
        <w:pStyle w:val="ListParagraph"/>
        <w:spacing w:after="0" w:line="240" w:lineRule="auto"/>
        <w:ind w:left="1080"/>
        <w:rPr>
          <w:rFonts w:ascii="Times New Roman" w:hAnsi="Times New Roman" w:cs="Times New Roman"/>
          <w:sz w:val="24"/>
          <w:szCs w:val="24"/>
        </w:rPr>
      </w:pPr>
    </w:p>
    <w:p w:rsidR="005E3AB0" w:rsidRPr="00733212" w:rsidRDefault="005E3AB0" w:rsidP="005E3AB0">
      <w:pPr>
        <w:spacing w:after="0" w:line="240" w:lineRule="auto"/>
        <w:contextualSpacing/>
        <w:jc w:val="center"/>
        <w:rPr>
          <w:rFonts w:ascii="Times New Roman" w:hAnsi="Times New Roman" w:cs="Times New Roman"/>
          <w:sz w:val="24"/>
          <w:szCs w:val="24"/>
        </w:rPr>
      </w:pPr>
      <w:r w:rsidRPr="00733212">
        <w:rPr>
          <w:rFonts w:ascii="Times New Roman" w:hAnsi="Times New Roman" w:cs="Times New Roman"/>
          <w:noProof/>
          <w:sz w:val="24"/>
          <w:szCs w:val="24"/>
        </w:rPr>
        <w:lastRenderedPageBreak/>
        <w:drawing>
          <wp:inline distT="0" distB="0" distL="0" distR="0" wp14:anchorId="7F52117D" wp14:editId="0A75DBE1">
            <wp:extent cx="4648202" cy="5048250"/>
            <wp:effectExtent l="0" t="0" r="0" b="0"/>
            <wp:docPr id="35" name="Picture 8" descr="AMSCO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SCO19.jpg"/>
                    <pic:cNvPicPr/>
                  </pic:nvPicPr>
                  <pic:blipFill>
                    <a:blip r:embed="rId11" cstate="print"/>
                    <a:stretch>
                      <a:fillRect/>
                    </a:stretch>
                  </pic:blipFill>
                  <pic:spPr>
                    <a:xfrm>
                      <a:off x="0" y="0"/>
                      <a:ext cx="4674076" cy="5076351"/>
                    </a:xfrm>
                    <a:prstGeom prst="rect">
                      <a:avLst/>
                    </a:prstGeom>
                  </pic:spPr>
                </pic:pic>
              </a:graphicData>
            </a:graphic>
          </wp:inline>
        </w:drawing>
      </w:r>
    </w:p>
    <w:p w:rsidR="005E3AB0" w:rsidRPr="00733212" w:rsidRDefault="005E3AB0" w:rsidP="00BB7983">
      <w:pPr>
        <w:pStyle w:val="ListParagraph"/>
        <w:numPr>
          <w:ilvl w:val="0"/>
          <w:numId w:val="16"/>
        </w:numPr>
        <w:spacing w:after="0" w:line="240" w:lineRule="auto"/>
        <w:ind w:left="360"/>
        <w:rPr>
          <w:rFonts w:ascii="Times New Roman" w:hAnsi="Times New Roman" w:cs="Times New Roman"/>
          <w:sz w:val="24"/>
          <w:szCs w:val="24"/>
        </w:rPr>
      </w:pPr>
      <w:r w:rsidRPr="00733212">
        <w:rPr>
          <w:rFonts w:ascii="Times New Roman" w:hAnsi="Times New Roman" w:cs="Times New Roman"/>
          <w:sz w:val="24"/>
          <w:szCs w:val="24"/>
        </w:rPr>
        <w:t>Using the cartoon, answer a and b. (AMSCO18)</w:t>
      </w:r>
    </w:p>
    <w:p w:rsidR="005E3AB0" w:rsidRPr="00733212" w:rsidRDefault="005E3AB0" w:rsidP="00BB7983">
      <w:pPr>
        <w:pStyle w:val="ListParagraph"/>
        <w:numPr>
          <w:ilvl w:val="1"/>
          <w:numId w:val="16"/>
        </w:numPr>
        <w:spacing w:after="0" w:line="240" w:lineRule="auto"/>
        <w:ind w:left="1080"/>
        <w:rPr>
          <w:rFonts w:ascii="Times New Roman" w:hAnsi="Times New Roman" w:cs="Times New Roman"/>
          <w:sz w:val="24"/>
          <w:szCs w:val="24"/>
        </w:rPr>
      </w:pPr>
      <w:r w:rsidRPr="00733212">
        <w:rPr>
          <w:rFonts w:ascii="Times New Roman" w:hAnsi="Times New Roman" w:cs="Times New Roman"/>
          <w:sz w:val="24"/>
          <w:szCs w:val="24"/>
        </w:rPr>
        <w:t>Briefly explain the illustrator’s point of view on immigration expressed in the political cartoon.</w:t>
      </w:r>
    </w:p>
    <w:p w:rsidR="005E3AB0" w:rsidRPr="00733212" w:rsidRDefault="005E3AB0" w:rsidP="00BB7983">
      <w:pPr>
        <w:pStyle w:val="ListParagraph"/>
        <w:numPr>
          <w:ilvl w:val="1"/>
          <w:numId w:val="16"/>
        </w:numPr>
        <w:spacing w:after="0" w:line="240" w:lineRule="auto"/>
        <w:ind w:left="1080"/>
        <w:rPr>
          <w:rFonts w:ascii="Times New Roman" w:hAnsi="Times New Roman" w:cs="Times New Roman"/>
          <w:sz w:val="24"/>
          <w:szCs w:val="24"/>
        </w:rPr>
      </w:pPr>
      <w:r w:rsidRPr="00733212">
        <w:rPr>
          <w:rFonts w:ascii="Times New Roman" w:hAnsi="Times New Roman" w:cs="Times New Roman"/>
          <w:sz w:val="24"/>
          <w:szCs w:val="24"/>
        </w:rPr>
        <w:t xml:space="preserve">Briefly explain </w:t>
      </w:r>
      <w:proofErr w:type="gramStart"/>
      <w:r w:rsidRPr="00733212">
        <w:rPr>
          <w:rFonts w:ascii="Times New Roman" w:hAnsi="Times New Roman" w:cs="Times New Roman"/>
          <w:sz w:val="24"/>
          <w:szCs w:val="24"/>
        </w:rPr>
        <w:t>TWO federal immigration policies or actions taken during the late 19</w:t>
      </w:r>
      <w:r w:rsidRPr="00733212">
        <w:rPr>
          <w:rFonts w:ascii="Times New Roman" w:hAnsi="Times New Roman" w:cs="Times New Roman"/>
          <w:sz w:val="24"/>
          <w:szCs w:val="24"/>
          <w:vertAlign w:val="superscript"/>
        </w:rPr>
        <w:t>th</w:t>
      </w:r>
      <w:r w:rsidRPr="00733212">
        <w:rPr>
          <w:rFonts w:ascii="Times New Roman" w:hAnsi="Times New Roman" w:cs="Times New Roman"/>
          <w:sz w:val="24"/>
          <w:szCs w:val="24"/>
        </w:rPr>
        <w:t xml:space="preserve"> century, and whether each supported or opposed the point of view in the cartoon</w:t>
      </w:r>
      <w:proofErr w:type="gramEnd"/>
      <w:r w:rsidRPr="00733212">
        <w:rPr>
          <w:rFonts w:ascii="Times New Roman" w:hAnsi="Times New Roman" w:cs="Times New Roman"/>
          <w:sz w:val="24"/>
          <w:szCs w:val="24"/>
        </w:rPr>
        <w:t xml:space="preserve">. </w:t>
      </w:r>
    </w:p>
    <w:p w:rsidR="00BB7983" w:rsidRPr="00733212" w:rsidRDefault="00BB7983" w:rsidP="00BB7983">
      <w:pPr>
        <w:spacing w:after="0" w:line="240" w:lineRule="auto"/>
        <w:contextualSpacing/>
        <w:rPr>
          <w:rFonts w:ascii="Times New Roman" w:hAnsi="Times New Roman" w:cs="Times New Roman"/>
          <w:sz w:val="24"/>
          <w:szCs w:val="24"/>
        </w:rPr>
      </w:pPr>
    </w:p>
    <w:p w:rsidR="00BB7983" w:rsidRPr="00733212" w:rsidRDefault="00BB7983" w:rsidP="00BB7983">
      <w:pPr>
        <w:pStyle w:val="ListParagraph"/>
        <w:numPr>
          <w:ilvl w:val="0"/>
          <w:numId w:val="16"/>
        </w:numPr>
        <w:spacing w:after="0" w:line="240" w:lineRule="auto"/>
        <w:ind w:left="360"/>
        <w:rPr>
          <w:rFonts w:ascii="Times New Roman" w:hAnsi="Times New Roman" w:cs="Times New Roman"/>
          <w:sz w:val="24"/>
          <w:szCs w:val="24"/>
        </w:rPr>
      </w:pPr>
      <w:r w:rsidRPr="00733212">
        <w:rPr>
          <w:rFonts w:ascii="Times New Roman" w:hAnsi="Times New Roman" w:cs="Times New Roman"/>
          <w:sz w:val="24"/>
          <w:szCs w:val="24"/>
        </w:rPr>
        <w:t>During the years 1870 to 1900, labor and management battled for control over wages and working conditions. (</w:t>
      </w:r>
      <w:proofErr w:type="spellStart"/>
      <w:r w:rsidRPr="00733212">
        <w:rPr>
          <w:rFonts w:ascii="Times New Roman" w:hAnsi="Times New Roman" w:cs="Times New Roman"/>
          <w:sz w:val="24"/>
          <w:szCs w:val="24"/>
        </w:rPr>
        <w:t>SurvivalGuide</w:t>
      </w:r>
      <w:proofErr w:type="spellEnd"/>
      <w:r w:rsidRPr="00733212">
        <w:rPr>
          <w:rFonts w:ascii="Times New Roman" w:hAnsi="Times New Roman" w:cs="Times New Roman"/>
          <w:sz w:val="24"/>
          <w:szCs w:val="24"/>
        </w:rPr>
        <w:t>-SAQ)</w:t>
      </w:r>
    </w:p>
    <w:p w:rsidR="00BB7983" w:rsidRPr="00733212" w:rsidRDefault="00BB7983" w:rsidP="00BB7983">
      <w:pPr>
        <w:pStyle w:val="ListParagraph"/>
        <w:numPr>
          <w:ilvl w:val="1"/>
          <w:numId w:val="16"/>
        </w:numPr>
        <w:spacing w:after="0" w:line="240" w:lineRule="auto"/>
        <w:ind w:left="1080"/>
        <w:rPr>
          <w:rFonts w:ascii="Times New Roman" w:hAnsi="Times New Roman" w:cs="Times New Roman"/>
          <w:sz w:val="24"/>
          <w:szCs w:val="24"/>
        </w:rPr>
      </w:pPr>
      <w:r w:rsidRPr="00733212">
        <w:rPr>
          <w:rFonts w:ascii="Times New Roman" w:hAnsi="Times New Roman" w:cs="Times New Roman"/>
          <w:sz w:val="24"/>
          <w:szCs w:val="24"/>
        </w:rPr>
        <w:t>Explain ONE governmental policy or practice that contributed to this conflict.</w:t>
      </w:r>
    </w:p>
    <w:p w:rsidR="00BB7983" w:rsidRPr="00733212" w:rsidRDefault="00BB7983" w:rsidP="00BB7983">
      <w:pPr>
        <w:pStyle w:val="ListParagraph"/>
        <w:numPr>
          <w:ilvl w:val="1"/>
          <w:numId w:val="16"/>
        </w:numPr>
        <w:spacing w:after="0" w:line="240" w:lineRule="auto"/>
        <w:ind w:left="1080"/>
        <w:rPr>
          <w:rFonts w:ascii="Times New Roman" w:hAnsi="Times New Roman" w:cs="Times New Roman"/>
          <w:sz w:val="24"/>
          <w:szCs w:val="24"/>
        </w:rPr>
      </w:pPr>
      <w:r w:rsidRPr="00733212">
        <w:rPr>
          <w:rFonts w:ascii="Times New Roman" w:hAnsi="Times New Roman" w:cs="Times New Roman"/>
          <w:sz w:val="24"/>
          <w:szCs w:val="24"/>
        </w:rPr>
        <w:t>Explain ONE cultural or intellectual movement that contributed to this conflict.</w:t>
      </w:r>
    </w:p>
    <w:p w:rsidR="00BB7983" w:rsidRPr="00733212" w:rsidRDefault="00BB7983" w:rsidP="00BB7983">
      <w:pPr>
        <w:pStyle w:val="ListParagraph"/>
        <w:numPr>
          <w:ilvl w:val="1"/>
          <w:numId w:val="16"/>
        </w:numPr>
        <w:spacing w:after="0" w:line="240" w:lineRule="auto"/>
        <w:ind w:left="1080"/>
        <w:rPr>
          <w:rFonts w:ascii="Times New Roman" w:hAnsi="Times New Roman" w:cs="Times New Roman"/>
          <w:sz w:val="24"/>
          <w:szCs w:val="24"/>
        </w:rPr>
      </w:pPr>
      <w:r w:rsidRPr="00733212">
        <w:rPr>
          <w:rFonts w:ascii="Times New Roman" w:hAnsi="Times New Roman" w:cs="Times New Roman"/>
          <w:sz w:val="24"/>
          <w:szCs w:val="24"/>
        </w:rPr>
        <w:t>Provide ONE new piece of outside evidence and explain how it supports your response in either Part A or Part B.</w:t>
      </w:r>
    </w:p>
    <w:p w:rsidR="00BB7983" w:rsidRPr="00733212" w:rsidRDefault="00BB7983" w:rsidP="00BB7983">
      <w:pPr>
        <w:pStyle w:val="ListParagraph"/>
        <w:spacing w:after="0" w:line="240" w:lineRule="auto"/>
        <w:ind w:left="0"/>
        <w:rPr>
          <w:rFonts w:ascii="Times New Roman" w:hAnsi="Times New Roman" w:cs="Times New Roman"/>
          <w:sz w:val="24"/>
          <w:szCs w:val="24"/>
        </w:rPr>
      </w:pPr>
    </w:p>
    <w:p w:rsidR="00BB7983" w:rsidRPr="00733212" w:rsidRDefault="00BB7983" w:rsidP="00BB7983">
      <w:pPr>
        <w:pStyle w:val="ListParagraph"/>
        <w:numPr>
          <w:ilvl w:val="0"/>
          <w:numId w:val="16"/>
        </w:numPr>
        <w:spacing w:after="0" w:line="240" w:lineRule="auto"/>
        <w:ind w:left="360"/>
        <w:rPr>
          <w:rFonts w:ascii="Times New Roman" w:hAnsi="Times New Roman" w:cs="Times New Roman"/>
          <w:sz w:val="24"/>
          <w:szCs w:val="24"/>
        </w:rPr>
      </w:pPr>
      <w:r w:rsidRPr="00733212">
        <w:rPr>
          <w:rFonts w:ascii="Times New Roman" w:hAnsi="Times New Roman" w:cs="Times New Roman"/>
          <w:sz w:val="24"/>
          <w:szCs w:val="24"/>
        </w:rPr>
        <w:t xml:space="preserve"> Government support for big business created discontent among workers and farmers in the late nineteenth century. (FastTrackCH12)</w:t>
      </w:r>
    </w:p>
    <w:p w:rsidR="00BB7983" w:rsidRPr="00733212" w:rsidRDefault="00BB7983" w:rsidP="00BB7983">
      <w:pPr>
        <w:pStyle w:val="ListParagraph"/>
        <w:numPr>
          <w:ilvl w:val="1"/>
          <w:numId w:val="16"/>
        </w:numPr>
        <w:spacing w:after="0" w:line="240" w:lineRule="auto"/>
        <w:ind w:left="1080"/>
        <w:rPr>
          <w:rFonts w:ascii="Times New Roman" w:hAnsi="Times New Roman" w:cs="Times New Roman"/>
          <w:sz w:val="24"/>
          <w:szCs w:val="24"/>
        </w:rPr>
      </w:pPr>
      <w:r w:rsidRPr="00733212">
        <w:rPr>
          <w:rFonts w:ascii="Times New Roman" w:hAnsi="Times New Roman" w:cs="Times New Roman"/>
          <w:sz w:val="24"/>
          <w:szCs w:val="24"/>
        </w:rPr>
        <w:t>Which of the following government actions did the most to counter the idea that the government existed to support and promote big business? Provide at least ONE piece of historical evidence in your explanation.</w:t>
      </w:r>
    </w:p>
    <w:p w:rsidR="00BB7983" w:rsidRDefault="00BB7983" w:rsidP="00BB7983">
      <w:pPr>
        <w:pStyle w:val="ListParagraph"/>
        <w:numPr>
          <w:ilvl w:val="2"/>
          <w:numId w:val="16"/>
        </w:numPr>
        <w:spacing w:after="0" w:line="240" w:lineRule="auto"/>
        <w:ind w:left="1800"/>
        <w:rPr>
          <w:rFonts w:ascii="Times New Roman" w:hAnsi="Times New Roman" w:cs="Times New Roman"/>
          <w:sz w:val="24"/>
          <w:szCs w:val="24"/>
        </w:rPr>
        <w:sectPr w:rsidR="00BB7983" w:rsidSect="00D35E09">
          <w:type w:val="continuous"/>
          <w:pgSz w:w="12240" w:h="15840"/>
          <w:pgMar w:top="720" w:right="720" w:bottom="720" w:left="720" w:header="720" w:footer="720" w:gutter="0"/>
          <w:cols w:space="720"/>
          <w:docGrid w:linePitch="360"/>
        </w:sectPr>
      </w:pPr>
    </w:p>
    <w:p w:rsidR="00BB7983" w:rsidRPr="00733212" w:rsidRDefault="00BB7983" w:rsidP="00BB7983">
      <w:pPr>
        <w:pStyle w:val="ListParagraph"/>
        <w:numPr>
          <w:ilvl w:val="2"/>
          <w:numId w:val="16"/>
        </w:numPr>
        <w:spacing w:after="0" w:line="240" w:lineRule="auto"/>
        <w:ind w:left="1800"/>
        <w:rPr>
          <w:rFonts w:ascii="Times New Roman" w:hAnsi="Times New Roman" w:cs="Times New Roman"/>
          <w:sz w:val="24"/>
          <w:szCs w:val="24"/>
        </w:rPr>
      </w:pPr>
      <w:r w:rsidRPr="00733212">
        <w:rPr>
          <w:rFonts w:ascii="Times New Roman" w:hAnsi="Times New Roman" w:cs="Times New Roman"/>
          <w:sz w:val="24"/>
          <w:szCs w:val="24"/>
        </w:rPr>
        <w:t>Sherman Anti-Trust Act</w:t>
      </w:r>
    </w:p>
    <w:p w:rsidR="00BB7983" w:rsidRPr="00733212" w:rsidRDefault="00BB7983" w:rsidP="00BB7983">
      <w:pPr>
        <w:pStyle w:val="ListParagraph"/>
        <w:numPr>
          <w:ilvl w:val="2"/>
          <w:numId w:val="16"/>
        </w:numPr>
        <w:spacing w:after="0" w:line="240" w:lineRule="auto"/>
        <w:ind w:left="1800"/>
        <w:rPr>
          <w:rFonts w:ascii="Times New Roman" w:hAnsi="Times New Roman" w:cs="Times New Roman"/>
          <w:i/>
          <w:sz w:val="24"/>
          <w:szCs w:val="24"/>
        </w:rPr>
      </w:pPr>
      <w:r w:rsidRPr="00733212">
        <w:rPr>
          <w:rFonts w:ascii="Times New Roman" w:hAnsi="Times New Roman" w:cs="Times New Roman"/>
          <w:i/>
          <w:sz w:val="24"/>
          <w:szCs w:val="24"/>
        </w:rPr>
        <w:t>Munn v. Illinois</w:t>
      </w:r>
    </w:p>
    <w:p w:rsidR="00BB7983" w:rsidRPr="00733212" w:rsidRDefault="00BB7983" w:rsidP="00BB7983">
      <w:pPr>
        <w:pStyle w:val="ListParagraph"/>
        <w:numPr>
          <w:ilvl w:val="2"/>
          <w:numId w:val="16"/>
        </w:numPr>
        <w:spacing w:after="0" w:line="240" w:lineRule="auto"/>
        <w:ind w:left="1800"/>
        <w:rPr>
          <w:rFonts w:ascii="Times New Roman" w:hAnsi="Times New Roman" w:cs="Times New Roman"/>
          <w:i/>
          <w:sz w:val="24"/>
          <w:szCs w:val="24"/>
        </w:rPr>
      </w:pPr>
      <w:r w:rsidRPr="00733212">
        <w:rPr>
          <w:rFonts w:ascii="Times New Roman" w:hAnsi="Times New Roman" w:cs="Times New Roman"/>
          <w:sz w:val="24"/>
          <w:szCs w:val="24"/>
        </w:rPr>
        <w:t>Interstate Commerce Act</w:t>
      </w:r>
    </w:p>
    <w:p w:rsidR="00BB7983" w:rsidRDefault="00BB7983" w:rsidP="00BB7983">
      <w:pPr>
        <w:pStyle w:val="ListParagraph"/>
        <w:numPr>
          <w:ilvl w:val="1"/>
          <w:numId w:val="16"/>
        </w:numPr>
        <w:spacing w:after="0" w:line="240" w:lineRule="auto"/>
        <w:ind w:left="1080"/>
        <w:rPr>
          <w:rFonts w:ascii="Times New Roman" w:hAnsi="Times New Roman" w:cs="Times New Roman"/>
          <w:sz w:val="24"/>
          <w:szCs w:val="24"/>
        </w:rPr>
        <w:sectPr w:rsidR="00BB7983" w:rsidSect="00BB7983">
          <w:type w:val="continuous"/>
          <w:pgSz w:w="12240" w:h="15840"/>
          <w:pgMar w:top="720" w:right="720" w:bottom="720" w:left="720" w:header="720" w:footer="720" w:gutter="0"/>
          <w:cols w:num="2" w:space="720"/>
          <w:docGrid w:linePitch="360"/>
        </w:sectPr>
      </w:pPr>
    </w:p>
    <w:p w:rsidR="00BB7983" w:rsidRPr="00733212" w:rsidRDefault="00BB7983" w:rsidP="00BB7983">
      <w:pPr>
        <w:pStyle w:val="ListParagraph"/>
        <w:numPr>
          <w:ilvl w:val="1"/>
          <w:numId w:val="16"/>
        </w:numPr>
        <w:spacing w:after="0" w:line="240" w:lineRule="auto"/>
        <w:ind w:left="1080"/>
        <w:rPr>
          <w:rFonts w:ascii="Times New Roman" w:hAnsi="Times New Roman" w:cs="Times New Roman"/>
          <w:i/>
          <w:sz w:val="24"/>
          <w:szCs w:val="24"/>
        </w:rPr>
      </w:pPr>
      <w:r w:rsidRPr="00733212">
        <w:rPr>
          <w:rFonts w:ascii="Times New Roman" w:hAnsi="Times New Roman" w:cs="Times New Roman"/>
          <w:sz w:val="24"/>
          <w:szCs w:val="24"/>
        </w:rPr>
        <w:t>Choose one other action from the list. Why was the act/decision more beneficial to those oppressed by big business? Support your answer with historical evidence.</w:t>
      </w:r>
    </w:p>
    <w:p w:rsidR="005E3AB0" w:rsidRPr="00733212" w:rsidRDefault="005E3AB0" w:rsidP="005E3AB0">
      <w:pPr>
        <w:spacing w:after="0" w:line="240" w:lineRule="auto"/>
        <w:jc w:val="center"/>
        <w:rPr>
          <w:rFonts w:ascii="Times New Roman" w:hAnsi="Times New Roman" w:cs="Times New Roman"/>
          <w:sz w:val="24"/>
          <w:szCs w:val="24"/>
        </w:rPr>
      </w:pPr>
      <w:r w:rsidRPr="00733212">
        <w:rPr>
          <w:noProof/>
        </w:rPr>
        <w:lastRenderedPageBreak/>
        <w:drawing>
          <wp:inline distT="0" distB="0" distL="0" distR="0" wp14:anchorId="6680F6C4" wp14:editId="7C87A799">
            <wp:extent cx="5600700" cy="3616346"/>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3835" cy="3618370"/>
                    </a:xfrm>
                    <a:prstGeom prst="rect">
                      <a:avLst/>
                    </a:prstGeom>
                    <a:noFill/>
                    <a:ln>
                      <a:noFill/>
                    </a:ln>
                  </pic:spPr>
                </pic:pic>
              </a:graphicData>
            </a:graphic>
          </wp:inline>
        </w:drawing>
      </w:r>
    </w:p>
    <w:p w:rsidR="005E3AB0" w:rsidRPr="00733212" w:rsidRDefault="005E3AB0" w:rsidP="00BB7983">
      <w:pPr>
        <w:pStyle w:val="ListParagraph"/>
        <w:numPr>
          <w:ilvl w:val="0"/>
          <w:numId w:val="16"/>
        </w:numPr>
        <w:spacing w:after="0" w:line="240" w:lineRule="auto"/>
        <w:ind w:left="360"/>
        <w:rPr>
          <w:rFonts w:ascii="Times New Roman" w:hAnsi="Times New Roman" w:cs="Times New Roman"/>
          <w:sz w:val="24"/>
          <w:szCs w:val="24"/>
        </w:rPr>
      </w:pPr>
      <w:r w:rsidRPr="00733212">
        <w:rPr>
          <w:rFonts w:ascii="Times New Roman" w:hAnsi="Times New Roman" w:cs="Times New Roman"/>
          <w:sz w:val="24"/>
          <w:szCs w:val="24"/>
        </w:rPr>
        <w:t>Using the cartoon published in 1893, answer a, b, and c. (FastTrack#2)</w:t>
      </w:r>
    </w:p>
    <w:p w:rsidR="005E3AB0" w:rsidRPr="00733212" w:rsidRDefault="005E3AB0" w:rsidP="00BB7983">
      <w:pPr>
        <w:pStyle w:val="ListParagraph"/>
        <w:numPr>
          <w:ilvl w:val="1"/>
          <w:numId w:val="16"/>
        </w:numPr>
        <w:spacing w:after="0" w:line="240" w:lineRule="auto"/>
        <w:ind w:left="1080"/>
        <w:rPr>
          <w:rFonts w:ascii="Times New Roman" w:hAnsi="Times New Roman" w:cs="Times New Roman"/>
          <w:sz w:val="24"/>
          <w:szCs w:val="24"/>
        </w:rPr>
      </w:pPr>
      <w:r w:rsidRPr="00733212">
        <w:rPr>
          <w:rFonts w:ascii="Times New Roman" w:hAnsi="Times New Roman" w:cs="Times New Roman"/>
          <w:sz w:val="24"/>
          <w:szCs w:val="24"/>
        </w:rPr>
        <w:t>Briefly explain the message intended by the cartoonist.</w:t>
      </w:r>
    </w:p>
    <w:p w:rsidR="005E3AB0" w:rsidRPr="00733212" w:rsidRDefault="005E3AB0" w:rsidP="00BB7983">
      <w:pPr>
        <w:pStyle w:val="ListParagraph"/>
        <w:numPr>
          <w:ilvl w:val="1"/>
          <w:numId w:val="16"/>
        </w:numPr>
        <w:spacing w:after="0" w:line="240" w:lineRule="auto"/>
        <w:ind w:left="1080"/>
        <w:rPr>
          <w:rFonts w:ascii="Times New Roman" w:hAnsi="Times New Roman" w:cs="Times New Roman"/>
          <w:sz w:val="24"/>
          <w:szCs w:val="24"/>
        </w:rPr>
      </w:pPr>
      <w:r w:rsidRPr="00733212">
        <w:rPr>
          <w:rFonts w:ascii="Times New Roman" w:hAnsi="Times New Roman" w:cs="Times New Roman"/>
          <w:sz w:val="24"/>
          <w:szCs w:val="24"/>
        </w:rPr>
        <w:t>Provide ONE piece of evidence from American history that would have motivated the cartoonist to create this image.</w:t>
      </w:r>
    </w:p>
    <w:p w:rsidR="005E3AB0" w:rsidRPr="00733212" w:rsidRDefault="005E3AB0" w:rsidP="00BB7983">
      <w:pPr>
        <w:pStyle w:val="ListParagraph"/>
        <w:numPr>
          <w:ilvl w:val="1"/>
          <w:numId w:val="16"/>
        </w:numPr>
        <w:spacing w:after="0" w:line="240" w:lineRule="auto"/>
        <w:ind w:left="1080"/>
        <w:rPr>
          <w:rFonts w:ascii="Times New Roman" w:hAnsi="Times New Roman" w:cs="Times New Roman"/>
          <w:sz w:val="24"/>
          <w:szCs w:val="24"/>
        </w:rPr>
      </w:pPr>
      <w:r w:rsidRPr="00733212">
        <w:rPr>
          <w:rFonts w:ascii="Times New Roman" w:hAnsi="Times New Roman" w:cs="Times New Roman"/>
          <w:sz w:val="24"/>
          <w:szCs w:val="24"/>
        </w:rPr>
        <w:t>Explain ONE reason for the increase in immigration in the 1890s.</w:t>
      </w:r>
    </w:p>
    <w:p w:rsidR="00BB7983" w:rsidRDefault="00BB7983" w:rsidP="00BB7983">
      <w:pPr>
        <w:spacing w:after="0" w:line="240" w:lineRule="auto"/>
        <w:rPr>
          <w:rFonts w:ascii="Times New Roman" w:hAnsi="Times New Roman" w:cs="Times New Roman"/>
          <w:szCs w:val="24"/>
        </w:rPr>
      </w:pPr>
    </w:p>
    <w:p w:rsidR="005E3AB0" w:rsidRPr="00B51D2C" w:rsidRDefault="005E3AB0" w:rsidP="005E3AB0">
      <w:pPr>
        <w:spacing w:after="0" w:line="240" w:lineRule="auto"/>
        <w:rPr>
          <w:rFonts w:ascii="Times New Roman" w:hAnsi="Times New Roman" w:cs="Times New Roman"/>
          <w:szCs w:val="24"/>
        </w:rPr>
      </w:pPr>
      <w:r w:rsidRPr="00B51D2C">
        <w:rPr>
          <w:rFonts w:ascii="Times New Roman" w:hAnsi="Times New Roman" w:cs="Times New Roman"/>
          <w:szCs w:val="24"/>
        </w:rPr>
        <w:t xml:space="preserve">This question </w:t>
      </w:r>
      <w:proofErr w:type="gramStart"/>
      <w:r w:rsidRPr="00B51D2C">
        <w:rPr>
          <w:rFonts w:ascii="Times New Roman" w:hAnsi="Times New Roman" w:cs="Times New Roman"/>
          <w:szCs w:val="24"/>
        </w:rPr>
        <w:t>is based</w:t>
      </w:r>
      <w:proofErr w:type="gramEnd"/>
      <w:r w:rsidRPr="00B51D2C">
        <w:rPr>
          <w:rFonts w:ascii="Times New Roman" w:hAnsi="Times New Roman" w:cs="Times New Roman"/>
          <w:szCs w:val="24"/>
        </w:rPr>
        <w:t xml:space="preserve"> on the following two passages.</w:t>
      </w:r>
    </w:p>
    <w:p w:rsidR="005E3AB0" w:rsidRPr="00B51D2C" w:rsidRDefault="005E3AB0" w:rsidP="005E3AB0">
      <w:pPr>
        <w:spacing w:after="0" w:line="240" w:lineRule="auto"/>
        <w:rPr>
          <w:rFonts w:ascii="Times New Roman" w:hAnsi="Times New Roman" w:cs="Times New Roman"/>
          <w:szCs w:val="24"/>
        </w:rPr>
      </w:pPr>
      <w:r w:rsidRPr="00B51D2C">
        <w:rPr>
          <w:rFonts w:ascii="Times New Roman" w:hAnsi="Times New Roman" w:cs="Times New Roman"/>
          <w:szCs w:val="24"/>
        </w:rPr>
        <w:t>“The promise of freedom and prosperity seemed to have been revoked for those who labored, as opposed to those who owned and managed the nation’s resources and industrial enterprises. Fundamental decisions about their lives—from whether they worked and for how much, to whose influence would shape their control. Pain and bewilderment led to outrage and action. Unionizing workers called for “industrial democracy,” Populist farmers for a “cooperative commonwealth.” Indeed, if corporate capitalists saw themselves as champions of a free market version of American democracy, organized labor and other advocates for the poor and dispossessed saw themselves as vindicating an egalitarian version of that same democracy.”</w:t>
      </w:r>
    </w:p>
    <w:p w:rsidR="005E3AB0" w:rsidRPr="00B51D2C" w:rsidRDefault="005E3AB0" w:rsidP="005E3AB0">
      <w:pPr>
        <w:spacing w:after="0" w:line="240" w:lineRule="auto"/>
        <w:jc w:val="right"/>
        <w:rPr>
          <w:rFonts w:ascii="Times New Roman" w:hAnsi="Times New Roman" w:cs="Times New Roman"/>
          <w:szCs w:val="24"/>
        </w:rPr>
      </w:pPr>
      <w:r w:rsidRPr="00B51D2C">
        <w:rPr>
          <w:rFonts w:ascii="Times New Roman" w:hAnsi="Times New Roman" w:cs="Times New Roman"/>
          <w:szCs w:val="24"/>
        </w:rPr>
        <w:t xml:space="preserve">Francis G. </w:t>
      </w:r>
      <w:proofErr w:type="spellStart"/>
      <w:r w:rsidRPr="00B51D2C">
        <w:rPr>
          <w:rFonts w:ascii="Times New Roman" w:hAnsi="Times New Roman" w:cs="Times New Roman"/>
          <w:szCs w:val="24"/>
        </w:rPr>
        <w:t>Couvares</w:t>
      </w:r>
      <w:proofErr w:type="spellEnd"/>
      <w:r w:rsidRPr="00B51D2C">
        <w:rPr>
          <w:rFonts w:ascii="Times New Roman" w:hAnsi="Times New Roman" w:cs="Times New Roman"/>
          <w:szCs w:val="24"/>
        </w:rPr>
        <w:t xml:space="preserve">, </w:t>
      </w:r>
      <w:proofErr w:type="gramStart"/>
      <w:r w:rsidRPr="00B51D2C">
        <w:rPr>
          <w:rFonts w:ascii="Times New Roman" w:hAnsi="Times New Roman" w:cs="Times New Roman"/>
          <w:szCs w:val="24"/>
        </w:rPr>
        <w:t>et</w:t>
      </w:r>
      <w:proofErr w:type="gramEnd"/>
      <w:r w:rsidRPr="00B51D2C">
        <w:rPr>
          <w:rFonts w:ascii="Times New Roman" w:hAnsi="Times New Roman" w:cs="Times New Roman"/>
          <w:szCs w:val="24"/>
        </w:rPr>
        <w:t>. al., “The Triumph of Capitalism: Efficiency or Class War?” 2009</w:t>
      </w:r>
    </w:p>
    <w:p w:rsidR="005E3AB0" w:rsidRPr="00B51D2C" w:rsidRDefault="005E3AB0" w:rsidP="005E3AB0">
      <w:pPr>
        <w:spacing w:after="0" w:line="240" w:lineRule="auto"/>
        <w:ind w:left="-360"/>
        <w:contextualSpacing/>
        <w:rPr>
          <w:rFonts w:ascii="Times New Roman" w:hAnsi="Times New Roman" w:cs="Times New Roman"/>
          <w:szCs w:val="24"/>
        </w:rPr>
      </w:pPr>
    </w:p>
    <w:p w:rsidR="005E3AB0" w:rsidRPr="00B51D2C" w:rsidRDefault="005E3AB0" w:rsidP="005E3AB0">
      <w:pPr>
        <w:spacing w:after="0" w:line="240" w:lineRule="auto"/>
        <w:rPr>
          <w:rFonts w:ascii="Times New Roman" w:hAnsi="Times New Roman" w:cs="Times New Roman"/>
          <w:szCs w:val="24"/>
        </w:rPr>
      </w:pPr>
      <w:r w:rsidRPr="00B51D2C">
        <w:rPr>
          <w:rFonts w:ascii="Times New Roman" w:hAnsi="Times New Roman" w:cs="Times New Roman"/>
          <w:szCs w:val="24"/>
        </w:rPr>
        <w:t>“From the beginning, it seems, businessmen have run the American economy. They can take the credit and the blame for many of its achievements and failures. They, more than [any] other group in the economy, have managed the production, transportation, and distribution of goods and services. No other group—farmers, blue-collar workers, or white-collar workers—has ever had much to do with the overall coordination of the economic system or its adaptation to basic changes in the population and technology.…In the past, businessmen have devoted their energies to economic affairs, giving far less attention to cultural, social, or even political matters. Precisely, because they have created an enormously productive economy and the most affluent society in the world…”</w:t>
      </w:r>
    </w:p>
    <w:p w:rsidR="005E3AB0" w:rsidRPr="00B51D2C" w:rsidRDefault="005E3AB0" w:rsidP="005E3AB0">
      <w:pPr>
        <w:spacing w:after="0" w:line="240" w:lineRule="auto"/>
        <w:jc w:val="right"/>
        <w:rPr>
          <w:rFonts w:ascii="Times New Roman" w:hAnsi="Times New Roman" w:cs="Times New Roman"/>
          <w:szCs w:val="24"/>
        </w:rPr>
      </w:pPr>
      <w:r w:rsidRPr="00B51D2C">
        <w:rPr>
          <w:rFonts w:ascii="Times New Roman" w:hAnsi="Times New Roman" w:cs="Times New Roman"/>
          <w:szCs w:val="24"/>
        </w:rPr>
        <w:t xml:space="preserve">Alfred D. Chandler Jr., </w:t>
      </w:r>
      <w:proofErr w:type="gramStart"/>
      <w:r w:rsidRPr="00B51D2C">
        <w:rPr>
          <w:rFonts w:ascii="Times New Roman" w:hAnsi="Times New Roman" w:cs="Times New Roman"/>
          <w:szCs w:val="24"/>
        </w:rPr>
        <w:t>The</w:t>
      </w:r>
      <w:proofErr w:type="gramEnd"/>
      <w:r w:rsidRPr="00B51D2C">
        <w:rPr>
          <w:rFonts w:ascii="Times New Roman" w:hAnsi="Times New Roman" w:cs="Times New Roman"/>
          <w:szCs w:val="24"/>
        </w:rPr>
        <w:t xml:space="preserve"> Role of Business in the United States: A Historical Survey, 1969</w:t>
      </w:r>
    </w:p>
    <w:p w:rsidR="005E3AB0" w:rsidRPr="00733212" w:rsidRDefault="005E3AB0" w:rsidP="005E3AB0">
      <w:pPr>
        <w:spacing w:after="0" w:line="240" w:lineRule="auto"/>
        <w:ind w:left="-360"/>
        <w:contextualSpacing/>
        <w:rPr>
          <w:rFonts w:ascii="Times New Roman" w:hAnsi="Times New Roman" w:cs="Times New Roman"/>
          <w:sz w:val="24"/>
          <w:szCs w:val="24"/>
        </w:rPr>
      </w:pPr>
    </w:p>
    <w:p w:rsidR="005E3AB0" w:rsidRPr="00733212" w:rsidRDefault="005E3AB0" w:rsidP="00BB7983">
      <w:pPr>
        <w:pStyle w:val="ListParagraph"/>
        <w:numPr>
          <w:ilvl w:val="0"/>
          <w:numId w:val="16"/>
        </w:numPr>
        <w:spacing w:after="0" w:line="240" w:lineRule="auto"/>
        <w:ind w:left="360"/>
        <w:rPr>
          <w:rFonts w:ascii="Times New Roman" w:hAnsi="Times New Roman" w:cs="Times New Roman"/>
          <w:sz w:val="24"/>
          <w:szCs w:val="24"/>
        </w:rPr>
      </w:pPr>
      <w:r w:rsidRPr="00733212">
        <w:rPr>
          <w:rFonts w:ascii="Times New Roman" w:hAnsi="Times New Roman" w:cs="Times New Roman"/>
          <w:sz w:val="24"/>
          <w:szCs w:val="24"/>
        </w:rPr>
        <w:t>Based on the two interpretations above regarding late 19th-century industrialization, complete the following three tasks: (</w:t>
      </w:r>
      <w:proofErr w:type="spellStart"/>
      <w:r w:rsidRPr="00733212">
        <w:rPr>
          <w:rFonts w:ascii="Times New Roman" w:hAnsi="Times New Roman" w:cs="Times New Roman"/>
          <w:sz w:val="24"/>
          <w:szCs w:val="24"/>
        </w:rPr>
        <w:t>SurvivalGuide</w:t>
      </w:r>
      <w:proofErr w:type="spellEnd"/>
      <w:r w:rsidRPr="00733212">
        <w:rPr>
          <w:rFonts w:ascii="Times New Roman" w:hAnsi="Times New Roman" w:cs="Times New Roman"/>
          <w:sz w:val="24"/>
          <w:szCs w:val="24"/>
        </w:rPr>
        <w:t>-SAQ)</w:t>
      </w:r>
    </w:p>
    <w:p w:rsidR="005E3AB0" w:rsidRPr="00733212" w:rsidRDefault="005E3AB0" w:rsidP="00BB7983">
      <w:pPr>
        <w:pStyle w:val="ListParagraph"/>
        <w:numPr>
          <w:ilvl w:val="1"/>
          <w:numId w:val="16"/>
        </w:numPr>
        <w:spacing w:after="0" w:line="240" w:lineRule="auto"/>
        <w:ind w:left="1080"/>
        <w:rPr>
          <w:rFonts w:ascii="Times New Roman" w:hAnsi="Times New Roman" w:cs="Times New Roman"/>
          <w:sz w:val="24"/>
          <w:szCs w:val="24"/>
        </w:rPr>
      </w:pPr>
      <w:r w:rsidRPr="00733212">
        <w:rPr>
          <w:rFonts w:ascii="Times New Roman" w:hAnsi="Times New Roman" w:cs="Times New Roman"/>
          <w:sz w:val="24"/>
          <w:szCs w:val="24"/>
        </w:rPr>
        <w:t>Briefly explain the main point made in Passage 1.</w:t>
      </w:r>
    </w:p>
    <w:p w:rsidR="005E3AB0" w:rsidRPr="00733212" w:rsidRDefault="005E3AB0" w:rsidP="00BB7983">
      <w:pPr>
        <w:pStyle w:val="ListParagraph"/>
        <w:numPr>
          <w:ilvl w:val="1"/>
          <w:numId w:val="16"/>
        </w:numPr>
        <w:spacing w:after="0" w:line="240" w:lineRule="auto"/>
        <w:ind w:left="1080"/>
        <w:rPr>
          <w:rFonts w:ascii="Times New Roman" w:hAnsi="Times New Roman" w:cs="Times New Roman"/>
          <w:sz w:val="24"/>
          <w:szCs w:val="24"/>
        </w:rPr>
      </w:pPr>
      <w:r w:rsidRPr="00733212">
        <w:rPr>
          <w:rFonts w:ascii="Times New Roman" w:hAnsi="Times New Roman" w:cs="Times New Roman"/>
          <w:sz w:val="24"/>
          <w:szCs w:val="24"/>
        </w:rPr>
        <w:t>Briefly explain the main point made in Passage 2.</w:t>
      </w:r>
    </w:p>
    <w:p w:rsidR="005E3AB0" w:rsidRPr="00733212" w:rsidRDefault="005E3AB0" w:rsidP="00BB7983">
      <w:pPr>
        <w:pStyle w:val="ListParagraph"/>
        <w:numPr>
          <w:ilvl w:val="1"/>
          <w:numId w:val="16"/>
        </w:numPr>
        <w:spacing w:after="0" w:line="240" w:lineRule="auto"/>
        <w:ind w:left="1080"/>
        <w:rPr>
          <w:rFonts w:ascii="Times New Roman" w:hAnsi="Times New Roman" w:cs="Times New Roman"/>
          <w:sz w:val="24"/>
          <w:szCs w:val="24"/>
        </w:rPr>
      </w:pPr>
      <w:r w:rsidRPr="00733212">
        <w:rPr>
          <w:rFonts w:ascii="Times New Roman" w:hAnsi="Times New Roman" w:cs="Times New Roman"/>
          <w:sz w:val="24"/>
          <w:szCs w:val="24"/>
        </w:rPr>
        <w:t>Provide ONE piece of evidence from 1865 to 1900 that is not included in the passages, and explain how it supports or refutes the interpretation of either passage.</w:t>
      </w:r>
    </w:p>
    <w:p w:rsidR="005E3AB0" w:rsidRPr="00733212" w:rsidRDefault="005E3AB0" w:rsidP="00BB7983">
      <w:pPr>
        <w:pStyle w:val="ListParagraph"/>
        <w:numPr>
          <w:ilvl w:val="0"/>
          <w:numId w:val="16"/>
        </w:numPr>
        <w:spacing w:after="0" w:line="240" w:lineRule="auto"/>
        <w:ind w:left="360"/>
        <w:rPr>
          <w:rFonts w:ascii="Times New Roman" w:hAnsi="Times New Roman" w:cs="Times New Roman"/>
          <w:sz w:val="24"/>
          <w:szCs w:val="24"/>
        </w:rPr>
      </w:pPr>
      <w:r w:rsidRPr="00733212">
        <w:rPr>
          <w:rFonts w:ascii="Times New Roman" w:hAnsi="Times New Roman" w:cs="Times New Roman"/>
          <w:sz w:val="24"/>
          <w:szCs w:val="24"/>
        </w:rPr>
        <w:lastRenderedPageBreak/>
        <w:t xml:space="preserve">Several unions </w:t>
      </w:r>
      <w:proofErr w:type="gramStart"/>
      <w:r w:rsidRPr="00733212">
        <w:rPr>
          <w:rFonts w:ascii="Times New Roman" w:hAnsi="Times New Roman" w:cs="Times New Roman"/>
          <w:sz w:val="24"/>
          <w:szCs w:val="24"/>
        </w:rPr>
        <w:t>were founded</w:t>
      </w:r>
      <w:proofErr w:type="gramEnd"/>
      <w:r w:rsidRPr="00733212">
        <w:rPr>
          <w:rFonts w:ascii="Times New Roman" w:hAnsi="Times New Roman" w:cs="Times New Roman"/>
          <w:sz w:val="24"/>
          <w:szCs w:val="24"/>
        </w:rPr>
        <w:t xml:space="preserve"> and grew in the second half of the nineteenth century in response to issues workers faced as the nation industrialized. The union had different philosophies, goals, and memberships. (FastTrackCH11)</w:t>
      </w:r>
    </w:p>
    <w:p w:rsidR="005E3AB0" w:rsidRPr="00733212" w:rsidRDefault="005E3AB0" w:rsidP="00BB7983">
      <w:pPr>
        <w:pStyle w:val="ListParagraph"/>
        <w:numPr>
          <w:ilvl w:val="1"/>
          <w:numId w:val="16"/>
        </w:numPr>
        <w:spacing w:after="0" w:line="240" w:lineRule="auto"/>
        <w:ind w:left="1080"/>
        <w:rPr>
          <w:rFonts w:ascii="Times New Roman" w:hAnsi="Times New Roman" w:cs="Times New Roman"/>
          <w:sz w:val="24"/>
          <w:szCs w:val="24"/>
        </w:rPr>
      </w:pPr>
      <w:r w:rsidRPr="00733212">
        <w:rPr>
          <w:rFonts w:ascii="Times New Roman" w:hAnsi="Times New Roman" w:cs="Times New Roman"/>
          <w:sz w:val="24"/>
          <w:szCs w:val="24"/>
        </w:rPr>
        <w:t>Choose ONE of the following unions below and describe their union’s membership, philosophy, and tactics.</w:t>
      </w:r>
    </w:p>
    <w:p w:rsidR="00BB7983" w:rsidRDefault="00BB7983" w:rsidP="00BB7983">
      <w:pPr>
        <w:pStyle w:val="ListParagraph"/>
        <w:numPr>
          <w:ilvl w:val="2"/>
          <w:numId w:val="16"/>
        </w:numPr>
        <w:spacing w:after="0" w:line="240" w:lineRule="auto"/>
        <w:ind w:left="1800"/>
        <w:rPr>
          <w:rFonts w:ascii="Times New Roman" w:hAnsi="Times New Roman" w:cs="Times New Roman"/>
          <w:sz w:val="24"/>
          <w:szCs w:val="24"/>
        </w:rPr>
        <w:sectPr w:rsidR="00BB7983" w:rsidSect="00D35E09">
          <w:type w:val="continuous"/>
          <w:pgSz w:w="12240" w:h="15840"/>
          <w:pgMar w:top="720" w:right="720" w:bottom="720" w:left="720" w:header="720" w:footer="720" w:gutter="0"/>
          <w:cols w:space="720"/>
          <w:docGrid w:linePitch="360"/>
        </w:sectPr>
      </w:pPr>
    </w:p>
    <w:p w:rsidR="005E3AB0" w:rsidRPr="00733212" w:rsidRDefault="005E3AB0" w:rsidP="00BB7983">
      <w:pPr>
        <w:pStyle w:val="ListParagraph"/>
        <w:numPr>
          <w:ilvl w:val="2"/>
          <w:numId w:val="16"/>
        </w:numPr>
        <w:spacing w:after="0" w:line="240" w:lineRule="auto"/>
        <w:ind w:left="1800"/>
        <w:rPr>
          <w:rFonts w:ascii="Times New Roman" w:hAnsi="Times New Roman" w:cs="Times New Roman"/>
          <w:sz w:val="24"/>
          <w:szCs w:val="24"/>
        </w:rPr>
      </w:pPr>
      <w:r w:rsidRPr="00733212">
        <w:rPr>
          <w:rFonts w:ascii="Times New Roman" w:hAnsi="Times New Roman" w:cs="Times New Roman"/>
          <w:sz w:val="24"/>
          <w:szCs w:val="24"/>
        </w:rPr>
        <w:t>American Federation of Labor</w:t>
      </w:r>
    </w:p>
    <w:p w:rsidR="005E3AB0" w:rsidRPr="00733212" w:rsidRDefault="005E3AB0" w:rsidP="00BB7983">
      <w:pPr>
        <w:pStyle w:val="ListParagraph"/>
        <w:numPr>
          <w:ilvl w:val="2"/>
          <w:numId w:val="16"/>
        </w:numPr>
        <w:spacing w:after="0" w:line="240" w:lineRule="auto"/>
        <w:ind w:left="1800"/>
        <w:rPr>
          <w:rFonts w:ascii="Times New Roman" w:hAnsi="Times New Roman" w:cs="Times New Roman"/>
          <w:sz w:val="24"/>
          <w:szCs w:val="24"/>
        </w:rPr>
      </w:pPr>
      <w:r w:rsidRPr="00733212">
        <w:rPr>
          <w:rFonts w:ascii="Times New Roman" w:hAnsi="Times New Roman" w:cs="Times New Roman"/>
          <w:sz w:val="24"/>
          <w:szCs w:val="24"/>
        </w:rPr>
        <w:t>Knights of Labor</w:t>
      </w:r>
    </w:p>
    <w:p w:rsidR="005E3AB0" w:rsidRPr="00733212" w:rsidRDefault="005E3AB0" w:rsidP="00BB7983">
      <w:pPr>
        <w:pStyle w:val="ListParagraph"/>
        <w:numPr>
          <w:ilvl w:val="2"/>
          <w:numId w:val="16"/>
        </w:numPr>
        <w:spacing w:after="0" w:line="240" w:lineRule="auto"/>
        <w:ind w:left="1800"/>
        <w:rPr>
          <w:rFonts w:ascii="Times New Roman" w:hAnsi="Times New Roman" w:cs="Times New Roman"/>
          <w:sz w:val="24"/>
          <w:szCs w:val="24"/>
        </w:rPr>
      </w:pPr>
      <w:r w:rsidRPr="00733212">
        <w:rPr>
          <w:rFonts w:ascii="Times New Roman" w:hAnsi="Times New Roman" w:cs="Times New Roman"/>
          <w:sz w:val="24"/>
          <w:szCs w:val="24"/>
        </w:rPr>
        <w:t>Industrial Workers of the World (Wobblies)</w:t>
      </w:r>
    </w:p>
    <w:p w:rsidR="00BB7983" w:rsidRDefault="00BB7983" w:rsidP="00BB7983">
      <w:pPr>
        <w:pStyle w:val="ListParagraph"/>
        <w:numPr>
          <w:ilvl w:val="1"/>
          <w:numId w:val="16"/>
        </w:numPr>
        <w:spacing w:after="0" w:line="240" w:lineRule="auto"/>
        <w:ind w:left="1080"/>
        <w:rPr>
          <w:rFonts w:ascii="Times New Roman" w:hAnsi="Times New Roman" w:cs="Times New Roman"/>
          <w:sz w:val="24"/>
          <w:szCs w:val="24"/>
        </w:rPr>
        <w:sectPr w:rsidR="00BB7983" w:rsidSect="00BB7983">
          <w:type w:val="continuous"/>
          <w:pgSz w:w="12240" w:h="15840"/>
          <w:pgMar w:top="720" w:right="720" w:bottom="720" w:left="720" w:header="720" w:footer="720" w:gutter="0"/>
          <w:cols w:num="2" w:space="720"/>
          <w:docGrid w:linePitch="360"/>
        </w:sectPr>
      </w:pPr>
    </w:p>
    <w:p w:rsidR="005E3AB0" w:rsidRPr="00733212" w:rsidRDefault="005E3AB0" w:rsidP="00BB7983">
      <w:pPr>
        <w:pStyle w:val="ListParagraph"/>
        <w:numPr>
          <w:ilvl w:val="1"/>
          <w:numId w:val="16"/>
        </w:numPr>
        <w:spacing w:after="0" w:line="240" w:lineRule="auto"/>
        <w:ind w:left="1080"/>
        <w:rPr>
          <w:rFonts w:ascii="Times New Roman" w:hAnsi="Times New Roman" w:cs="Times New Roman"/>
          <w:sz w:val="24"/>
          <w:szCs w:val="24"/>
        </w:rPr>
      </w:pPr>
      <w:r w:rsidRPr="00733212">
        <w:rPr>
          <w:rFonts w:ascii="Times New Roman" w:hAnsi="Times New Roman" w:cs="Times New Roman"/>
          <w:sz w:val="24"/>
          <w:szCs w:val="24"/>
        </w:rPr>
        <w:t>Why might this union have a better chance of accomplishing its goals than other unions? Provide at least ONE example in comparison.</w:t>
      </w:r>
    </w:p>
    <w:p w:rsidR="005E3AB0" w:rsidRDefault="005E3AB0" w:rsidP="00BB7983">
      <w:pPr>
        <w:pStyle w:val="ListParagraph"/>
        <w:spacing w:after="0" w:line="240" w:lineRule="auto"/>
        <w:ind w:left="1080"/>
        <w:rPr>
          <w:rFonts w:ascii="Times New Roman" w:hAnsi="Times New Roman" w:cs="Times New Roman"/>
          <w:sz w:val="24"/>
          <w:szCs w:val="24"/>
        </w:rPr>
      </w:pPr>
    </w:p>
    <w:p w:rsidR="005E3AB0" w:rsidRDefault="005E3AB0" w:rsidP="00BB7983">
      <w:pPr>
        <w:pStyle w:val="ListParagraph"/>
        <w:numPr>
          <w:ilvl w:val="0"/>
          <w:numId w:val="16"/>
        </w:numPr>
        <w:spacing w:after="0" w:line="240" w:lineRule="auto"/>
        <w:ind w:left="360"/>
        <w:rPr>
          <w:rFonts w:ascii="Times New Roman" w:hAnsi="Times New Roman" w:cs="Times New Roman"/>
          <w:sz w:val="24"/>
          <w:szCs w:val="24"/>
        </w:rPr>
      </w:pPr>
      <w:r w:rsidRPr="00785C08">
        <w:rPr>
          <w:rFonts w:ascii="Times New Roman" w:hAnsi="Times New Roman" w:cs="Times New Roman"/>
          <w:sz w:val="24"/>
          <w:szCs w:val="24"/>
        </w:rPr>
        <w:t>Answer (a), (b), and (c).</w:t>
      </w:r>
      <w:r>
        <w:rPr>
          <w:rFonts w:ascii="Times New Roman" w:hAnsi="Times New Roman" w:cs="Times New Roman"/>
          <w:sz w:val="24"/>
          <w:szCs w:val="24"/>
        </w:rPr>
        <w:t xml:space="preserve"> (APUSH2015)</w:t>
      </w:r>
    </w:p>
    <w:p w:rsidR="005E3AB0" w:rsidRDefault="005E3AB0" w:rsidP="00BB7983">
      <w:pPr>
        <w:pStyle w:val="ListParagraph"/>
        <w:numPr>
          <w:ilvl w:val="1"/>
          <w:numId w:val="16"/>
        </w:numPr>
        <w:spacing w:after="0" w:line="240" w:lineRule="auto"/>
        <w:ind w:left="1080"/>
        <w:rPr>
          <w:rFonts w:ascii="Times New Roman" w:hAnsi="Times New Roman" w:cs="Times New Roman"/>
          <w:sz w:val="24"/>
          <w:szCs w:val="24"/>
        </w:rPr>
      </w:pPr>
      <w:r w:rsidRPr="00785C08">
        <w:rPr>
          <w:rFonts w:ascii="Times New Roman" w:hAnsi="Times New Roman" w:cs="Times New Roman"/>
          <w:sz w:val="24"/>
          <w:szCs w:val="24"/>
        </w:rPr>
        <w:t>Briefly explain why ONE of the following best marks the beginning of industrialization in the United States.</w:t>
      </w:r>
    </w:p>
    <w:p w:rsidR="005E3AB0" w:rsidRDefault="005E3AB0" w:rsidP="00BB7983">
      <w:pPr>
        <w:pStyle w:val="ListParagraph"/>
        <w:numPr>
          <w:ilvl w:val="2"/>
          <w:numId w:val="16"/>
        </w:numPr>
        <w:spacing w:after="0" w:line="240" w:lineRule="auto"/>
        <w:ind w:left="1800"/>
        <w:rPr>
          <w:rFonts w:ascii="Times New Roman" w:hAnsi="Times New Roman" w:cs="Times New Roman"/>
          <w:sz w:val="24"/>
          <w:szCs w:val="24"/>
        </w:rPr>
      </w:pPr>
      <w:r w:rsidRPr="00785C08">
        <w:rPr>
          <w:rFonts w:ascii="Times New Roman" w:hAnsi="Times New Roman" w:cs="Times New Roman"/>
          <w:sz w:val="24"/>
          <w:szCs w:val="24"/>
        </w:rPr>
        <w:t>The market revolution in the first half of the 1800s</w:t>
      </w:r>
    </w:p>
    <w:p w:rsidR="005E3AB0" w:rsidRDefault="005E3AB0" w:rsidP="00BB7983">
      <w:pPr>
        <w:pStyle w:val="ListParagraph"/>
        <w:numPr>
          <w:ilvl w:val="2"/>
          <w:numId w:val="16"/>
        </w:numPr>
        <w:spacing w:after="0" w:line="240" w:lineRule="auto"/>
        <w:ind w:left="1800"/>
        <w:rPr>
          <w:rFonts w:ascii="Times New Roman" w:hAnsi="Times New Roman" w:cs="Times New Roman"/>
          <w:sz w:val="24"/>
          <w:szCs w:val="24"/>
        </w:rPr>
      </w:pPr>
      <w:r w:rsidRPr="00785C08">
        <w:rPr>
          <w:rFonts w:ascii="Times New Roman" w:hAnsi="Times New Roman" w:cs="Times New Roman"/>
          <w:sz w:val="24"/>
          <w:szCs w:val="24"/>
        </w:rPr>
        <w:t>The Civil War era in the middle of the 1800s</w:t>
      </w:r>
    </w:p>
    <w:p w:rsidR="005E3AB0" w:rsidRDefault="005E3AB0" w:rsidP="00BB7983">
      <w:pPr>
        <w:pStyle w:val="ListParagraph"/>
        <w:numPr>
          <w:ilvl w:val="2"/>
          <w:numId w:val="16"/>
        </w:numPr>
        <w:spacing w:after="0" w:line="240" w:lineRule="auto"/>
        <w:ind w:left="1800"/>
        <w:rPr>
          <w:rFonts w:ascii="Times New Roman" w:hAnsi="Times New Roman" w:cs="Times New Roman"/>
          <w:sz w:val="24"/>
          <w:szCs w:val="24"/>
        </w:rPr>
      </w:pPr>
      <w:r w:rsidRPr="00785C08">
        <w:rPr>
          <w:rFonts w:ascii="Times New Roman" w:hAnsi="Times New Roman" w:cs="Times New Roman"/>
          <w:sz w:val="24"/>
          <w:szCs w:val="24"/>
        </w:rPr>
        <w:t>The rise of big business in the second half of the 1800s</w:t>
      </w:r>
    </w:p>
    <w:p w:rsidR="005E3AB0" w:rsidRDefault="005E3AB0" w:rsidP="00BB7983">
      <w:pPr>
        <w:pStyle w:val="ListParagraph"/>
        <w:numPr>
          <w:ilvl w:val="1"/>
          <w:numId w:val="16"/>
        </w:numPr>
        <w:spacing w:after="0" w:line="240" w:lineRule="auto"/>
        <w:ind w:left="1080"/>
        <w:rPr>
          <w:rFonts w:ascii="Times New Roman" w:hAnsi="Times New Roman" w:cs="Times New Roman"/>
          <w:sz w:val="24"/>
          <w:szCs w:val="24"/>
        </w:rPr>
      </w:pPr>
      <w:r w:rsidRPr="00785C08">
        <w:rPr>
          <w:rFonts w:ascii="Times New Roman" w:hAnsi="Times New Roman" w:cs="Times New Roman"/>
          <w:sz w:val="24"/>
          <w:szCs w:val="24"/>
        </w:rPr>
        <w:t>Provide ONE example of an event or development that supports your explanation in (a).</w:t>
      </w:r>
    </w:p>
    <w:p w:rsidR="005E3AB0" w:rsidRPr="00785C08" w:rsidRDefault="005E3AB0" w:rsidP="00BB7983">
      <w:pPr>
        <w:pStyle w:val="ListParagraph"/>
        <w:numPr>
          <w:ilvl w:val="1"/>
          <w:numId w:val="16"/>
        </w:numPr>
        <w:spacing w:after="0" w:line="240" w:lineRule="auto"/>
        <w:ind w:left="1080"/>
        <w:rPr>
          <w:rFonts w:ascii="Times New Roman" w:hAnsi="Times New Roman" w:cs="Times New Roman"/>
          <w:sz w:val="24"/>
          <w:szCs w:val="24"/>
        </w:rPr>
      </w:pPr>
      <w:r w:rsidRPr="00785C08">
        <w:rPr>
          <w:rFonts w:ascii="Times New Roman" w:hAnsi="Times New Roman" w:cs="Times New Roman"/>
          <w:sz w:val="24"/>
          <w:szCs w:val="24"/>
        </w:rPr>
        <w:t>Provide specific historical evidence that explains why ONE of the other options is less convincing as the</w:t>
      </w:r>
      <w:r>
        <w:rPr>
          <w:rFonts w:ascii="Times New Roman" w:hAnsi="Times New Roman" w:cs="Times New Roman"/>
          <w:sz w:val="24"/>
          <w:szCs w:val="24"/>
        </w:rPr>
        <w:t xml:space="preserve"> </w:t>
      </w:r>
      <w:r w:rsidRPr="00785C08">
        <w:rPr>
          <w:rFonts w:ascii="Times New Roman" w:hAnsi="Times New Roman" w:cs="Times New Roman"/>
          <w:sz w:val="24"/>
          <w:szCs w:val="24"/>
        </w:rPr>
        <w:t>possible beginning of industrialization in the United States.</w:t>
      </w:r>
    </w:p>
    <w:p w:rsidR="005E3AB0" w:rsidRPr="00733212" w:rsidRDefault="005E3AB0" w:rsidP="00BB7983">
      <w:pPr>
        <w:rPr>
          <w:rFonts w:ascii="Times New Roman" w:hAnsi="Times New Roman" w:cs="Times New Roman"/>
          <w:color w:val="000000"/>
          <w:sz w:val="24"/>
          <w:szCs w:val="24"/>
        </w:rPr>
      </w:pPr>
    </w:p>
    <w:p w:rsidR="005E3AB0" w:rsidRPr="00733212" w:rsidRDefault="005E3AB0" w:rsidP="005E3AB0">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733212">
        <w:rPr>
          <w:noProof/>
        </w:rPr>
        <w:drawing>
          <wp:inline distT="0" distB="0" distL="0" distR="0" wp14:anchorId="7B359615" wp14:editId="51CBAD6C">
            <wp:extent cx="4829175" cy="3648075"/>
            <wp:effectExtent l="0" t="0" r="9525" b="9525"/>
            <wp:docPr id="10" name="Picture 10" descr="Documen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9175" cy="3648075"/>
                    </a:xfrm>
                    <a:prstGeom prst="rect">
                      <a:avLst/>
                    </a:prstGeom>
                    <a:noFill/>
                    <a:ln>
                      <a:noFill/>
                    </a:ln>
                  </pic:spPr>
                </pic:pic>
              </a:graphicData>
            </a:graphic>
          </wp:inline>
        </w:drawing>
      </w:r>
    </w:p>
    <w:p w:rsidR="005E3AB0" w:rsidRPr="00733212" w:rsidRDefault="005E3AB0" w:rsidP="00BB7983">
      <w:pPr>
        <w:pStyle w:val="ListParagraph"/>
        <w:widowControl w:val="0"/>
        <w:numPr>
          <w:ilvl w:val="0"/>
          <w:numId w:val="16"/>
        </w:numPr>
        <w:autoSpaceDE w:val="0"/>
        <w:autoSpaceDN w:val="0"/>
        <w:adjustRightInd w:val="0"/>
        <w:spacing w:after="0" w:line="240" w:lineRule="auto"/>
        <w:ind w:left="360"/>
        <w:rPr>
          <w:rFonts w:ascii="Times New Roman" w:hAnsi="Times New Roman" w:cs="Times New Roman"/>
          <w:color w:val="000000"/>
          <w:spacing w:val="-1"/>
          <w:sz w:val="24"/>
          <w:szCs w:val="24"/>
        </w:rPr>
      </w:pPr>
      <w:r w:rsidRPr="00733212">
        <w:rPr>
          <w:rFonts w:ascii="Times New Roman" w:hAnsi="Times New Roman" w:cs="Times New Roman"/>
          <w:color w:val="000000"/>
          <w:spacing w:val="-1"/>
          <w:sz w:val="24"/>
          <w:szCs w:val="24"/>
        </w:rPr>
        <w:t>Using the 1883 image above, answer a, b, and c.</w:t>
      </w:r>
      <w:r w:rsidRPr="00733212">
        <w:rPr>
          <w:rFonts w:ascii="Times New Roman" w:hAnsi="Times New Roman" w:cs="Times New Roman"/>
          <w:color w:val="000000"/>
          <w:spacing w:val="-5"/>
          <w:sz w:val="24"/>
          <w:szCs w:val="24"/>
        </w:rPr>
        <w:t xml:space="preserve"> (</w:t>
      </w:r>
      <w:proofErr w:type="spellStart"/>
      <w:r w:rsidRPr="00733212">
        <w:rPr>
          <w:rFonts w:ascii="Times New Roman" w:hAnsi="Times New Roman" w:cs="Times New Roman"/>
          <w:color w:val="000000"/>
          <w:spacing w:val="-5"/>
          <w:sz w:val="24"/>
          <w:szCs w:val="24"/>
        </w:rPr>
        <w:t>ExamDescription</w:t>
      </w:r>
      <w:proofErr w:type="spellEnd"/>
      <w:r w:rsidRPr="00733212">
        <w:rPr>
          <w:rFonts w:ascii="Times New Roman" w:hAnsi="Times New Roman" w:cs="Times New Roman"/>
          <w:color w:val="000000"/>
          <w:spacing w:val="-5"/>
          <w:sz w:val="24"/>
          <w:szCs w:val="24"/>
        </w:rPr>
        <w:t>)</w:t>
      </w:r>
    </w:p>
    <w:p w:rsidR="005E3AB0" w:rsidRPr="00733212" w:rsidRDefault="005E3AB0" w:rsidP="00BB7983">
      <w:pPr>
        <w:widowControl w:val="0"/>
        <w:numPr>
          <w:ilvl w:val="1"/>
          <w:numId w:val="16"/>
        </w:numPr>
        <w:autoSpaceDE w:val="0"/>
        <w:autoSpaceDN w:val="0"/>
        <w:adjustRightInd w:val="0"/>
        <w:spacing w:after="0" w:line="240" w:lineRule="auto"/>
        <w:ind w:left="1080"/>
        <w:contextualSpacing/>
        <w:rPr>
          <w:rFonts w:ascii="Times New Roman" w:hAnsi="Times New Roman" w:cs="Times New Roman"/>
          <w:color w:val="000000"/>
          <w:spacing w:val="-1"/>
          <w:sz w:val="24"/>
          <w:szCs w:val="24"/>
        </w:rPr>
      </w:pPr>
      <w:r w:rsidRPr="00733212">
        <w:rPr>
          <w:rFonts w:ascii="Times New Roman" w:hAnsi="Times New Roman" w:cs="Times New Roman"/>
          <w:color w:val="000000"/>
          <w:spacing w:val="-1"/>
          <w:sz w:val="24"/>
          <w:szCs w:val="24"/>
        </w:rPr>
        <w:t xml:space="preserve">Briefly explain the point of view about the economy expressed by the </w:t>
      </w:r>
      <w:r w:rsidRPr="00733212">
        <w:rPr>
          <w:rFonts w:ascii="Times New Roman" w:hAnsi="Times New Roman" w:cs="Times New Roman"/>
          <w:color w:val="000000"/>
          <w:spacing w:val="-2"/>
          <w:sz w:val="24"/>
          <w:szCs w:val="24"/>
        </w:rPr>
        <w:t xml:space="preserve">artist. </w:t>
      </w:r>
    </w:p>
    <w:p w:rsidR="005E3AB0" w:rsidRPr="00733212" w:rsidRDefault="005E3AB0" w:rsidP="00BB7983">
      <w:pPr>
        <w:widowControl w:val="0"/>
        <w:numPr>
          <w:ilvl w:val="1"/>
          <w:numId w:val="16"/>
        </w:numPr>
        <w:autoSpaceDE w:val="0"/>
        <w:autoSpaceDN w:val="0"/>
        <w:adjustRightInd w:val="0"/>
        <w:spacing w:after="0" w:line="240" w:lineRule="auto"/>
        <w:ind w:left="1080"/>
        <w:contextualSpacing/>
        <w:rPr>
          <w:rFonts w:ascii="Times New Roman" w:hAnsi="Times New Roman" w:cs="Times New Roman"/>
          <w:color w:val="000000"/>
          <w:spacing w:val="-1"/>
          <w:sz w:val="24"/>
          <w:szCs w:val="24"/>
        </w:rPr>
      </w:pPr>
      <w:r w:rsidRPr="00733212">
        <w:rPr>
          <w:rFonts w:ascii="Times New Roman" w:hAnsi="Times New Roman" w:cs="Times New Roman"/>
          <w:color w:val="000000"/>
          <w:spacing w:val="-2"/>
          <w:sz w:val="24"/>
          <w:szCs w:val="24"/>
        </w:rPr>
        <w:t xml:space="preserve">Briefly explain ONE development in the period 1865 to 1910 that </w:t>
      </w:r>
      <w:proofErr w:type="gramStart"/>
      <w:r w:rsidRPr="00733212">
        <w:rPr>
          <w:rFonts w:ascii="Times New Roman" w:hAnsi="Times New Roman" w:cs="Times New Roman"/>
          <w:color w:val="000000"/>
          <w:spacing w:val="-1"/>
          <w:sz w:val="24"/>
          <w:szCs w:val="24"/>
        </w:rPr>
        <w:t>could be used</w:t>
      </w:r>
      <w:proofErr w:type="gramEnd"/>
      <w:r w:rsidRPr="00733212">
        <w:rPr>
          <w:rFonts w:ascii="Times New Roman" w:hAnsi="Times New Roman" w:cs="Times New Roman"/>
          <w:color w:val="000000"/>
          <w:spacing w:val="-1"/>
          <w:sz w:val="24"/>
          <w:szCs w:val="24"/>
        </w:rPr>
        <w:t xml:space="preserve"> to support the point of view expressed by the artist. </w:t>
      </w:r>
    </w:p>
    <w:p w:rsidR="005E3AB0" w:rsidRPr="00733212" w:rsidRDefault="005E3AB0" w:rsidP="00BB7983">
      <w:pPr>
        <w:widowControl w:val="0"/>
        <w:numPr>
          <w:ilvl w:val="1"/>
          <w:numId w:val="16"/>
        </w:numPr>
        <w:autoSpaceDE w:val="0"/>
        <w:autoSpaceDN w:val="0"/>
        <w:adjustRightInd w:val="0"/>
        <w:spacing w:after="0" w:line="240" w:lineRule="auto"/>
        <w:ind w:left="1080"/>
        <w:contextualSpacing/>
        <w:rPr>
          <w:rFonts w:ascii="Times New Roman" w:hAnsi="Times New Roman" w:cs="Times New Roman"/>
          <w:color w:val="000000"/>
          <w:sz w:val="24"/>
          <w:szCs w:val="24"/>
        </w:rPr>
      </w:pPr>
      <w:r w:rsidRPr="00733212">
        <w:rPr>
          <w:rFonts w:ascii="Times New Roman" w:hAnsi="Times New Roman" w:cs="Times New Roman"/>
          <w:color w:val="000000"/>
          <w:spacing w:val="-2"/>
          <w:sz w:val="24"/>
          <w:szCs w:val="24"/>
        </w:rPr>
        <w:t xml:space="preserve">Briefly explain ONE development in the period 1865 to 1910 that </w:t>
      </w:r>
      <w:proofErr w:type="gramStart"/>
      <w:r w:rsidRPr="00733212">
        <w:rPr>
          <w:rFonts w:ascii="Times New Roman" w:hAnsi="Times New Roman" w:cs="Times New Roman"/>
          <w:color w:val="000000"/>
          <w:spacing w:val="-1"/>
          <w:sz w:val="24"/>
          <w:szCs w:val="24"/>
        </w:rPr>
        <w:t>could be used</w:t>
      </w:r>
      <w:proofErr w:type="gramEnd"/>
      <w:r w:rsidRPr="00733212">
        <w:rPr>
          <w:rFonts w:ascii="Times New Roman" w:hAnsi="Times New Roman" w:cs="Times New Roman"/>
          <w:color w:val="000000"/>
          <w:spacing w:val="-1"/>
          <w:sz w:val="24"/>
          <w:szCs w:val="24"/>
        </w:rPr>
        <w:t xml:space="preserve"> to challenge the point of view expressed by the artist.</w:t>
      </w:r>
    </w:p>
    <w:p w:rsidR="005E3AB0" w:rsidRPr="00733212" w:rsidRDefault="005E3AB0" w:rsidP="00BB7983">
      <w:pPr>
        <w:spacing w:after="0" w:line="240" w:lineRule="auto"/>
        <w:rPr>
          <w:rFonts w:ascii="Times New Roman" w:hAnsi="Times New Roman" w:cs="Times New Roman"/>
          <w:sz w:val="24"/>
          <w:szCs w:val="24"/>
        </w:rPr>
      </w:pPr>
    </w:p>
    <w:p w:rsidR="005E3AB0" w:rsidRPr="00733212" w:rsidRDefault="005E3AB0" w:rsidP="005E3AB0">
      <w:pPr>
        <w:pStyle w:val="ListParagraph"/>
        <w:spacing w:after="0" w:line="240" w:lineRule="auto"/>
        <w:ind w:left="1440"/>
        <w:rPr>
          <w:rFonts w:ascii="Times New Roman" w:hAnsi="Times New Roman" w:cs="Times New Roman"/>
          <w:sz w:val="24"/>
          <w:szCs w:val="24"/>
        </w:rPr>
      </w:pPr>
    </w:p>
    <w:p w:rsidR="005E3AB0" w:rsidRPr="00733212" w:rsidRDefault="005E3AB0" w:rsidP="005E3AB0">
      <w:pPr>
        <w:spacing w:after="0" w:line="240" w:lineRule="auto"/>
        <w:contextualSpacing/>
        <w:jc w:val="center"/>
        <w:rPr>
          <w:rFonts w:ascii="Times New Roman" w:hAnsi="Times New Roman" w:cs="Times New Roman"/>
          <w:sz w:val="24"/>
          <w:szCs w:val="24"/>
        </w:rPr>
      </w:pPr>
      <w:r w:rsidRPr="00733212">
        <w:rPr>
          <w:rFonts w:ascii="Times New Roman" w:hAnsi="Times New Roman" w:cs="Times New Roman"/>
          <w:noProof/>
          <w:sz w:val="24"/>
          <w:szCs w:val="24"/>
        </w:rPr>
        <w:lastRenderedPageBreak/>
        <w:drawing>
          <wp:inline distT="0" distB="0" distL="0" distR="0" wp14:anchorId="0DC8E393" wp14:editId="6ECF41FC">
            <wp:extent cx="4194313" cy="2190364"/>
            <wp:effectExtent l="0" t="0" r="0" b="635"/>
            <wp:docPr id="36" name="Picture 9" descr="AMSC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SCO22.jpg"/>
                    <pic:cNvPicPr/>
                  </pic:nvPicPr>
                  <pic:blipFill>
                    <a:blip r:embed="rId14" cstate="print"/>
                    <a:stretch>
                      <a:fillRect/>
                    </a:stretch>
                  </pic:blipFill>
                  <pic:spPr>
                    <a:xfrm>
                      <a:off x="0" y="0"/>
                      <a:ext cx="4223179" cy="2205439"/>
                    </a:xfrm>
                    <a:prstGeom prst="rect">
                      <a:avLst/>
                    </a:prstGeom>
                  </pic:spPr>
                </pic:pic>
              </a:graphicData>
            </a:graphic>
          </wp:inline>
        </w:drawing>
      </w:r>
    </w:p>
    <w:p w:rsidR="005E3AB0" w:rsidRPr="00733212" w:rsidRDefault="005E3AB0" w:rsidP="00BB7983">
      <w:pPr>
        <w:pStyle w:val="ListParagraph"/>
        <w:numPr>
          <w:ilvl w:val="0"/>
          <w:numId w:val="16"/>
        </w:numPr>
        <w:spacing w:after="0" w:line="240" w:lineRule="auto"/>
        <w:ind w:left="360"/>
        <w:rPr>
          <w:rFonts w:ascii="Times New Roman" w:hAnsi="Times New Roman" w:cs="Times New Roman"/>
          <w:sz w:val="24"/>
          <w:szCs w:val="24"/>
        </w:rPr>
      </w:pPr>
      <w:r w:rsidRPr="00733212">
        <w:rPr>
          <w:rFonts w:ascii="Times New Roman" w:hAnsi="Times New Roman" w:cs="Times New Roman"/>
          <w:sz w:val="24"/>
          <w:szCs w:val="24"/>
        </w:rPr>
        <w:t>Using the cartoon, answer a, b, and c. (AMSCO19)</w:t>
      </w:r>
    </w:p>
    <w:p w:rsidR="005E3AB0" w:rsidRPr="00733212" w:rsidRDefault="005E3AB0" w:rsidP="00BB7983">
      <w:pPr>
        <w:pStyle w:val="ListParagraph"/>
        <w:numPr>
          <w:ilvl w:val="1"/>
          <w:numId w:val="16"/>
        </w:numPr>
        <w:spacing w:after="0" w:line="240" w:lineRule="auto"/>
        <w:ind w:left="1080"/>
        <w:rPr>
          <w:rFonts w:ascii="Times New Roman" w:hAnsi="Times New Roman" w:cs="Times New Roman"/>
          <w:sz w:val="24"/>
          <w:szCs w:val="24"/>
        </w:rPr>
      </w:pPr>
      <w:r w:rsidRPr="00733212">
        <w:rPr>
          <w:rFonts w:ascii="Times New Roman" w:hAnsi="Times New Roman" w:cs="Times New Roman"/>
          <w:sz w:val="24"/>
          <w:szCs w:val="24"/>
        </w:rPr>
        <w:t>Briefly explain the point of view of the artist about ONE of the following:</w:t>
      </w:r>
    </w:p>
    <w:p w:rsidR="005E3AB0" w:rsidRPr="00733212" w:rsidRDefault="005E3AB0" w:rsidP="00BB7983">
      <w:pPr>
        <w:pStyle w:val="ListParagraph"/>
        <w:numPr>
          <w:ilvl w:val="2"/>
          <w:numId w:val="16"/>
        </w:numPr>
        <w:spacing w:after="0" w:line="240" w:lineRule="auto"/>
        <w:ind w:left="1800"/>
        <w:rPr>
          <w:rFonts w:ascii="Times New Roman" w:hAnsi="Times New Roman" w:cs="Times New Roman"/>
          <w:sz w:val="24"/>
          <w:szCs w:val="24"/>
        </w:rPr>
      </w:pPr>
      <w:r w:rsidRPr="00733212">
        <w:rPr>
          <w:rFonts w:ascii="Times New Roman" w:hAnsi="Times New Roman" w:cs="Times New Roman"/>
          <w:sz w:val="24"/>
          <w:szCs w:val="24"/>
        </w:rPr>
        <w:t>Western Farmers</w:t>
      </w:r>
    </w:p>
    <w:p w:rsidR="005E3AB0" w:rsidRPr="00733212" w:rsidRDefault="005E3AB0" w:rsidP="00BB7983">
      <w:pPr>
        <w:pStyle w:val="ListParagraph"/>
        <w:numPr>
          <w:ilvl w:val="2"/>
          <w:numId w:val="16"/>
        </w:numPr>
        <w:spacing w:after="0" w:line="240" w:lineRule="auto"/>
        <w:ind w:left="1800"/>
        <w:rPr>
          <w:rFonts w:ascii="Times New Roman" w:hAnsi="Times New Roman" w:cs="Times New Roman"/>
          <w:sz w:val="24"/>
          <w:szCs w:val="24"/>
        </w:rPr>
      </w:pPr>
      <w:r w:rsidRPr="00733212">
        <w:rPr>
          <w:rFonts w:ascii="Times New Roman" w:hAnsi="Times New Roman" w:cs="Times New Roman"/>
          <w:sz w:val="24"/>
          <w:szCs w:val="24"/>
        </w:rPr>
        <w:t>New York’s Wall Street</w:t>
      </w:r>
    </w:p>
    <w:p w:rsidR="005E3AB0" w:rsidRPr="00733212" w:rsidRDefault="005E3AB0" w:rsidP="00BB7983">
      <w:pPr>
        <w:pStyle w:val="ListParagraph"/>
        <w:numPr>
          <w:ilvl w:val="1"/>
          <w:numId w:val="16"/>
        </w:numPr>
        <w:spacing w:after="0" w:line="240" w:lineRule="auto"/>
        <w:ind w:left="1080"/>
        <w:rPr>
          <w:rFonts w:ascii="Times New Roman" w:hAnsi="Times New Roman" w:cs="Times New Roman"/>
          <w:sz w:val="24"/>
          <w:szCs w:val="24"/>
        </w:rPr>
      </w:pPr>
      <w:r w:rsidRPr="00733212">
        <w:rPr>
          <w:rFonts w:ascii="Times New Roman" w:hAnsi="Times New Roman" w:cs="Times New Roman"/>
          <w:sz w:val="24"/>
          <w:szCs w:val="24"/>
        </w:rPr>
        <w:t>Briefly explain ONE development in the period from 1865 to 1900 that supported the point of view of the artist.</w:t>
      </w:r>
    </w:p>
    <w:p w:rsidR="005E3AB0" w:rsidRPr="00733212" w:rsidRDefault="005E3AB0" w:rsidP="00BB7983">
      <w:pPr>
        <w:pStyle w:val="ListParagraph"/>
        <w:numPr>
          <w:ilvl w:val="1"/>
          <w:numId w:val="16"/>
        </w:numPr>
        <w:spacing w:after="0" w:line="240" w:lineRule="auto"/>
        <w:ind w:left="1080"/>
        <w:rPr>
          <w:rFonts w:ascii="Times New Roman" w:hAnsi="Times New Roman" w:cs="Times New Roman"/>
          <w:sz w:val="24"/>
          <w:szCs w:val="24"/>
        </w:rPr>
      </w:pPr>
      <w:r w:rsidRPr="00733212">
        <w:rPr>
          <w:rFonts w:ascii="Times New Roman" w:hAnsi="Times New Roman" w:cs="Times New Roman"/>
          <w:sz w:val="24"/>
          <w:szCs w:val="24"/>
        </w:rPr>
        <w:t>Briefly explain ONE development in the period from 1865 to 1900 that challenged the point of view expressed by the artist.</w:t>
      </w:r>
    </w:p>
    <w:p w:rsidR="00BB7983" w:rsidRDefault="00BB7983" w:rsidP="00BB7983">
      <w:pPr>
        <w:widowControl w:val="0"/>
        <w:autoSpaceDE w:val="0"/>
        <w:autoSpaceDN w:val="0"/>
        <w:adjustRightInd w:val="0"/>
        <w:spacing w:after="0" w:line="240" w:lineRule="auto"/>
        <w:jc w:val="both"/>
        <w:rPr>
          <w:rFonts w:ascii="Times New Roman" w:hAnsi="Times New Roman" w:cs="Times New Roman"/>
          <w:color w:val="000000"/>
          <w:spacing w:val="-3"/>
          <w:szCs w:val="24"/>
        </w:rPr>
      </w:pPr>
    </w:p>
    <w:p w:rsidR="005E3AB0" w:rsidRPr="00B51D2C" w:rsidRDefault="005E3AB0" w:rsidP="005E3AB0">
      <w:pPr>
        <w:widowControl w:val="0"/>
        <w:autoSpaceDE w:val="0"/>
        <w:autoSpaceDN w:val="0"/>
        <w:adjustRightInd w:val="0"/>
        <w:spacing w:after="0" w:line="240" w:lineRule="auto"/>
        <w:jc w:val="both"/>
        <w:rPr>
          <w:rFonts w:ascii="Times New Roman" w:hAnsi="Times New Roman" w:cs="Times New Roman"/>
          <w:szCs w:val="24"/>
        </w:rPr>
      </w:pPr>
      <w:r w:rsidRPr="00B51D2C">
        <w:rPr>
          <w:rFonts w:ascii="Times New Roman" w:hAnsi="Times New Roman" w:cs="Times New Roman"/>
          <w:color w:val="000000"/>
          <w:spacing w:val="-3"/>
          <w:szCs w:val="24"/>
        </w:rPr>
        <w:t xml:space="preserve">"[W]e have in [United States history] a recurrence of the process of evolution in each western area reached in </w:t>
      </w:r>
      <w:r w:rsidRPr="00B51D2C">
        <w:rPr>
          <w:rFonts w:ascii="Times New Roman" w:hAnsi="Times New Roman" w:cs="Times New Roman"/>
          <w:color w:val="000000"/>
          <w:spacing w:val="-2"/>
          <w:szCs w:val="24"/>
        </w:rPr>
        <w:t xml:space="preserve">the process of expansion. Thus American development has exhibited not merely advance along a single line, but a return to primitive conditions on a continually advancing frontier line, and a new development for that area. American social development has been continually beginning over again on the frontier. This perennial rebirth, this fluidity of American life, this expansion westward with its new opportunities, its continuous touch with the simplicity of primitive society, furnish the forces dominating American character. The true point of view in the history of this nation is not the Atlantic </w:t>
      </w:r>
      <w:proofErr w:type="gramStart"/>
      <w:r w:rsidRPr="00B51D2C">
        <w:rPr>
          <w:rFonts w:ascii="Times New Roman" w:hAnsi="Times New Roman" w:cs="Times New Roman"/>
          <w:color w:val="000000"/>
          <w:spacing w:val="-2"/>
          <w:szCs w:val="24"/>
        </w:rPr>
        <w:t>coast,</w:t>
      </w:r>
      <w:proofErr w:type="gramEnd"/>
      <w:r w:rsidRPr="00B51D2C">
        <w:rPr>
          <w:rFonts w:ascii="Times New Roman" w:hAnsi="Times New Roman" w:cs="Times New Roman"/>
          <w:color w:val="000000"/>
          <w:spacing w:val="-2"/>
          <w:szCs w:val="24"/>
        </w:rPr>
        <w:t xml:space="preserve"> it is the Great West. . . . In this advance, the </w:t>
      </w:r>
      <w:r w:rsidRPr="00B51D2C">
        <w:rPr>
          <w:rFonts w:ascii="Times New Roman" w:hAnsi="Times New Roman" w:cs="Times New Roman"/>
          <w:color w:val="000000"/>
          <w:spacing w:val="-3"/>
          <w:szCs w:val="24"/>
        </w:rPr>
        <w:t xml:space="preserve">frontier is the outer edge of the wave —the meeting point between savagery and civilization." </w:t>
      </w:r>
    </w:p>
    <w:p w:rsidR="005E3AB0" w:rsidRPr="00B51D2C" w:rsidRDefault="005E3AB0" w:rsidP="00BB7983">
      <w:pPr>
        <w:widowControl w:val="0"/>
        <w:autoSpaceDE w:val="0"/>
        <w:autoSpaceDN w:val="0"/>
        <w:adjustRightInd w:val="0"/>
        <w:spacing w:after="0" w:line="240" w:lineRule="auto"/>
        <w:jc w:val="right"/>
        <w:rPr>
          <w:rFonts w:ascii="Times New Roman" w:hAnsi="Times New Roman" w:cs="Times New Roman"/>
          <w:szCs w:val="24"/>
        </w:rPr>
      </w:pPr>
      <w:r w:rsidRPr="00B51D2C">
        <w:rPr>
          <w:rFonts w:ascii="Times New Roman" w:hAnsi="Times New Roman" w:cs="Times New Roman"/>
          <w:color w:val="000000"/>
          <w:spacing w:val="-3"/>
          <w:szCs w:val="24"/>
        </w:rPr>
        <w:t xml:space="preserve">Frederick Jackson Turner, historian, "The Significance of the Frontier in </w:t>
      </w:r>
      <w:r w:rsidRPr="00B51D2C">
        <w:rPr>
          <w:rFonts w:ascii="Times New Roman" w:hAnsi="Times New Roman" w:cs="Times New Roman"/>
          <w:color w:val="000000"/>
          <w:spacing w:val="-8"/>
          <w:szCs w:val="24"/>
        </w:rPr>
        <w:t xml:space="preserve">American History," 1893 </w:t>
      </w:r>
    </w:p>
    <w:p w:rsidR="005E3AB0" w:rsidRPr="00B51D2C" w:rsidRDefault="005E3AB0" w:rsidP="005E3AB0">
      <w:pPr>
        <w:widowControl w:val="0"/>
        <w:autoSpaceDE w:val="0"/>
        <w:autoSpaceDN w:val="0"/>
        <w:adjustRightInd w:val="0"/>
        <w:spacing w:after="0" w:line="240" w:lineRule="auto"/>
        <w:ind w:firstLine="7443"/>
        <w:contextualSpacing/>
        <w:jc w:val="both"/>
        <w:rPr>
          <w:rFonts w:ascii="Times New Roman" w:hAnsi="Times New Roman" w:cs="Times New Roman"/>
          <w:szCs w:val="24"/>
        </w:rPr>
      </w:pPr>
    </w:p>
    <w:p w:rsidR="005E3AB0" w:rsidRPr="00B51D2C" w:rsidRDefault="005E3AB0" w:rsidP="005E3AB0">
      <w:pPr>
        <w:widowControl w:val="0"/>
        <w:autoSpaceDE w:val="0"/>
        <w:autoSpaceDN w:val="0"/>
        <w:adjustRightInd w:val="0"/>
        <w:spacing w:after="0" w:line="240" w:lineRule="auto"/>
        <w:jc w:val="both"/>
        <w:rPr>
          <w:rFonts w:ascii="Times New Roman" w:hAnsi="Times New Roman" w:cs="Times New Roman"/>
          <w:szCs w:val="24"/>
        </w:rPr>
      </w:pPr>
      <w:r w:rsidRPr="00B51D2C">
        <w:rPr>
          <w:rFonts w:ascii="Times New Roman" w:hAnsi="Times New Roman" w:cs="Times New Roman"/>
          <w:color w:val="000000"/>
          <w:spacing w:val="-3"/>
          <w:szCs w:val="24"/>
        </w:rPr>
        <w:t>"[T]</w:t>
      </w:r>
      <w:proofErr w:type="gramStart"/>
      <w:r w:rsidRPr="00B51D2C">
        <w:rPr>
          <w:rFonts w:ascii="Times New Roman" w:hAnsi="Times New Roman" w:cs="Times New Roman"/>
          <w:color w:val="000000"/>
          <w:spacing w:val="-3"/>
          <w:szCs w:val="24"/>
        </w:rPr>
        <w:t>he</w:t>
      </w:r>
      <w:proofErr w:type="gramEnd"/>
      <w:r w:rsidRPr="00B51D2C">
        <w:rPr>
          <w:rFonts w:ascii="Times New Roman" w:hAnsi="Times New Roman" w:cs="Times New Roman"/>
          <w:color w:val="000000"/>
          <w:spacing w:val="-3"/>
          <w:szCs w:val="24"/>
        </w:rPr>
        <w:t xml:space="preserve"> history of the West is a study of a place undergoing conquest and never fully escaping its </w:t>
      </w:r>
      <w:r w:rsidRPr="00B51D2C">
        <w:rPr>
          <w:rFonts w:ascii="Times New Roman" w:hAnsi="Times New Roman" w:cs="Times New Roman"/>
          <w:color w:val="000000"/>
          <w:spacing w:val="-2"/>
          <w:szCs w:val="24"/>
        </w:rPr>
        <w:t xml:space="preserve">consequences. . . . Deemphasize the frontier and its supposed </w:t>
      </w:r>
      <w:proofErr w:type="gramStart"/>
      <w:r w:rsidRPr="00B51D2C">
        <w:rPr>
          <w:rFonts w:ascii="Times New Roman" w:hAnsi="Times New Roman" w:cs="Times New Roman"/>
          <w:color w:val="000000"/>
          <w:spacing w:val="-2"/>
          <w:szCs w:val="24"/>
        </w:rPr>
        <w:t>end,</w:t>
      </w:r>
      <w:proofErr w:type="gramEnd"/>
      <w:r w:rsidRPr="00B51D2C">
        <w:rPr>
          <w:rFonts w:ascii="Times New Roman" w:hAnsi="Times New Roman" w:cs="Times New Roman"/>
          <w:color w:val="000000"/>
          <w:spacing w:val="-2"/>
          <w:szCs w:val="24"/>
        </w:rPr>
        <w:t xml:space="preserve"> conceive of the West as a place and not a </w:t>
      </w:r>
      <w:r w:rsidRPr="00B51D2C">
        <w:rPr>
          <w:rFonts w:ascii="Times New Roman" w:hAnsi="Times New Roman" w:cs="Times New Roman"/>
          <w:color w:val="000000"/>
          <w:spacing w:val="-3"/>
          <w:szCs w:val="24"/>
        </w:rPr>
        <w:t xml:space="preserve">process, and Western American history has a new look. First, the American West was an important meeting </w:t>
      </w:r>
      <w:r w:rsidRPr="00B51D2C">
        <w:rPr>
          <w:rFonts w:ascii="Times New Roman" w:hAnsi="Times New Roman" w:cs="Times New Roman"/>
          <w:color w:val="000000"/>
          <w:spacing w:val="-2"/>
          <w:szCs w:val="24"/>
        </w:rPr>
        <w:t>ground, the point where Indian America, Latin America, Anglo-America, Afro-America, and Asia intersected. . . . Second, the workings of conquest tied these diverse groups into the same story. Happily or not, minorities and majorities occupied a common ground. Conquest basically involved the drawing of lines on a map, the definition and allocation of ownership</w:t>
      </w:r>
      <w:r w:rsidRPr="00B51D2C">
        <w:rPr>
          <w:spacing w:val="-2"/>
          <w:sz w:val="20"/>
        </w:rPr>
        <w:sym w:font="Times New Roman" w:char="F020"/>
      </w:r>
      <w:r w:rsidRPr="00B51D2C">
        <w:rPr>
          <w:spacing w:val="-2"/>
          <w:sz w:val="20"/>
        </w:rPr>
        <w:sym w:font="Times New Roman" w:char="F028"/>
      </w:r>
      <w:r w:rsidRPr="00B51D2C">
        <w:rPr>
          <w:rFonts w:ascii="Times New Roman" w:hAnsi="Times New Roman" w:cs="Times New Roman"/>
          <w:color w:val="000000"/>
          <w:spacing w:val="-2"/>
          <w:szCs w:val="24"/>
        </w:rPr>
        <w:t>personal, tribal, corporate, state, federal, and international</w:t>
      </w:r>
      <w:r w:rsidRPr="00B51D2C">
        <w:rPr>
          <w:spacing w:val="-2"/>
          <w:sz w:val="20"/>
        </w:rPr>
        <w:sym w:font="Times New Roman" w:char="F029"/>
      </w:r>
      <w:r w:rsidRPr="00B51D2C">
        <w:rPr>
          <w:rFonts w:ascii="Times New Roman" w:hAnsi="Times New Roman" w:cs="Times New Roman"/>
          <w:color w:val="000000"/>
          <w:spacing w:val="-2"/>
          <w:szCs w:val="24"/>
        </w:rPr>
        <w:t xml:space="preserve">, and the </w:t>
      </w:r>
      <w:r w:rsidRPr="00B51D2C">
        <w:rPr>
          <w:rFonts w:ascii="Times New Roman" w:hAnsi="Times New Roman" w:cs="Times New Roman"/>
          <w:color w:val="000000"/>
          <w:spacing w:val="-5"/>
          <w:szCs w:val="24"/>
        </w:rPr>
        <w:t xml:space="preserve">evolution of land from matter to property." </w:t>
      </w:r>
    </w:p>
    <w:p w:rsidR="005E3AB0" w:rsidRPr="00B51D2C" w:rsidRDefault="005E3AB0" w:rsidP="00BB7983">
      <w:pPr>
        <w:widowControl w:val="0"/>
        <w:autoSpaceDE w:val="0"/>
        <w:autoSpaceDN w:val="0"/>
        <w:adjustRightInd w:val="0"/>
        <w:spacing w:after="0" w:line="240" w:lineRule="auto"/>
        <w:jc w:val="right"/>
        <w:rPr>
          <w:rFonts w:ascii="Times New Roman" w:hAnsi="Times New Roman" w:cs="Times New Roman"/>
          <w:szCs w:val="24"/>
        </w:rPr>
      </w:pPr>
      <w:r w:rsidRPr="00B51D2C">
        <w:rPr>
          <w:rFonts w:ascii="Times New Roman" w:hAnsi="Times New Roman" w:cs="Times New Roman"/>
          <w:color w:val="000000"/>
          <w:spacing w:val="-1"/>
          <w:szCs w:val="24"/>
        </w:rPr>
        <w:t>Patricia Nelson Limerick, historian,</w:t>
      </w:r>
      <w:r w:rsidRPr="00B51D2C">
        <w:rPr>
          <w:rFonts w:ascii="Times New Roman" w:hAnsi="Times New Roman" w:cs="Times New Roman"/>
          <w:i/>
          <w:iCs/>
          <w:color w:val="000000"/>
          <w:spacing w:val="-1"/>
          <w:szCs w:val="24"/>
        </w:rPr>
        <w:t xml:space="preserve"> The Legacy of Conquest: The </w:t>
      </w:r>
      <w:r w:rsidRPr="00B51D2C">
        <w:rPr>
          <w:rFonts w:ascii="Times New Roman" w:hAnsi="Times New Roman" w:cs="Times New Roman"/>
          <w:i/>
          <w:iCs/>
          <w:color w:val="000000"/>
          <w:spacing w:val="-2"/>
          <w:szCs w:val="24"/>
        </w:rPr>
        <w:t>Unbroken Past of the American West</w:t>
      </w:r>
      <w:r w:rsidRPr="00B51D2C">
        <w:rPr>
          <w:rFonts w:ascii="Times New Roman" w:hAnsi="Times New Roman" w:cs="Times New Roman"/>
          <w:color w:val="000000"/>
          <w:spacing w:val="-2"/>
          <w:szCs w:val="24"/>
        </w:rPr>
        <w:t xml:space="preserve">, 1987 </w:t>
      </w:r>
    </w:p>
    <w:p w:rsidR="005E3AB0" w:rsidRPr="00733212" w:rsidRDefault="005E3AB0" w:rsidP="005E3AB0">
      <w:pPr>
        <w:widowControl w:val="0"/>
        <w:autoSpaceDE w:val="0"/>
        <w:autoSpaceDN w:val="0"/>
        <w:adjustRightInd w:val="0"/>
        <w:spacing w:after="0" w:line="240" w:lineRule="auto"/>
        <w:ind w:firstLine="6079"/>
        <w:contextualSpacing/>
        <w:jc w:val="both"/>
        <w:rPr>
          <w:rFonts w:ascii="Times New Roman" w:hAnsi="Times New Roman" w:cs="Times New Roman"/>
          <w:sz w:val="24"/>
          <w:szCs w:val="24"/>
        </w:rPr>
      </w:pPr>
    </w:p>
    <w:p w:rsidR="005E3AB0" w:rsidRPr="00733212" w:rsidRDefault="005E3AB0" w:rsidP="00BB7983">
      <w:pPr>
        <w:pStyle w:val="ListParagraph"/>
        <w:widowControl w:val="0"/>
        <w:numPr>
          <w:ilvl w:val="0"/>
          <w:numId w:val="16"/>
        </w:numPr>
        <w:autoSpaceDE w:val="0"/>
        <w:autoSpaceDN w:val="0"/>
        <w:adjustRightInd w:val="0"/>
        <w:spacing w:after="0" w:line="240" w:lineRule="auto"/>
        <w:ind w:left="360"/>
        <w:jc w:val="both"/>
        <w:rPr>
          <w:rFonts w:ascii="Times New Roman" w:hAnsi="Times New Roman" w:cs="Times New Roman"/>
          <w:sz w:val="24"/>
          <w:szCs w:val="24"/>
        </w:rPr>
      </w:pPr>
      <w:r w:rsidRPr="00733212">
        <w:rPr>
          <w:rFonts w:ascii="Times New Roman" w:hAnsi="Times New Roman" w:cs="Times New Roman"/>
          <w:color w:val="000000"/>
          <w:spacing w:val="-2"/>
          <w:sz w:val="24"/>
          <w:szCs w:val="24"/>
        </w:rPr>
        <w:t xml:space="preserve">Using the excerpts above, answer parts a, b, and c. </w:t>
      </w:r>
      <w:r w:rsidRPr="00733212">
        <w:rPr>
          <w:rFonts w:ascii="Times New Roman" w:hAnsi="Times New Roman" w:cs="Times New Roman"/>
          <w:color w:val="000000"/>
          <w:spacing w:val="-3"/>
          <w:sz w:val="24"/>
          <w:szCs w:val="24"/>
        </w:rPr>
        <w:t>(APUSH2014)</w:t>
      </w:r>
    </w:p>
    <w:p w:rsidR="005E3AB0" w:rsidRPr="00733212" w:rsidRDefault="005E3AB0" w:rsidP="00BB7983">
      <w:pPr>
        <w:widowControl w:val="0"/>
        <w:numPr>
          <w:ilvl w:val="1"/>
          <w:numId w:val="16"/>
        </w:numPr>
        <w:autoSpaceDE w:val="0"/>
        <w:autoSpaceDN w:val="0"/>
        <w:adjustRightInd w:val="0"/>
        <w:spacing w:after="0" w:line="240" w:lineRule="auto"/>
        <w:ind w:left="1080"/>
        <w:contextualSpacing/>
        <w:jc w:val="both"/>
        <w:rPr>
          <w:rFonts w:ascii="Times New Roman" w:hAnsi="Times New Roman" w:cs="Times New Roman"/>
          <w:sz w:val="24"/>
          <w:szCs w:val="24"/>
        </w:rPr>
      </w:pPr>
      <w:r w:rsidRPr="00733212">
        <w:rPr>
          <w:rFonts w:ascii="Times New Roman" w:hAnsi="Times New Roman" w:cs="Times New Roman"/>
          <w:color w:val="000000"/>
          <w:spacing w:val="-4"/>
          <w:sz w:val="24"/>
          <w:szCs w:val="24"/>
        </w:rPr>
        <w:t xml:space="preserve">Briefly explain ONE major difference between </w:t>
      </w:r>
      <w:proofErr w:type="gramStart"/>
      <w:r w:rsidRPr="00733212">
        <w:rPr>
          <w:rFonts w:ascii="Times New Roman" w:hAnsi="Times New Roman" w:cs="Times New Roman"/>
          <w:color w:val="000000"/>
          <w:spacing w:val="-4"/>
          <w:sz w:val="24"/>
          <w:szCs w:val="24"/>
        </w:rPr>
        <w:t>Turner's</w:t>
      </w:r>
      <w:proofErr w:type="gramEnd"/>
      <w:r w:rsidRPr="00733212">
        <w:rPr>
          <w:rFonts w:ascii="Times New Roman" w:hAnsi="Times New Roman" w:cs="Times New Roman"/>
          <w:color w:val="000000"/>
          <w:spacing w:val="-4"/>
          <w:sz w:val="24"/>
          <w:szCs w:val="24"/>
        </w:rPr>
        <w:t xml:space="preserve"> and Limerick's interpretations. </w:t>
      </w:r>
    </w:p>
    <w:p w:rsidR="005E3AB0" w:rsidRPr="00733212" w:rsidRDefault="005E3AB0" w:rsidP="00BB7983">
      <w:pPr>
        <w:widowControl w:val="0"/>
        <w:numPr>
          <w:ilvl w:val="1"/>
          <w:numId w:val="16"/>
        </w:numPr>
        <w:autoSpaceDE w:val="0"/>
        <w:autoSpaceDN w:val="0"/>
        <w:adjustRightInd w:val="0"/>
        <w:spacing w:after="0" w:line="240" w:lineRule="auto"/>
        <w:ind w:left="1080"/>
        <w:contextualSpacing/>
        <w:jc w:val="both"/>
        <w:rPr>
          <w:rFonts w:ascii="Times New Roman" w:hAnsi="Times New Roman" w:cs="Times New Roman"/>
          <w:sz w:val="24"/>
          <w:szCs w:val="24"/>
        </w:rPr>
      </w:pPr>
      <w:r w:rsidRPr="00733212">
        <w:rPr>
          <w:rFonts w:ascii="Times New Roman" w:hAnsi="Times New Roman" w:cs="Times New Roman"/>
          <w:color w:val="000000"/>
          <w:spacing w:val="-2"/>
          <w:sz w:val="24"/>
          <w:szCs w:val="24"/>
        </w:rPr>
        <w:t xml:space="preserve">Briefly explain how someone supporting Turner's interpretation could use ONE piece of evidence from the period between 1865 and 1898 not directly mentioned in the excerpt. </w:t>
      </w:r>
    </w:p>
    <w:p w:rsidR="005E3AB0" w:rsidRPr="00733212" w:rsidRDefault="005E3AB0" w:rsidP="00BB7983">
      <w:pPr>
        <w:widowControl w:val="0"/>
        <w:numPr>
          <w:ilvl w:val="1"/>
          <w:numId w:val="16"/>
        </w:numPr>
        <w:autoSpaceDE w:val="0"/>
        <w:autoSpaceDN w:val="0"/>
        <w:adjustRightInd w:val="0"/>
        <w:spacing w:after="0" w:line="240" w:lineRule="auto"/>
        <w:ind w:left="1080"/>
        <w:contextualSpacing/>
        <w:jc w:val="both"/>
        <w:rPr>
          <w:rFonts w:ascii="Times New Roman" w:hAnsi="Times New Roman" w:cs="Times New Roman"/>
          <w:sz w:val="24"/>
          <w:szCs w:val="24"/>
        </w:rPr>
      </w:pPr>
      <w:r w:rsidRPr="00733212">
        <w:rPr>
          <w:rFonts w:ascii="Times New Roman" w:hAnsi="Times New Roman" w:cs="Times New Roman"/>
          <w:color w:val="000000"/>
          <w:spacing w:val="-2"/>
          <w:sz w:val="24"/>
          <w:szCs w:val="24"/>
        </w:rPr>
        <w:t xml:space="preserve">Briefly explain how someone supporting Limerick's interpretation could use ONE piece of evidence from the period between 1865 and 1898 not directly mentioned in the excerpt. </w:t>
      </w:r>
    </w:p>
    <w:p w:rsidR="00BB7983" w:rsidRDefault="00BB7983" w:rsidP="00BB7983">
      <w:pPr>
        <w:spacing w:after="0" w:line="240" w:lineRule="auto"/>
        <w:contextualSpacing/>
        <w:jc w:val="both"/>
        <w:rPr>
          <w:rFonts w:ascii="Times New Roman" w:hAnsi="Times New Roman" w:cs="Times New Roman"/>
          <w:szCs w:val="24"/>
        </w:rPr>
      </w:pPr>
    </w:p>
    <w:p w:rsidR="00BB7983" w:rsidRDefault="00BB7983" w:rsidP="005E3AB0">
      <w:pPr>
        <w:spacing w:after="0" w:line="240" w:lineRule="auto"/>
        <w:contextualSpacing/>
        <w:jc w:val="both"/>
        <w:rPr>
          <w:rFonts w:ascii="Times New Roman" w:hAnsi="Times New Roman" w:cs="Times New Roman"/>
          <w:szCs w:val="24"/>
        </w:rPr>
      </w:pPr>
    </w:p>
    <w:p w:rsidR="00BB7983" w:rsidRDefault="00BB7983" w:rsidP="005E3AB0">
      <w:pPr>
        <w:spacing w:after="0" w:line="240" w:lineRule="auto"/>
        <w:contextualSpacing/>
        <w:jc w:val="both"/>
        <w:rPr>
          <w:rFonts w:ascii="Times New Roman" w:hAnsi="Times New Roman" w:cs="Times New Roman"/>
          <w:szCs w:val="24"/>
        </w:rPr>
      </w:pPr>
    </w:p>
    <w:p w:rsidR="00BB7983" w:rsidRDefault="00BB7983" w:rsidP="005E3AB0">
      <w:pPr>
        <w:spacing w:after="0" w:line="240" w:lineRule="auto"/>
        <w:contextualSpacing/>
        <w:jc w:val="both"/>
        <w:rPr>
          <w:rFonts w:ascii="Times New Roman" w:hAnsi="Times New Roman" w:cs="Times New Roman"/>
          <w:szCs w:val="24"/>
        </w:rPr>
      </w:pPr>
    </w:p>
    <w:p w:rsidR="00BB7983" w:rsidRDefault="00BB7983" w:rsidP="005E3AB0">
      <w:pPr>
        <w:spacing w:after="0" w:line="240" w:lineRule="auto"/>
        <w:contextualSpacing/>
        <w:jc w:val="both"/>
        <w:rPr>
          <w:rFonts w:ascii="Times New Roman" w:hAnsi="Times New Roman" w:cs="Times New Roman"/>
          <w:szCs w:val="24"/>
        </w:rPr>
      </w:pPr>
    </w:p>
    <w:p w:rsidR="005E3AB0" w:rsidRDefault="005E3AB0" w:rsidP="00BB7983">
      <w:pPr>
        <w:spacing w:after="0" w:line="240" w:lineRule="auto"/>
        <w:rPr>
          <w:rFonts w:ascii="Times New Roman" w:hAnsi="Times New Roman" w:cs="Times New Roman"/>
          <w:sz w:val="24"/>
          <w:szCs w:val="24"/>
        </w:rPr>
      </w:pPr>
    </w:p>
    <w:p w:rsidR="005E3AB0" w:rsidRPr="00B51D2C" w:rsidRDefault="005E3AB0" w:rsidP="00BB7983">
      <w:pPr>
        <w:widowControl w:val="0"/>
        <w:autoSpaceDE w:val="0"/>
        <w:autoSpaceDN w:val="0"/>
        <w:adjustRightInd w:val="0"/>
        <w:spacing w:after="0" w:line="240" w:lineRule="auto"/>
        <w:ind w:left="17"/>
        <w:contextualSpacing/>
        <w:jc w:val="both"/>
        <w:rPr>
          <w:rFonts w:ascii="Times New Roman" w:hAnsi="Times New Roman" w:cs="Times New Roman"/>
          <w:szCs w:val="24"/>
        </w:rPr>
      </w:pPr>
      <w:r w:rsidRPr="00B51D2C">
        <w:rPr>
          <w:rFonts w:ascii="Times New Roman" w:hAnsi="Times New Roman" w:cs="Times New Roman"/>
          <w:color w:val="000000"/>
          <w:spacing w:val="-3"/>
          <w:szCs w:val="24"/>
        </w:rPr>
        <w:lastRenderedPageBreak/>
        <w:t xml:space="preserve">They were aggressive men, as were the first feudal barons; sometimes they were lawless; in important </w:t>
      </w:r>
      <w:r w:rsidRPr="00B51D2C">
        <w:rPr>
          <w:rFonts w:ascii="Times New Roman" w:hAnsi="Times New Roman" w:cs="Times New Roman"/>
          <w:color w:val="000000"/>
          <w:spacing w:val="-2"/>
          <w:szCs w:val="24"/>
        </w:rPr>
        <w:t xml:space="preserve">crises, nearly all of them tended to act without those established moral </w:t>
      </w:r>
      <w:proofErr w:type="gramStart"/>
      <w:r w:rsidRPr="00B51D2C">
        <w:rPr>
          <w:rFonts w:ascii="Times New Roman" w:hAnsi="Times New Roman" w:cs="Times New Roman"/>
          <w:color w:val="000000"/>
          <w:spacing w:val="-2"/>
          <w:szCs w:val="24"/>
        </w:rPr>
        <w:t>principles which</w:t>
      </w:r>
      <w:proofErr w:type="gramEnd"/>
      <w:r w:rsidRPr="00B51D2C">
        <w:rPr>
          <w:rFonts w:ascii="Times New Roman" w:hAnsi="Times New Roman" w:cs="Times New Roman"/>
          <w:color w:val="000000"/>
          <w:spacing w:val="-2"/>
          <w:szCs w:val="24"/>
        </w:rPr>
        <w:t xml:space="preserve"> fixed more or less the conduct of the common people of the community. . . . These men were robber barons as were their medieval counterparts, the dominating figures of an aggressive economic age. . . . Under their hands, the renovation of our economic life proceeded relentlessly; large-scale production replaced the scattered, </w:t>
      </w:r>
      <w:r w:rsidRPr="00B51D2C">
        <w:rPr>
          <w:rFonts w:ascii="Times New Roman" w:hAnsi="Times New Roman" w:cs="Times New Roman"/>
          <w:color w:val="000000"/>
          <w:spacing w:val="-4"/>
          <w:szCs w:val="24"/>
        </w:rPr>
        <w:t xml:space="preserve">decentralized mode of production; industrial enterprises became more concentrated, more 'efficient' technically, and essentially 'cooperative,' where they had been purely individualistic and lamentably </w:t>
      </w:r>
      <w:r w:rsidRPr="00B51D2C">
        <w:rPr>
          <w:rFonts w:ascii="Times New Roman" w:hAnsi="Times New Roman" w:cs="Times New Roman"/>
          <w:color w:val="000000"/>
          <w:spacing w:val="-16"/>
          <w:szCs w:val="24"/>
        </w:rPr>
        <w:t xml:space="preserve">wasteful." </w:t>
      </w:r>
    </w:p>
    <w:p w:rsidR="005E3AB0" w:rsidRPr="00B51D2C" w:rsidRDefault="005E3AB0" w:rsidP="005E3AB0">
      <w:pPr>
        <w:widowControl w:val="0"/>
        <w:autoSpaceDE w:val="0"/>
        <w:autoSpaceDN w:val="0"/>
        <w:adjustRightInd w:val="0"/>
        <w:spacing w:after="0" w:line="240" w:lineRule="auto"/>
        <w:ind w:right="183"/>
        <w:contextualSpacing/>
        <w:jc w:val="right"/>
        <w:rPr>
          <w:rFonts w:ascii="Times New Roman" w:hAnsi="Times New Roman" w:cs="Times New Roman"/>
          <w:szCs w:val="24"/>
        </w:rPr>
      </w:pPr>
      <w:r w:rsidRPr="00B51D2C">
        <w:rPr>
          <w:rFonts w:ascii="Times New Roman" w:hAnsi="Times New Roman" w:cs="Times New Roman"/>
          <w:color w:val="000000"/>
          <w:spacing w:val="-3"/>
          <w:szCs w:val="24"/>
        </w:rPr>
        <w:t xml:space="preserve">Matthew Josephson, historian, 1934 </w:t>
      </w:r>
    </w:p>
    <w:p w:rsidR="005E3AB0" w:rsidRPr="00B51D2C" w:rsidRDefault="005E3AB0" w:rsidP="005E3AB0">
      <w:pPr>
        <w:widowControl w:val="0"/>
        <w:autoSpaceDE w:val="0"/>
        <w:autoSpaceDN w:val="0"/>
        <w:adjustRightInd w:val="0"/>
        <w:spacing w:after="0" w:line="240" w:lineRule="auto"/>
        <w:ind w:left="336" w:right="183" w:firstLine="6480"/>
        <w:contextualSpacing/>
        <w:rPr>
          <w:rFonts w:ascii="Times New Roman" w:hAnsi="Times New Roman" w:cs="Times New Roman"/>
          <w:szCs w:val="24"/>
        </w:rPr>
      </w:pPr>
    </w:p>
    <w:p w:rsidR="005E3AB0" w:rsidRPr="00B51D2C" w:rsidRDefault="005E3AB0" w:rsidP="00BB7983">
      <w:pPr>
        <w:widowControl w:val="0"/>
        <w:autoSpaceDE w:val="0"/>
        <w:autoSpaceDN w:val="0"/>
        <w:adjustRightInd w:val="0"/>
        <w:spacing w:after="0" w:line="240" w:lineRule="auto"/>
        <w:contextualSpacing/>
        <w:jc w:val="both"/>
        <w:rPr>
          <w:rFonts w:ascii="Times New Roman" w:hAnsi="Times New Roman" w:cs="Times New Roman"/>
          <w:szCs w:val="24"/>
        </w:rPr>
      </w:pPr>
      <w:r w:rsidRPr="00B51D2C">
        <w:rPr>
          <w:rFonts w:ascii="Times New Roman" w:hAnsi="Times New Roman" w:cs="Times New Roman"/>
          <w:color w:val="000000"/>
          <w:spacing w:val="-3"/>
          <w:szCs w:val="24"/>
        </w:rPr>
        <w:t xml:space="preserve">"What really lifted the giants above the rest was the ability to envision where the world, or their part of it, </w:t>
      </w:r>
      <w:r w:rsidRPr="00B51D2C">
        <w:rPr>
          <w:rFonts w:ascii="Times New Roman" w:hAnsi="Times New Roman" w:cs="Times New Roman"/>
          <w:color w:val="000000"/>
          <w:spacing w:val="-2"/>
          <w:szCs w:val="24"/>
        </w:rPr>
        <w:t xml:space="preserve">was </w:t>
      </w:r>
      <w:proofErr w:type="gramStart"/>
      <w:r w:rsidRPr="00B51D2C">
        <w:rPr>
          <w:rFonts w:ascii="Times New Roman" w:hAnsi="Times New Roman" w:cs="Times New Roman"/>
          <w:color w:val="000000"/>
          <w:spacing w:val="-2"/>
          <w:szCs w:val="24"/>
        </w:rPr>
        <w:t>going,</w:t>
      </w:r>
      <w:proofErr w:type="gramEnd"/>
      <w:r w:rsidRPr="00B51D2C">
        <w:rPr>
          <w:rFonts w:ascii="Times New Roman" w:hAnsi="Times New Roman" w:cs="Times New Roman"/>
          <w:color w:val="000000"/>
          <w:spacing w:val="-2"/>
          <w:szCs w:val="24"/>
        </w:rPr>
        <w:t xml:space="preserve"> and to act on that vision in a creative way. . . . From the days of Adam Smith, self-interest has </w:t>
      </w:r>
      <w:r w:rsidRPr="00B51D2C">
        <w:rPr>
          <w:rFonts w:ascii="Times New Roman" w:hAnsi="Times New Roman" w:cs="Times New Roman"/>
          <w:color w:val="000000"/>
          <w:spacing w:val="-3"/>
          <w:szCs w:val="24"/>
        </w:rPr>
        <w:t xml:space="preserve">been the acknowledged driving force of capitalism; the secret of the market system is that one person's </w:t>
      </w:r>
      <w:r w:rsidRPr="00B51D2C">
        <w:rPr>
          <w:rFonts w:ascii="Times New Roman" w:hAnsi="Times New Roman" w:cs="Times New Roman"/>
          <w:color w:val="000000"/>
          <w:spacing w:val="-2"/>
          <w:szCs w:val="24"/>
        </w:rPr>
        <w:t>self-interest can simultaneously serve the interests of others. Buyers and sellers, producers and consumers, investors and entrepreneurs take reciprocal advantage of each other. Success rewards those who can discover or create areas of reciprocity</w:t>
      </w:r>
      <w:proofErr w:type="gramStart"/>
      <w:r w:rsidRPr="00B51D2C">
        <w:rPr>
          <w:rFonts w:ascii="Times New Roman" w:hAnsi="Times New Roman" w:cs="Times New Roman"/>
          <w:color w:val="000000"/>
          <w:spacing w:val="-2"/>
          <w:szCs w:val="24"/>
        </w:rPr>
        <w:t>;</w:t>
      </w:r>
      <w:proofErr w:type="gramEnd"/>
      <w:r w:rsidRPr="00B51D2C">
        <w:rPr>
          <w:rFonts w:ascii="Times New Roman" w:hAnsi="Times New Roman" w:cs="Times New Roman"/>
          <w:color w:val="000000"/>
          <w:spacing w:val="-2"/>
          <w:szCs w:val="24"/>
        </w:rPr>
        <w:t xml:space="preserve"> the larger the area, the greater the success. . . . They were captains of industry; </w:t>
      </w:r>
      <w:r w:rsidRPr="00B51D2C">
        <w:rPr>
          <w:rFonts w:ascii="Times New Roman" w:hAnsi="Times New Roman" w:cs="Times New Roman"/>
          <w:color w:val="000000"/>
          <w:spacing w:val="-3"/>
          <w:szCs w:val="24"/>
        </w:rPr>
        <w:t xml:space="preserve">but like officers of volunteer regiments, they held their posts at the sufferance of those they led." </w:t>
      </w:r>
    </w:p>
    <w:p w:rsidR="005E3AB0" w:rsidRPr="00AF21A9" w:rsidRDefault="005E3AB0" w:rsidP="00BB7983">
      <w:pPr>
        <w:widowControl w:val="0"/>
        <w:autoSpaceDE w:val="0"/>
        <w:autoSpaceDN w:val="0"/>
        <w:adjustRightInd w:val="0"/>
        <w:spacing w:after="0" w:line="240" w:lineRule="auto"/>
        <w:ind w:left="17" w:right="183" w:firstLine="7351"/>
        <w:contextualSpacing/>
        <w:jc w:val="right"/>
        <w:rPr>
          <w:rFonts w:ascii="Times New Roman" w:hAnsi="Times New Roman" w:cs="Times New Roman"/>
          <w:sz w:val="24"/>
          <w:szCs w:val="24"/>
        </w:rPr>
      </w:pPr>
      <w:r w:rsidRPr="00AF21A9">
        <w:rPr>
          <w:rFonts w:ascii="Times New Roman" w:hAnsi="Times New Roman" w:cs="Times New Roman"/>
          <w:color w:val="000000"/>
          <w:spacing w:val="-4"/>
          <w:sz w:val="24"/>
          <w:szCs w:val="24"/>
        </w:rPr>
        <w:t xml:space="preserve">H. W. Brands, historian, 1999 </w:t>
      </w:r>
    </w:p>
    <w:p w:rsidR="005E3AB0" w:rsidRPr="00AF21A9" w:rsidRDefault="005E3AB0" w:rsidP="005E3AB0">
      <w:pPr>
        <w:widowControl w:val="0"/>
        <w:autoSpaceDE w:val="0"/>
        <w:autoSpaceDN w:val="0"/>
        <w:adjustRightInd w:val="0"/>
        <w:spacing w:after="0" w:line="240" w:lineRule="auto"/>
        <w:ind w:left="17" w:right="183" w:firstLine="7351"/>
        <w:contextualSpacing/>
        <w:rPr>
          <w:rFonts w:ascii="Times New Roman" w:hAnsi="Times New Roman" w:cs="Times New Roman"/>
          <w:sz w:val="24"/>
          <w:szCs w:val="24"/>
        </w:rPr>
      </w:pPr>
    </w:p>
    <w:p w:rsidR="005E3AB0" w:rsidRPr="0040350D" w:rsidRDefault="005E3AB0" w:rsidP="00BB7983">
      <w:pPr>
        <w:pStyle w:val="ListParagraph"/>
        <w:widowControl w:val="0"/>
        <w:numPr>
          <w:ilvl w:val="0"/>
          <w:numId w:val="16"/>
        </w:numPr>
        <w:autoSpaceDE w:val="0"/>
        <w:autoSpaceDN w:val="0"/>
        <w:adjustRightInd w:val="0"/>
        <w:spacing w:after="0" w:line="240" w:lineRule="auto"/>
        <w:ind w:left="377"/>
        <w:rPr>
          <w:rFonts w:ascii="Times New Roman" w:hAnsi="Times New Roman" w:cs="Times New Roman"/>
          <w:sz w:val="24"/>
          <w:szCs w:val="24"/>
        </w:rPr>
      </w:pPr>
      <w:r w:rsidRPr="0040350D">
        <w:rPr>
          <w:rFonts w:ascii="Times New Roman" w:hAnsi="Times New Roman" w:cs="Times New Roman"/>
          <w:color w:val="000000"/>
          <w:spacing w:val="-1"/>
          <w:sz w:val="24"/>
          <w:szCs w:val="24"/>
        </w:rPr>
        <w:t xml:space="preserve">Using the excerpts, answer (a), (b), and (c). </w:t>
      </w:r>
      <w:r>
        <w:rPr>
          <w:rFonts w:ascii="Times New Roman" w:hAnsi="Times New Roman" w:cs="Times New Roman"/>
          <w:color w:val="000000"/>
          <w:spacing w:val="-1"/>
          <w:sz w:val="24"/>
          <w:szCs w:val="24"/>
        </w:rPr>
        <w:t>(APUSH2016)</w:t>
      </w:r>
    </w:p>
    <w:p w:rsidR="005E3AB0" w:rsidRPr="0040350D" w:rsidRDefault="005E3AB0" w:rsidP="00BB7983">
      <w:pPr>
        <w:pStyle w:val="ListParagraph"/>
        <w:widowControl w:val="0"/>
        <w:numPr>
          <w:ilvl w:val="1"/>
          <w:numId w:val="16"/>
        </w:numPr>
        <w:autoSpaceDE w:val="0"/>
        <w:autoSpaceDN w:val="0"/>
        <w:adjustRightInd w:val="0"/>
        <w:spacing w:after="0" w:line="240" w:lineRule="auto"/>
        <w:ind w:left="1097"/>
        <w:rPr>
          <w:rFonts w:ascii="Times New Roman" w:hAnsi="Times New Roman" w:cs="Times New Roman"/>
          <w:sz w:val="24"/>
          <w:szCs w:val="24"/>
        </w:rPr>
      </w:pPr>
      <w:r w:rsidRPr="0040350D">
        <w:rPr>
          <w:rFonts w:ascii="Times New Roman" w:hAnsi="Times New Roman" w:cs="Times New Roman"/>
          <w:color w:val="000000"/>
          <w:spacing w:val="-3"/>
          <w:sz w:val="24"/>
          <w:szCs w:val="24"/>
        </w:rPr>
        <w:t xml:space="preserve">Briefly explain ONE major difference between </w:t>
      </w:r>
      <w:proofErr w:type="gramStart"/>
      <w:r w:rsidRPr="0040350D">
        <w:rPr>
          <w:rFonts w:ascii="Times New Roman" w:hAnsi="Times New Roman" w:cs="Times New Roman"/>
          <w:color w:val="000000"/>
          <w:spacing w:val="-3"/>
          <w:sz w:val="24"/>
          <w:szCs w:val="24"/>
        </w:rPr>
        <w:t>Josephson's</w:t>
      </w:r>
      <w:proofErr w:type="gramEnd"/>
      <w:r w:rsidRPr="0040350D">
        <w:rPr>
          <w:rFonts w:ascii="Times New Roman" w:hAnsi="Times New Roman" w:cs="Times New Roman"/>
          <w:color w:val="000000"/>
          <w:spacing w:val="-3"/>
          <w:sz w:val="24"/>
          <w:szCs w:val="24"/>
        </w:rPr>
        <w:t xml:space="preserve"> and </w:t>
      </w:r>
      <w:proofErr w:type="spellStart"/>
      <w:r w:rsidRPr="0040350D">
        <w:rPr>
          <w:rFonts w:ascii="Times New Roman" w:hAnsi="Times New Roman" w:cs="Times New Roman"/>
          <w:color w:val="000000"/>
          <w:spacing w:val="-3"/>
          <w:sz w:val="24"/>
          <w:szCs w:val="24"/>
        </w:rPr>
        <w:t>Brands's</w:t>
      </w:r>
      <w:proofErr w:type="spellEnd"/>
      <w:r w:rsidRPr="0040350D">
        <w:rPr>
          <w:rFonts w:ascii="Times New Roman" w:hAnsi="Times New Roman" w:cs="Times New Roman"/>
          <w:color w:val="000000"/>
          <w:spacing w:val="-3"/>
          <w:sz w:val="24"/>
          <w:szCs w:val="24"/>
        </w:rPr>
        <w:t xml:space="preserve"> historical interpretations of business </w:t>
      </w:r>
      <w:r w:rsidRPr="0040350D">
        <w:rPr>
          <w:rFonts w:ascii="Times New Roman" w:hAnsi="Times New Roman" w:cs="Times New Roman"/>
          <w:color w:val="000000"/>
          <w:spacing w:val="-2"/>
          <w:sz w:val="24"/>
          <w:szCs w:val="24"/>
        </w:rPr>
        <w:t xml:space="preserve">leaders who rose to prominence between 1865 and 1900. </w:t>
      </w:r>
    </w:p>
    <w:p w:rsidR="005E3AB0" w:rsidRPr="0040350D" w:rsidRDefault="005E3AB0" w:rsidP="00BB7983">
      <w:pPr>
        <w:pStyle w:val="ListParagraph"/>
        <w:widowControl w:val="0"/>
        <w:numPr>
          <w:ilvl w:val="1"/>
          <w:numId w:val="16"/>
        </w:numPr>
        <w:autoSpaceDE w:val="0"/>
        <w:autoSpaceDN w:val="0"/>
        <w:adjustRightInd w:val="0"/>
        <w:spacing w:after="0" w:line="240" w:lineRule="auto"/>
        <w:ind w:left="1097"/>
        <w:rPr>
          <w:rFonts w:ascii="Times New Roman" w:hAnsi="Times New Roman" w:cs="Times New Roman"/>
          <w:sz w:val="24"/>
          <w:szCs w:val="24"/>
        </w:rPr>
      </w:pPr>
      <w:r w:rsidRPr="0040350D">
        <w:rPr>
          <w:rFonts w:ascii="Times New Roman" w:hAnsi="Times New Roman" w:cs="Times New Roman"/>
          <w:color w:val="000000"/>
          <w:spacing w:val="-2"/>
          <w:sz w:val="24"/>
          <w:szCs w:val="24"/>
        </w:rPr>
        <w:t xml:space="preserve">Briefly explain how ONE person, event, or development from the period 1865-1900 that </w:t>
      </w:r>
      <w:proofErr w:type="gramStart"/>
      <w:r w:rsidRPr="0040350D">
        <w:rPr>
          <w:rFonts w:ascii="Times New Roman" w:hAnsi="Times New Roman" w:cs="Times New Roman"/>
          <w:color w:val="000000"/>
          <w:spacing w:val="-2"/>
          <w:sz w:val="24"/>
          <w:szCs w:val="24"/>
        </w:rPr>
        <w:t xml:space="preserve">is not explicitly </w:t>
      </w:r>
      <w:r w:rsidRPr="0040350D">
        <w:rPr>
          <w:rFonts w:ascii="Times New Roman" w:hAnsi="Times New Roman" w:cs="Times New Roman"/>
          <w:color w:val="000000"/>
          <w:spacing w:val="-3"/>
          <w:sz w:val="24"/>
          <w:szCs w:val="24"/>
        </w:rPr>
        <w:t>mentioned</w:t>
      </w:r>
      <w:proofErr w:type="gramEnd"/>
      <w:r w:rsidRPr="0040350D">
        <w:rPr>
          <w:rFonts w:ascii="Times New Roman" w:hAnsi="Times New Roman" w:cs="Times New Roman"/>
          <w:color w:val="000000"/>
          <w:spacing w:val="-3"/>
          <w:sz w:val="24"/>
          <w:szCs w:val="24"/>
        </w:rPr>
        <w:t xml:space="preserve"> in the excerpts could be used to support Josephson's interpretation. </w:t>
      </w:r>
    </w:p>
    <w:p w:rsidR="005E3AB0" w:rsidRPr="00BB7983" w:rsidRDefault="005E3AB0" w:rsidP="00BB7983">
      <w:pPr>
        <w:pStyle w:val="ListParagraph"/>
        <w:widowControl w:val="0"/>
        <w:numPr>
          <w:ilvl w:val="1"/>
          <w:numId w:val="16"/>
        </w:numPr>
        <w:autoSpaceDE w:val="0"/>
        <w:autoSpaceDN w:val="0"/>
        <w:adjustRightInd w:val="0"/>
        <w:spacing w:after="0" w:line="240" w:lineRule="auto"/>
        <w:ind w:left="1097"/>
        <w:rPr>
          <w:rFonts w:ascii="Times New Roman" w:hAnsi="Times New Roman" w:cs="Times New Roman"/>
          <w:sz w:val="24"/>
          <w:szCs w:val="24"/>
        </w:rPr>
      </w:pPr>
      <w:r w:rsidRPr="0040350D">
        <w:rPr>
          <w:rFonts w:ascii="Times New Roman" w:hAnsi="Times New Roman" w:cs="Times New Roman"/>
          <w:color w:val="000000"/>
          <w:spacing w:val="-1"/>
          <w:sz w:val="24"/>
          <w:szCs w:val="24"/>
        </w:rPr>
        <w:t xml:space="preserve">Briefly explain how ONE person, event, or development from the period 1865-1900 that </w:t>
      </w:r>
      <w:proofErr w:type="gramStart"/>
      <w:r w:rsidRPr="0040350D">
        <w:rPr>
          <w:rFonts w:ascii="Times New Roman" w:hAnsi="Times New Roman" w:cs="Times New Roman"/>
          <w:color w:val="000000"/>
          <w:spacing w:val="-1"/>
          <w:sz w:val="24"/>
          <w:szCs w:val="24"/>
        </w:rPr>
        <w:t xml:space="preserve">is not explicitly </w:t>
      </w:r>
      <w:r w:rsidRPr="0040350D">
        <w:rPr>
          <w:rFonts w:ascii="Times New Roman" w:hAnsi="Times New Roman" w:cs="Times New Roman"/>
          <w:color w:val="000000"/>
          <w:spacing w:val="-4"/>
          <w:sz w:val="24"/>
          <w:szCs w:val="24"/>
        </w:rPr>
        <w:t>mentioned</w:t>
      </w:r>
      <w:proofErr w:type="gramEnd"/>
      <w:r w:rsidRPr="0040350D">
        <w:rPr>
          <w:rFonts w:ascii="Times New Roman" w:hAnsi="Times New Roman" w:cs="Times New Roman"/>
          <w:color w:val="000000"/>
          <w:spacing w:val="-4"/>
          <w:sz w:val="24"/>
          <w:szCs w:val="24"/>
        </w:rPr>
        <w:t xml:space="preserve"> in the excerpts could be used to support </w:t>
      </w:r>
      <w:proofErr w:type="spellStart"/>
      <w:r w:rsidRPr="0040350D">
        <w:rPr>
          <w:rFonts w:ascii="Times New Roman" w:hAnsi="Times New Roman" w:cs="Times New Roman"/>
          <w:color w:val="000000"/>
          <w:spacing w:val="-4"/>
          <w:sz w:val="24"/>
          <w:szCs w:val="24"/>
        </w:rPr>
        <w:t>Brands's</w:t>
      </w:r>
      <w:proofErr w:type="spellEnd"/>
      <w:r w:rsidRPr="0040350D">
        <w:rPr>
          <w:rFonts w:ascii="Times New Roman" w:hAnsi="Times New Roman" w:cs="Times New Roman"/>
          <w:color w:val="000000"/>
          <w:spacing w:val="-4"/>
          <w:sz w:val="24"/>
          <w:szCs w:val="24"/>
        </w:rPr>
        <w:t xml:space="preserve"> interpretation. </w:t>
      </w:r>
    </w:p>
    <w:p w:rsidR="00BB7983" w:rsidRDefault="00BB7983" w:rsidP="00BB7983">
      <w:pPr>
        <w:widowControl w:val="0"/>
        <w:autoSpaceDE w:val="0"/>
        <w:autoSpaceDN w:val="0"/>
        <w:adjustRightInd w:val="0"/>
        <w:spacing w:after="0" w:line="240" w:lineRule="auto"/>
        <w:rPr>
          <w:rFonts w:ascii="Times New Roman" w:hAnsi="Times New Roman" w:cs="Times New Roman"/>
          <w:sz w:val="24"/>
          <w:szCs w:val="24"/>
        </w:rPr>
      </w:pPr>
    </w:p>
    <w:p w:rsidR="00BB7983" w:rsidRPr="00BB7983" w:rsidRDefault="00BB7983" w:rsidP="00BB7983">
      <w:pPr>
        <w:widowControl w:val="0"/>
        <w:autoSpaceDE w:val="0"/>
        <w:autoSpaceDN w:val="0"/>
        <w:adjustRightInd w:val="0"/>
        <w:spacing w:after="0" w:line="240" w:lineRule="auto"/>
        <w:rPr>
          <w:rFonts w:ascii="Times New Roman" w:hAnsi="Times New Roman" w:cs="Times New Roman"/>
          <w:sz w:val="24"/>
          <w:szCs w:val="24"/>
        </w:rPr>
      </w:pPr>
    </w:p>
    <w:p w:rsidR="005E3AB0" w:rsidRPr="006655BA" w:rsidRDefault="005E3AB0" w:rsidP="005E3AB0">
      <w:pPr>
        <w:spacing w:after="0" w:line="240" w:lineRule="auto"/>
        <w:jc w:val="center"/>
        <w:rPr>
          <w:rFonts w:ascii="Times New Roman" w:hAnsi="Times New Roman" w:cs="Times New Roman"/>
          <w:sz w:val="24"/>
          <w:szCs w:val="16"/>
        </w:rPr>
      </w:pPr>
      <w:r>
        <w:rPr>
          <w:rFonts w:ascii="Times New Roman" w:hAnsi="Times New Roman" w:cs="Times New Roman"/>
          <w:noProof/>
          <w:sz w:val="24"/>
          <w:szCs w:val="16"/>
        </w:rPr>
        <w:drawing>
          <wp:inline distT="0" distB="0" distL="0" distR="0" wp14:anchorId="20235A9B" wp14:editId="0757C21B">
            <wp:extent cx="4543425" cy="2784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USH6.jpg"/>
                    <pic:cNvPicPr/>
                  </pic:nvPicPr>
                  <pic:blipFill>
                    <a:blip r:embed="rId15">
                      <a:extLst>
                        <a:ext uri="{28A0092B-C50C-407E-A947-70E740481C1C}">
                          <a14:useLocalDpi xmlns:a14="http://schemas.microsoft.com/office/drawing/2010/main" val="0"/>
                        </a:ext>
                      </a:extLst>
                    </a:blip>
                    <a:stretch>
                      <a:fillRect/>
                    </a:stretch>
                  </pic:blipFill>
                  <pic:spPr>
                    <a:xfrm>
                      <a:off x="0" y="0"/>
                      <a:ext cx="4557596" cy="2793366"/>
                    </a:xfrm>
                    <a:prstGeom prst="rect">
                      <a:avLst/>
                    </a:prstGeom>
                  </pic:spPr>
                </pic:pic>
              </a:graphicData>
            </a:graphic>
          </wp:inline>
        </w:drawing>
      </w:r>
    </w:p>
    <w:p w:rsidR="005E3AB0" w:rsidRPr="00412D1C" w:rsidRDefault="005E3AB0" w:rsidP="005E3AB0">
      <w:pPr>
        <w:pStyle w:val="ListParagraph"/>
        <w:numPr>
          <w:ilvl w:val="0"/>
          <w:numId w:val="16"/>
        </w:numPr>
        <w:spacing w:after="0" w:line="240" w:lineRule="auto"/>
        <w:rPr>
          <w:rFonts w:ascii="Times New Roman" w:hAnsi="Times New Roman" w:cs="Times New Roman"/>
          <w:sz w:val="24"/>
          <w:szCs w:val="16"/>
        </w:rPr>
      </w:pPr>
      <w:r w:rsidRPr="00412D1C">
        <w:rPr>
          <w:rFonts w:ascii="Times New Roman" w:hAnsi="Times New Roman" w:cs="Times New Roman"/>
          <w:sz w:val="24"/>
          <w:szCs w:val="16"/>
        </w:rPr>
        <w:t>Using the pie charts above, answer a, b, and c. (APUSH2016-International)</w:t>
      </w:r>
    </w:p>
    <w:p w:rsidR="005E3AB0" w:rsidRPr="006655BA" w:rsidRDefault="005E3AB0" w:rsidP="005E3AB0">
      <w:pPr>
        <w:pStyle w:val="ListParagraph"/>
        <w:numPr>
          <w:ilvl w:val="1"/>
          <w:numId w:val="16"/>
        </w:numPr>
        <w:spacing w:after="0" w:line="240" w:lineRule="auto"/>
        <w:rPr>
          <w:rFonts w:ascii="Times New Roman" w:hAnsi="Times New Roman" w:cs="Times New Roman"/>
          <w:sz w:val="24"/>
          <w:szCs w:val="16"/>
        </w:rPr>
      </w:pPr>
      <w:r w:rsidRPr="006655BA">
        <w:rPr>
          <w:rFonts w:ascii="Times New Roman" w:hAnsi="Times New Roman" w:cs="Times New Roman"/>
          <w:sz w:val="24"/>
          <w:szCs w:val="16"/>
        </w:rPr>
        <w:t xml:space="preserve">Briefly explain ONE specific historical event or development that accounts for the changes in United States energy sources between 1850 and 1900. </w:t>
      </w:r>
    </w:p>
    <w:p w:rsidR="005E3AB0" w:rsidRPr="006655BA" w:rsidRDefault="005E3AB0" w:rsidP="005E3AB0">
      <w:pPr>
        <w:pStyle w:val="ListParagraph"/>
        <w:numPr>
          <w:ilvl w:val="1"/>
          <w:numId w:val="16"/>
        </w:numPr>
        <w:spacing w:after="0" w:line="240" w:lineRule="auto"/>
        <w:rPr>
          <w:rFonts w:ascii="Times New Roman" w:hAnsi="Times New Roman" w:cs="Times New Roman"/>
          <w:sz w:val="24"/>
          <w:szCs w:val="16"/>
        </w:rPr>
      </w:pPr>
      <w:r w:rsidRPr="006655BA">
        <w:rPr>
          <w:rFonts w:ascii="Times New Roman" w:hAnsi="Times New Roman" w:cs="Times New Roman"/>
          <w:sz w:val="24"/>
          <w:szCs w:val="16"/>
        </w:rPr>
        <w:t xml:space="preserve">Briefly explain ONE specific historical effect of the changes in United States energy sources between 1850 and 1900. </w:t>
      </w:r>
    </w:p>
    <w:p w:rsidR="005E3AB0" w:rsidRPr="006655BA" w:rsidRDefault="005E3AB0" w:rsidP="005E3AB0">
      <w:pPr>
        <w:pStyle w:val="ListParagraph"/>
        <w:numPr>
          <w:ilvl w:val="1"/>
          <w:numId w:val="16"/>
        </w:numPr>
        <w:spacing w:after="0" w:line="240" w:lineRule="auto"/>
        <w:rPr>
          <w:rFonts w:ascii="Times New Roman" w:hAnsi="Times New Roman" w:cs="Times New Roman"/>
          <w:sz w:val="24"/>
          <w:szCs w:val="16"/>
        </w:rPr>
      </w:pPr>
      <w:r w:rsidRPr="006655BA">
        <w:rPr>
          <w:rFonts w:ascii="Times New Roman" w:hAnsi="Times New Roman" w:cs="Times New Roman"/>
          <w:sz w:val="24"/>
          <w:szCs w:val="16"/>
        </w:rPr>
        <w:t>Briefly explain a SECOND specific historical effect of the changes in United States energy sources between 1850 and 1900.</w:t>
      </w:r>
    </w:p>
    <w:p w:rsidR="005E3AB0" w:rsidRPr="0040350D" w:rsidRDefault="005E3AB0" w:rsidP="005E3AB0">
      <w:pPr>
        <w:spacing w:after="0" w:line="240" w:lineRule="auto"/>
        <w:rPr>
          <w:rFonts w:ascii="Times New Roman" w:hAnsi="Times New Roman" w:cs="Times New Roman"/>
          <w:sz w:val="24"/>
          <w:szCs w:val="24"/>
        </w:rPr>
      </w:pPr>
    </w:p>
    <w:p w:rsidR="00377DDD" w:rsidRPr="00377DDD" w:rsidRDefault="00377DDD" w:rsidP="00377DDD">
      <w:pPr>
        <w:spacing w:after="0" w:line="240" w:lineRule="auto"/>
        <w:rPr>
          <w:rFonts w:ascii="Times New Roman" w:hAnsi="Times New Roman" w:cs="Times New Roman"/>
          <w:sz w:val="24"/>
          <w:szCs w:val="24"/>
        </w:rPr>
      </w:pPr>
      <w:bookmarkStart w:id="0" w:name="_GoBack"/>
      <w:bookmarkEnd w:id="0"/>
    </w:p>
    <w:sectPr w:rsidR="00377DDD" w:rsidRPr="00377DDD" w:rsidSect="00D35E0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7983" w:rsidRDefault="00BB7983" w:rsidP="009B1499">
      <w:pPr>
        <w:spacing w:after="0" w:line="240" w:lineRule="auto"/>
      </w:pPr>
      <w:r>
        <w:separator/>
      </w:r>
    </w:p>
  </w:endnote>
  <w:endnote w:type="continuationSeparator" w:id="0">
    <w:p w:rsidR="00BB7983" w:rsidRDefault="00BB7983" w:rsidP="009B1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akerSignet BT">
    <w:altName w:val="BakerSignet B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9075435"/>
      <w:docPartObj>
        <w:docPartGallery w:val="Page Numbers (Bottom of Page)"/>
        <w:docPartUnique/>
      </w:docPartObj>
    </w:sdtPr>
    <w:sdtEndPr>
      <w:rPr>
        <w:rFonts w:ascii="Times New Roman" w:hAnsi="Times New Roman" w:cs="Times New Roman"/>
        <w:noProof/>
        <w:sz w:val="24"/>
      </w:rPr>
    </w:sdtEndPr>
    <w:sdtContent>
      <w:p w:rsidR="00BB7983" w:rsidRPr="009B1499" w:rsidRDefault="00BB7983">
        <w:pPr>
          <w:pStyle w:val="Footer"/>
          <w:jc w:val="right"/>
          <w:rPr>
            <w:rFonts w:ascii="Times New Roman" w:hAnsi="Times New Roman" w:cs="Times New Roman"/>
            <w:sz w:val="24"/>
          </w:rPr>
        </w:pPr>
        <w:r w:rsidRPr="009B1499">
          <w:rPr>
            <w:rFonts w:ascii="Times New Roman" w:hAnsi="Times New Roman" w:cs="Times New Roman"/>
            <w:sz w:val="24"/>
          </w:rPr>
          <w:t xml:space="preserve">Page </w:t>
        </w:r>
        <w:r w:rsidRPr="009B1499">
          <w:rPr>
            <w:rFonts w:ascii="Times New Roman" w:hAnsi="Times New Roman" w:cs="Times New Roman"/>
            <w:sz w:val="24"/>
          </w:rPr>
          <w:fldChar w:fldCharType="begin"/>
        </w:r>
        <w:r w:rsidRPr="009B1499">
          <w:rPr>
            <w:rFonts w:ascii="Times New Roman" w:hAnsi="Times New Roman" w:cs="Times New Roman"/>
            <w:sz w:val="24"/>
          </w:rPr>
          <w:instrText xml:space="preserve"> PAGE   \* MERGEFORMAT </w:instrText>
        </w:r>
        <w:r w:rsidRPr="009B1499">
          <w:rPr>
            <w:rFonts w:ascii="Times New Roman" w:hAnsi="Times New Roman" w:cs="Times New Roman"/>
            <w:sz w:val="24"/>
          </w:rPr>
          <w:fldChar w:fldCharType="separate"/>
        </w:r>
        <w:r w:rsidR="003C2C3D">
          <w:rPr>
            <w:rFonts w:ascii="Times New Roman" w:hAnsi="Times New Roman" w:cs="Times New Roman"/>
            <w:noProof/>
            <w:sz w:val="24"/>
          </w:rPr>
          <w:t>18</w:t>
        </w:r>
        <w:r w:rsidRPr="009B1499">
          <w:rPr>
            <w:rFonts w:ascii="Times New Roman" w:hAnsi="Times New Roman" w:cs="Times New Roman"/>
            <w:noProof/>
            <w:sz w:val="24"/>
          </w:rPr>
          <w:fldChar w:fldCharType="end"/>
        </w:r>
      </w:p>
    </w:sdtContent>
  </w:sdt>
  <w:p w:rsidR="00BB7983" w:rsidRDefault="00BB79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7983" w:rsidRDefault="00BB7983" w:rsidP="009B1499">
      <w:pPr>
        <w:spacing w:after="0" w:line="240" w:lineRule="auto"/>
      </w:pPr>
      <w:r>
        <w:separator/>
      </w:r>
    </w:p>
  </w:footnote>
  <w:footnote w:type="continuationSeparator" w:id="0">
    <w:p w:rsidR="00BB7983" w:rsidRDefault="00BB7983" w:rsidP="009B14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85E5E"/>
    <w:multiLevelType w:val="hybridMultilevel"/>
    <w:tmpl w:val="57E2DCFC"/>
    <w:lvl w:ilvl="0" w:tplc="04090015">
      <w:start w:val="1"/>
      <w:numFmt w:val="upperLetter"/>
      <w:lvlText w:val="%1."/>
      <w:lvlJc w:val="left"/>
      <w:pPr>
        <w:ind w:left="720" w:hanging="360"/>
      </w:pPr>
      <w:rPr>
        <w:rFonts w:hint="default"/>
      </w:rPr>
    </w:lvl>
    <w:lvl w:ilvl="1" w:tplc="6E32E09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07288"/>
    <w:multiLevelType w:val="multilevel"/>
    <w:tmpl w:val="B33484EA"/>
    <w:lvl w:ilvl="0">
      <w:start w:val="1"/>
      <w:numFmt w:val="upperRoman"/>
      <w:lvlText w:val="%1."/>
      <w:lvlJc w:val="right"/>
      <w:pPr>
        <w:ind w:left="360" w:hanging="360"/>
      </w:pPr>
      <w:rPr>
        <w:rFonts w:hint="default"/>
      </w:rPr>
    </w:lvl>
    <w:lvl w:ilvl="1">
      <w:start w:val="1"/>
      <w:numFmt w:val="upperLetter"/>
      <w:lvlText w:val="%2."/>
      <w:lvlJc w:val="left"/>
      <w:pPr>
        <w:ind w:left="1080" w:hanging="360"/>
      </w:pPr>
      <w:rPr>
        <w:rFonts w:hint="default"/>
      </w:rPr>
    </w:lvl>
    <w:lvl w:ilvl="2">
      <w:start w:val="1"/>
      <w:numFmt w:val="decimal"/>
      <w:lvlText w:val="%3."/>
      <w:lvlJc w:val="left"/>
      <w:pPr>
        <w:ind w:left="1800" w:hanging="360"/>
      </w:pPr>
      <w:rPr>
        <w:rFonts w:hint="default"/>
      </w:rPr>
    </w:lvl>
    <w:lvl w:ilvl="3">
      <w:start w:val="1"/>
      <w:numFmt w:val="lowerLetter"/>
      <w:lvlText w:val="%4."/>
      <w:lvlJc w:val="left"/>
      <w:pPr>
        <w:ind w:left="2520" w:hanging="360"/>
      </w:pPr>
      <w:rPr>
        <w:rFonts w:hint="default"/>
      </w:rPr>
    </w:lvl>
    <w:lvl w:ilvl="4">
      <w:start w:val="1"/>
      <w:numFmt w:val="lowerRoman"/>
      <w:lvlText w:val="%5."/>
      <w:lvlJc w:val="right"/>
      <w:pPr>
        <w:ind w:left="324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BCE6E54"/>
    <w:multiLevelType w:val="multilevel"/>
    <w:tmpl w:val="B33484EA"/>
    <w:lvl w:ilvl="0">
      <w:start w:val="1"/>
      <w:numFmt w:val="upperRoman"/>
      <w:lvlText w:val="%1."/>
      <w:lvlJc w:val="right"/>
      <w:pPr>
        <w:ind w:left="360" w:hanging="360"/>
      </w:pPr>
      <w:rPr>
        <w:rFonts w:hint="default"/>
      </w:rPr>
    </w:lvl>
    <w:lvl w:ilvl="1">
      <w:start w:val="1"/>
      <w:numFmt w:val="upperLetter"/>
      <w:lvlText w:val="%2."/>
      <w:lvlJc w:val="left"/>
      <w:pPr>
        <w:ind w:left="1080" w:hanging="360"/>
      </w:pPr>
      <w:rPr>
        <w:rFonts w:hint="default"/>
      </w:rPr>
    </w:lvl>
    <w:lvl w:ilvl="2">
      <w:start w:val="1"/>
      <w:numFmt w:val="decimal"/>
      <w:lvlText w:val="%3."/>
      <w:lvlJc w:val="left"/>
      <w:pPr>
        <w:ind w:left="1800" w:hanging="360"/>
      </w:pPr>
      <w:rPr>
        <w:rFonts w:hint="default"/>
      </w:rPr>
    </w:lvl>
    <w:lvl w:ilvl="3">
      <w:start w:val="1"/>
      <w:numFmt w:val="lowerLetter"/>
      <w:lvlText w:val="%4."/>
      <w:lvlJc w:val="left"/>
      <w:pPr>
        <w:ind w:left="2520" w:hanging="360"/>
      </w:pPr>
      <w:rPr>
        <w:rFonts w:hint="default"/>
      </w:rPr>
    </w:lvl>
    <w:lvl w:ilvl="4">
      <w:start w:val="1"/>
      <w:numFmt w:val="lowerRoman"/>
      <w:lvlText w:val="%5."/>
      <w:lvlJc w:val="right"/>
      <w:pPr>
        <w:ind w:left="324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B673F19"/>
    <w:multiLevelType w:val="multilevel"/>
    <w:tmpl w:val="7C9CE966"/>
    <w:lvl w:ilvl="0">
      <w:start w:val="1"/>
      <w:numFmt w:val="upperRoman"/>
      <w:lvlText w:val="%1."/>
      <w:lvlJc w:val="right"/>
      <w:pPr>
        <w:ind w:left="360" w:hanging="360"/>
      </w:pPr>
      <w:rPr>
        <w:rFonts w:ascii="Times New Roman" w:eastAsiaTheme="minorHAnsi" w:hAnsi="Times New Roman" w:cs="Times New Roman" w:hint="default"/>
      </w:rPr>
    </w:lvl>
    <w:lvl w:ilvl="1">
      <w:start w:val="1"/>
      <w:numFmt w:val="upperLetter"/>
      <w:lvlText w:val="%2."/>
      <w:lvlJc w:val="left"/>
      <w:pPr>
        <w:ind w:left="1080" w:hanging="360"/>
      </w:pPr>
      <w:rPr>
        <w:rFonts w:hint="default"/>
      </w:rPr>
    </w:lvl>
    <w:lvl w:ilvl="2">
      <w:start w:val="1"/>
      <w:numFmt w:val="decimal"/>
      <w:lvlText w:val="%3."/>
      <w:lvlJc w:val="left"/>
      <w:pPr>
        <w:ind w:left="1800" w:hanging="360"/>
      </w:pPr>
      <w:rPr>
        <w:rFonts w:hint="default"/>
      </w:rPr>
    </w:lvl>
    <w:lvl w:ilvl="3">
      <w:start w:val="1"/>
      <w:numFmt w:val="lowerLetter"/>
      <w:lvlText w:val="%4."/>
      <w:lvlJc w:val="left"/>
      <w:pPr>
        <w:ind w:left="2520" w:hanging="360"/>
      </w:pPr>
      <w:rPr>
        <w:rFonts w:hint="default"/>
      </w:rPr>
    </w:lvl>
    <w:lvl w:ilvl="4">
      <w:start w:val="1"/>
      <w:numFmt w:val="lowerRoman"/>
      <w:lvlText w:val="%5."/>
      <w:lvlJc w:val="left"/>
      <w:pPr>
        <w:ind w:left="3240" w:hanging="360"/>
      </w:pPr>
      <w:rPr>
        <w:rFonts w:hint="default"/>
      </w:rPr>
    </w:lvl>
    <w:lvl w:ilvl="5">
      <w:start w:val="1"/>
      <w:numFmt w:val="lowerLetter"/>
      <w:lvlText w:val="(%6)"/>
      <w:lvlJc w:val="right"/>
      <w:pPr>
        <w:ind w:left="396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54544E5"/>
    <w:multiLevelType w:val="hybridMultilevel"/>
    <w:tmpl w:val="009CB802"/>
    <w:lvl w:ilvl="0" w:tplc="0409000F">
      <w:start w:val="1"/>
      <w:numFmt w:val="decimal"/>
      <w:lvlText w:val="%1."/>
      <w:lvlJc w:val="left"/>
      <w:pPr>
        <w:ind w:left="720" w:hanging="360"/>
      </w:pPr>
    </w:lvl>
    <w:lvl w:ilvl="1" w:tplc="A4DAA818">
      <w:start w:val="1861"/>
      <w:numFmt w:val="bullet"/>
      <w:lvlText w:val="•"/>
      <w:lvlJc w:val="left"/>
      <w:pPr>
        <w:ind w:left="1800" w:hanging="720"/>
      </w:pPr>
      <w:rPr>
        <w:rFonts w:ascii="Times New Roman" w:eastAsiaTheme="minorHAnsi" w:hAnsi="Times New Roman" w:cs="Times New Roman" w:hint="default"/>
      </w:rPr>
    </w:lvl>
    <w:lvl w:ilvl="2" w:tplc="74BCDB32">
      <w:start w:val="76"/>
      <w:numFmt w:val="bullet"/>
      <w:lvlText w:val="-"/>
      <w:lvlJc w:val="left"/>
      <w:pPr>
        <w:ind w:left="2340" w:hanging="360"/>
      </w:pPr>
      <w:rPr>
        <w:rFonts w:ascii="Times New Roman" w:eastAsiaTheme="minorHAnsi" w:hAnsi="Times New Roman" w:cs="Times New Roman" w:hint="default"/>
      </w:rPr>
    </w:lvl>
    <w:lvl w:ilvl="3" w:tplc="D5187ADE">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B923BD"/>
    <w:multiLevelType w:val="hybridMultilevel"/>
    <w:tmpl w:val="547EEAAE"/>
    <w:lvl w:ilvl="0" w:tplc="9138AF0E">
      <w:start w:val="1"/>
      <w:numFmt w:val="decimal"/>
      <w:lvlText w:val="%1."/>
      <w:lvlJc w:val="left"/>
      <w:pPr>
        <w:ind w:left="720" w:hanging="360"/>
      </w:pPr>
      <w:rPr>
        <w:i w:val="0"/>
      </w:rPr>
    </w:lvl>
    <w:lvl w:ilvl="1" w:tplc="ABE4D5E0">
      <w:start w:val="1"/>
      <w:numFmt w:val="lowerLetter"/>
      <w:lvlText w:val="%2."/>
      <w:lvlJc w:val="left"/>
      <w:pPr>
        <w:ind w:left="1440" w:hanging="360"/>
      </w:pPr>
      <w:rPr>
        <w:i w:val="0"/>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AD84455C">
      <w:start w:val="2"/>
      <w:numFmt w:val="bullet"/>
      <w:lvlText w:val="—"/>
      <w:lvlJc w:val="left"/>
      <w:pPr>
        <w:ind w:left="3960" w:hanging="720"/>
      </w:pPr>
      <w:rPr>
        <w:rFonts w:ascii="Times New Roman" w:eastAsiaTheme="minorHAnsi" w:hAnsi="Times New Roman" w:cs="Times New Roman"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37939FB"/>
    <w:multiLevelType w:val="multilevel"/>
    <w:tmpl w:val="4300E2B8"/>
    <w:lvl w:ilvl="0">
      <w:start w:val="1"/>
      <w:numFmt w:val="upperRoman"/>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decimal"/>
      <w:lvlText w:val="%3."/>
      <w:lvlJc w:val="left"/>
      <w:pPr>
        <w:ind w:left="1800" w:hanging="360"/>
      </w:pPr>
      <w:rPr>
        <w:rFonts w:hint="default"/>
      </w:rPr>
    </w:lvl>
    <w:lvl w:ilvl="3">
      <w:start w:val="1"/>
      <w:numFmt w:val="lowerLetter"/>
      <w:lvlText w:val="%4."/>
      <w:lvlJc w:val="left"/>
      <w:pPr>
        <w:ind w:left="2520" w:hanging="360"/>
      </w:pPr>
      <w:rPr>
        <w:rFonts w:hint="default"/>
      </w:rPr>
    </w:lvl>
    <w:lvl w:ilvl="4">
      <w:start w:val="1"/>
      <w:numFmt w:val="lowerRoman"/>
      <w:lvlText w:val="%5."/>
      <w:lvlJc w:val="left"/>
      <w:pPr>
        <w:ind w:left="3240" w:hanging="360"/>
      </w:pPr>
      <w:rPr>
        <w:rFonts w:hint="default"/>
      </w:rPr>
    </w:lvl>
    <w:lvl w:ilvl="5">
      <w:start w:val="1"/>
      <w:numFmt w:val="lowerLetter"/>
      <w:lvlText w:val="(%6.)"/>
      <w:lvlJc w:val="left"/>
      <w:pPr>
        <w:ind w:left="396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5713F5E"/>
    <w:multiLevelType w:val="multilevel"/>
    <w:tmpl w:val="B33484EA"/>
    <w:lvl w:ilvl="0">
      <w:start w:val="1"/>
      <w:numFmt w:val="upperRoman"/>
      <w:lvlText w:val="%1."/>
      <w:lvlJc w:val="right"/>
      <w:pPr>
        <w:ind w:left="360" w:hanging="360"/>
      </w:pPr>
      <w:rPr>
        <w:rFonts w:hint="default"/>
      </w:rPr>
    </w:lvl>
    <w:lvl w:ilvl="1">
      <w:start w:val="1"/>
      <w:numFmt w:val="upperLetter"/>
      <w:lvlText w:val="%2."/>
      <w:lvlJc w:val="left"/>
      <w:pPr>
        <w:ind w:left="1080" w:hanging="360"/>
      </w:pPr>
      <w:rPr>
        <w:rFonts w:hint="default"/>
      </w:rPr>
    </w:lvl>
    <w:lvl w:ilvl="2">
      <w:start w:val="1"/>
      <w:numFmt w:val="decimal"/>
      <w:lvlText w:val="%3."/>
      <w:lvlJc w:val="left"/>
      <w:pPr>
        <w:ind w:left="1800" w:hanging="360"/>
      </w:pPr>
      <w:rPr>
        <w:rFonts w:hint="default"/>
      </w:rPr>
    </w:lvl>
    <w:lvl w:ilvl="3">
      <w:start w:val="1"/>
      <w:numFmt w:val="lowerLetter"/>
      <w:lvlText w:val="%4."/>
      <w:lvlJc w:val="left"/>
      <w:pPr>
        <w:ind w:left="2520" w:hanging="360"/>
      </w:pPr>
      <w:rPr>
        <w:rFonts w:hint="default"/>
      </w:rPr>
    </w:lvl>
    <w:lvl w:ilvl="4">
      <w:start w:val="1"/>
      <w:numFmt w:val="lowerRoman"/>
      <w:lvlText w:val="%5."/>
      <w:lvlJc w:val="right"/>
      <w:pPr>
        <w:ind w:left="324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7BA617A"/>
    <w:multiLevelType w:val="hybridMultilevel"/>
    <w:tmpl w:val="F626C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674736"/>
    <w:multiLevelType w:val="hybridMultilevel"/>
    <w:tmpl w:val="3C74A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4769F7"/>
    <w:multiLevelType w:val="multilevel"/>
    <w:tmpl w:val="B33484EA"/>
    <w:lvl w:ilvl="0">
      <w:start w:val="1"/>
      <w:numFmt w:val="upperRoman"/>
      <w:lvlText w:val="%1."/>
      <w:lvlJc w:val="right"/>
      <w:pPr>
        <w:ind w:left="360" w:hanging="360"/>
      </w:pPr>
      <w:rPr>
        <w:rFonts w:hint="default"/>
      </w:rPr>
    </w:lvl>
    <w:lvl w:ilvl="1">
      <w:start w:val="1"/>
      <w:numFmt w:val="upperLetter"/>
      <w:lvlText w:val="%2."/>
      <w:lvlJc w:val="left"/>
      <w:pPr>
        <w:ind w:left="1080" w:hanging="360"/>
      </w:pPr>
      <w:rPr>
        <w:rFonts w:hint="default"/>
      </w:rPr>
    </w:lvl>
    <w:lvl w:ilvl="2">
      <w:start w:val="1"/>
      <w:numFmt w:val="decimal"/>
      <w:lvlText w:val="%3."/>
      <w:lvlJc w:val="left"/>
      <w:pPr>
        <w:ind w:left="1800" w:hanging="360"/>
      </w:pPr>
      <w:rPr>
        <w:rFonts w:hint="default"/>
      </w:rPr>
    </w:lvl>
    <w:lvl w:ilvl="3">
      <w:start w:val="1"/>
      <w:numFmt w:val="lowerLetter"/>
      <w:lvlText w:val="%4."/>
      <w:lvlJc w:val="left"/>
      <w:pPr>
        <w:ind w:left="2520" w:hanging="360"/>
      </w:pPr>
      <w:rPr>
        <w:rFonts w:hint="default"/>
      </w:rPr>
    </w:lvl>
    <w:lvl w:ilvl="4">
      <w:start w:val="1"/>
      <w:numFmt w:val="lowerRoman"/>
      <w:lvlText w:val="%5."/>
      <w:lvlJc w:val="right"/>
      <w:pPr>
        <w:ind w:left="324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5862036A"/>
    <w:multiLevelType w:val="hybridMultilevel"/>
    <w:tmpl w:val="2E3E77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ACE4FC7"/>
    <w:multiLevelType w:val="multilevel"/>
    <w:tmpl w:val="B33484EA"/>
    <w:lvl w:ilvl="0">
      <w:start w:val="1"/>
      <w:numFmt w:val="upperRoman"/>
      <w:lvlText w:val="%1."/>
      <w:lvlJc w:val="right"/>
      <w:pPr>
        <w:ind w:left="360" w:hanging="360"/>
      </w:pPr>
      <w:rPr>
        <w:rFonts w:hint="default"/>
      </w:rPr>
    </w:lvl>
    <w:lvl w:ilvl="1">
      <w:start w:val="1"/>
      <w:numFmt w:val="upperLetter"/>
      <w:lvlText w:val="%2."/>
      <w:lvlJc w:val="left"/>
      <w:pPr>
        <w:ind w:left="1080" w:hanging="360"/>
      </w:pPr>
      <w:rPr>
        <w:rFonts w:hint="default"/>
      </w:rPr>
    </w:lvl>
    <w:lvl w:ilvl="2">
      <w:start w:val="1"/>
      <w:numFmt w:val="decimal"/>
      <w:lvlText w:val="%3."/>
      <w:lvlJc w:val="left"/>
      <w:pPr>
        <w:ind w:left="1800" w:hanging="360"/>
      </w:pPr>
      <w:rPr>
        <w:rFonts w:hint="default"/>
      </w:rPr>
    </w:lvl>
    <w:lvl w:ilvl="3">
      <w:start w:val="1"/>
      <w:numFmt w:val="lowerLetter"/>
      <w:lvlText w:val="%4."/>
      <w:lvlJc w:val="left"/>
      <w:pPr>
        <w:ind w:left="2520" w:hanging="360"/>
      </w:pPr>
      <w:rPr>
        <w:rFonts w:hint="default"/>
      </w:rPr>
    </w:lvl>
    <w:lvl w:ilvl="4">
      <w:start w:val="1"/>
      <w:numFmt w:val="lowerRoman"/>
      <w:lvlText w:val="%5."/>
      <w:lvlJc w:val="right"/>
      <w:pPr>
        <w:ind w:left="324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5F6D1B45"/>
    <w:multiLevelType w:val="multilevel"/>
    <w:tmpl w:val="1748AA08"/>
    <w:lvl w:ilvl="0">
      <w:start w:val="1"/>
      <w:numFmt w:val="upperRoman"/>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decimal"/>
      <w:lvlText w:val="%3."/>
      <w:lvlJc w:val="left"/>
      <w:pPr>
        <w:ind w:left="1800" w:hanging="360"/>
      </w:pPr>
      <w:rPr>
        <w:rFonts w:hint="default"/>
      </w:rPr>
    </w:lvl>
    <w:lvl w:ilvl="3">
      <w:start w:val="1"/>
      <w:numFmt w:val="lowerLetter"/>
      <w:lvlText w:val="%4."/>
      <w:lvlJc w:val="left"/>
      <w:pPr>
        <w:ind w:left="2520" w:hanging="360"/>
      </w:pPr>
      <w:rPr>
        <w:rFonts w:hint="default"/>
      </w:rPr>
    </w:lvl>
    <w:lvl w:ilvl="4">
      <w:start w:val="1"/>
      <w:numFmt w:val="lowerRoman"/>
      <w:lvlText w:val="%5."/>
      <w:lvlJc w:val="left"/>
      <w:pPr>
        <w:ind w:left="3240" w:hanging="360"/>
      </w:pPr>
      <w:rPr>
        <w:rFonts w:hint="default"/>
      </w:rPr>
    </w:lvl>
    <w:lvl w:ilvl="5">
      <w:start w:val="1"/>
      <w:numFmt w:val="lowerLetter"/>
      <w:lvlText w:val="(%6)"/>
      <w:lvlJc w:val="right"/>
      <w:pPr>
        <w:ind w:left="396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0915FD7"/>
    <w:multiLevelType w:val="hybridMultilevel"/>
    <w:tmpl w:val="FA368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6902BF"/>
    <w:multiLevelType w:val="hybridMultilevel"/>
    <w:tmpl w:val="254C5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9"/>
  </w:num>
  <w:num w:numId="4">
    <w:abstractNumId w:val="8"/>
  </w:num>
  <w:num w:numId="5">
    <w:abstractNumId w:val="7"/>
  </w:num>
  <w:num w:numId="6">
    <w:abstractNumId w:val="10"/>
  </w:num>
  <w:num w:numId="7">
    <w:abstractNumId w:val="12"/>
  </w:num>
  <w:num w:numId="8">
    <w:abstractNumId w:val="1"/>
  </w:num>
  <w:num w:numId="9">
    <w:abstractNumId w:val="6"/>
  </w:num>
  <w:num w:numId="10">
    <w:abstractNumId w:val="2"/>
  </w:num>
  <w:num w:numId="11">
    <w:abstractNumId w:val="3"/>
  </w:num>
  <w:num w:numId="12">
    <w:abstractNumId w:val="13"/>
  </w:num>
  <w:num w:numId="13">
    <w:abstractNumId w:val="11"/>
  </w:num>
  <w:num w:numId="14">
    <w:abstractNumId w:val="15"/>
  </w:num>
  <w:num w:numId="15">
    <w:abstractNumId w:val="1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361"/>
    <w:rsid w:val="0001785F"/>
    <w:rsid w:val="00117B35"/>
    <w:rsid w:val="001560F5"/>
    <w:rsid w:val="001F2167"/>
    <w:rsid w:val="0021796D"/>
    <w:rsid w:val="00246BA4"/>
    <w:rsid w:val="00253D87"/>
    <w:rsid w:val="002951C4"/>
    <w:rsid w:val="002B11C4"/>
    <w:rsid w:val="0030482F"/>
    <w:rsid w:val="0032141A"/>
    <w:rsid w:val="003364F8"/>
    <w:rsid w:val="003661F5"/>
    <w:rsid w:val="00377DDD"/>
    <w:rsid w:val="00386825"/>
    <w:rsid w:val="003C2C3D"/>
    <w:rsid w:val="004240BF"/>
    <w:rsid w:val="00485681"/>
    <w:rsid w:val="004E5CE6"/>
    <w:rsid w:val="00504757"/>
    <w:rsid w:val="005B687D"/>
    <w:rsid w:val="005E3AB0"/>
    <w:rsid w:val="006C5D79"/>
    <w:rsid w:val="006C75B2"/>
    <w:rsid w:val="00720537"/>
    <w:rsid w:val="007421AA"/>
    <w:rsid w:val="007830E3"/>
    <w:rsid w:val="00784322"/>
    <w:rsid w:val="00885E87"/>
    <w:rsid w:val="008A51C9"/>
    <w:rsid w:val="008B1361"/>
    <w:rsid w:val="008D2795"/>
    <w:rsid w:val="008D5959"/>
    <w:rsid w:val="009A5330"/>
    <w:rsid w:val="009B1499"/>
    <w:rsid w:val="00A6135B"/>
    <w:rsid w:val="00A6551B"/>
    <w:rsid w:val="00B65CA8"/>
    <w:rsid w:val="00BB7983"/>
    <w:rsid w:val="00BF1A3F"/>
    <w:rsid w:val="00C420FF"/>
    <w:rsid w:val="00CF26BF"/>
    <w:rsid w:val="00D35E09"/>
    <w:rsid w:val="00D454DD"/>
    <w:rsid w:val="00D50007"/>
    <w:rsid w:val="00D55C2B"/>
    <w:rsid w:val="00D81417"/>
    <w:rsid w:val="00DC18F9"/>
    <w:rsid w:val="00DE243B"/>
    <w:rsid w:val="00E83DC0"/>
    <w:rsid w:val="00E95464"/>
    <w:rsid w:val="00F96FBD"/>
    <w:rsid w:val="00FC4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73F8F"/>
  <w15:chartTrackingRefBased/>
  <w15:docId w15:val="{7C8ECC99-32D8-4F03-B046-42F19DD24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1361"/>
    <w:pPr>
      <w:ind w:left="720"/>
      <w:contextualSpacing/>
    </w:pPr>
  </w:style>
  <w:style w:type="table" w:styleId="TableGrid">
    <w:name w:val="Table Grid"/>
    <w:basedOn w:val="TableNormal"/>
    <w:uiPriority w:val="39"/>
    <w:rsid w:val="00E954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4E5CE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alloonText">
    <w:name w:val="Balloon Text"/>
    <w:basedOn w:val="Normal"/>
    <w:link w:val="BalloonTextChar"/>
    <w:uiPriority w:val="99"/>
    <w:semiHidden/>
    <w:unhideWhenUsed/>
    <w:rsid w:val="00377D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7DDD"/>
    <w:rPr>
      <w:rFonts w:ascii="Segoe UI" w:hAnsi="Segoe UI" w:cs="Segoe UI"/>
      <w:sz w:val="18"/>
      <w:szCs w:val="18"/>
    </w:rPr>
  </w:style>
  <w:style w:type="paragraph" w:customStyle="1" w:styleId="Default">
    <w:name w:val="Default"/>
    <w:rsid w:val="005E3AB0"/>
    <w:pPr>
      <w:autoSpaceDE w:val="0"/>
      <w:autoSpaceDN w:val="0"/>
      <w:adjustRightInd w:val="0"/>
      <w:spacing w:after="0" w:line="240" w:lineRule="auto"/>
    </w:pPr>
    <w:rPr>
      <w:rFonts w:ascii="BakerSignet BT" w:hAnsi="BakerSignet BT" w:cs="BakerSignet BT"/>
      <w:color w:val="000000"/>
      <w:sz w:val="24"/>
      <w:szCs w:val="24"/>
    </w:rPr>
  </w:style>
  <w:style w:type="paragraph" w:styleId="Header">
    <w:name w:val="header"/>
    <w:basedOn w:val="Normal"/>
    <w:link w:val="HeaderChar"/>
    <w:uiPriority w:val="99"/>
    <w:unhideWhenUsed/>
    <w:rsid w:val="009B1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1499"/>
  </w:style>
  <w:style w:type="paragraph" w:styleId="Footer">
    <w:name w:val="footer"/>
    <w:basedOn w:val="Normal"/>
    <w:link w:val="FooterChar"/>
    <w:uiPriority w:val="99"/>
    <w:unhideWhenUsed/>
    <w:rsid w:val="009B1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4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28</Pages>
  <Words>9034</Words>
  <Characters>51499</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Reynolds</dc:creator>
  <cp:keywords/>
  <dc:description/>
  <cp:lastModifiedBy>Mike Reynolds</cp:lastModifiedBy>
  <cp:revision>5</cp:revision>
  <cp:lastPrinted>2016-11-28T20:02:00Z</cp:lastPrinted>
  <dcterms:created xsi:type="dcterms:W3CDTF">2017-01-14T05:56:00Z</dcterms:created>
  <dcterms:modified xsi:type="dcterms:W3CDTF">2017-07-26T20:46:00Z</dcterms:modified>
</cp:coreProperties>
</file>