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F0" w:rsidRPr="00D92C52" w:rsidRDefault="00D92C52" w:rsidP="00D92C52">
      <w:pPr>
        <w:spacing w:after="0" w:line="240" w:lineRule="auto"/>
        <w:jc w:val="center"/>
        <w:rPr>
          <w:rFonts w:ascii="Times New Roman" w:hAnsi="Times New Roman" w:cs="Times New Roman"/>
          <w:b/>
          <w:sz w:val="40"/>
          <w:szCs w:val="24"/>
          <w:u w:val="single"/>
        </w:rPr>
      </w:pPr>
      <w:bookmarkStart w:id="0" w:name="_GoBack"/>
      <w:bookmarkEnd w:id="0"/>
      <w:r w:rsidRPr="00D92C52">
        <w:rPr>
          <w:rFonts w:ascii="Times New Roman" w:hAnsi="Times New Roman" w:cs="Times New Roman"/>
          <w:b/>
          <w:sz w:val="40"/>
          <w:szCs w:val="24"/>
          <w:u w:val="single"/>
        </w:rPr>
        <w:t>Age of Jackson</w:t>
      </w:r>
    </w:p>
    <w:p w:rsidR="00E133F0" w:rsidRPr="00E133F0" w:rsidRDefault="00E133F0" w:rsidP="00E133F0">
      <w:pPr>
        <w:spacing w:after="0" w:line="240" w:lineRule="auto"/>
        <w:rPr>
          <w:rFonts w:ascii="Times New Roman" w:hAnsi="Times New Roman" w:cs="Times New Roman"/>
          <w:sz w:val="24"/>
          <w:szCs w:val="24"/>
        </w:rPr>
      </w:pPr>
    </w:p>
    <w:p w:rsidR="00D92C52" w:rsidRDefault="00D92C52" w:rsidP="00D92C5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Age of Jackson</w:t>
      </w:r>
    </w:p>
    <w:p w:rsidR="00E133F0" w:rsidRPr="00D92C52" w:rsidRDefault="00D92C52" w:rsidP="00D92C5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Trends</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Population shift and </w:t>
      </w:r>
      <w:r w:rsidR="00D92C52">
        <w:rPr>
          <w:rFonts w:ascii="Times New Roman" w:hAnsi="Times New Roman" w:cs="Times New Roman"/>
          <w:sz w:val="24"/>
          <w:szCs w:val="24"/>
        </w:rPr>
        <w:t xml:space="preserve">the </w:t>
      </w:r>
      <w:r w:rsidRPr="00D92C52">
        <w:rPr>
          <w:rFonts w:ascii="Times New Roman" w:hAnsi="Times New Roman" w:cs="Times New Roman"/>
          <w:sz w:val="24"/>
          <w:szCs w:val="24"/>
        </w:rPr>
        <w:t>West becomes politically powerful</w:t>
      </w:r>
    </w:p>
    <w:p w:rsidR="00E133F0" w:rsidRPr="00D92C52" w:rsidRDefault="00D92C52"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Adult Whit male </w:t>
      </w:r>
      <w:r w:rsidR="00E133F0" w:rsidRPr="00D92C52">
        <w:rPr>
          <w:rFonts w:ascii="Times New Roman" w:hAnsi="Times New Roman" w:cs="Times New Roman"/>
          <w:sz w:val="24"/>
          <w:szCs w:val="24"/>
        </w:rPr>
        <w:t xml:space="preserve">21 yrs. old, educated and property </w:t>
      </w:r>
      <w:r w:rsidRPr="00D92C52">
        <w:rPr>
          <w:rFonts w:ascii="Times New Roman" w:hAnsi="Times New Roman" w:cs="Times New Roman"/>
          <w:sz w:val="24"/>
          <w:szCs w:val="24"/>
        </w:rPr>
        <w:t>owner were usual voters, but</w:t>
      </w:r>
      <w:r>
        <w:rPr>
          <w:rFonts w:ascii="Times New Roman" w:hAnsi="Times New Roman" w:cs="Times New Roman"/>
          <w:sz w:val="24"/>
          <w:szCs w:val="24"/>
        </w:rPr>
        <w:t xml:space="preserve"> l</w:t>
      </w:r>
      <w:r w:rsidR="00E133F0" w:rsidRPr="00D92C52">
        <w:rPr>
          <w:rFonts w:ascii="Times New Roman" w:hAnsi="Times New Roman" w:cs="Times New Roman"/>
          <w:sz w:val="24"/>
          <w:szCs w:val="24"/>
        </w:rPr>
        <w:t>and easy to obtain, property qualifications and education dropped.</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Age of Jackson and the Rise of the Common Man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Planter Elite in the South</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People on the Frontier</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State Politicians – spoils system</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Immigrants in the cities.</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Jackson’s Faith in the Common Man </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Intense distrust of Eastern “establishment,” monopolies, &amp; special privilege.</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His heart &amp; soul was with the “plain folk.”</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Belief that the common </w:t>
      </w:r>
      <w:proofErr w:type="gramStart"/>
      <w:r w:rsidRPr="00D92C52">
        <w:rPr>
          <w:rFonts w:ascii="Times New Roman" w:hAnsi="Times New Roman" w:cs="Times New Roman"/>
          <w:sz w:val="24"/>
          <w:szCs w:val="24"/>
        </w:rPr>
        <w:t>man</w:t>
      </w:r>
      <w:proofErr w:type="gramEnd"/>
      <w:r w:rsidRPr="00D92C52">
        <w:rPr>
          <w:rFonts w:ascii="Times New Roman" w:hAnsi="Times New Roman" w:cs="Times New Roman"/>
          <w:sz w:val="24"/>
          <w:szCs w:val="24"/>
        </w:rPr>
        <w:t xml:space="preserve"> was capable of uncommon achievements.</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Common Man Democracy</w:t>
      </w:r>
    </w:p>
    <w:p w:rsidR="00D92C52" w:rsidRPr="00D92C52" w:rsidRDefault="00D92C52"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Powerful movement to expand involv</w:t>
      </w:r>
      <w:r>
        <w:rPr>
          <w:rFonts w:ascii="Times New Roman" w:hAnsi="Times New Roman" w:cs="Times New Roman"/>
          <w:sz w:val="24"/>
          <w:szCs w:val="24"/>
        </w:rPr>
        <w:t xml:space="preserve">ement and participation of the </w:t>
      </w:r>
      <w:r w:rsidRPr="00D92C52">
        <w:rPr>
          <w:rFonts w:ascii="Times New Roman" w:hAnsi="Times New Roman" w:cs="Times New Roman"/>
          <w:sz w:val="24"/>
          <w:szCs w:val="24"/>
        </w:rPr>
        <w:t xml:space="preserve">common </w:t>
      </w:r>
      <w:proofErr w:type="gramStart"/>
      <w:r w:rsidRPr="00D92C52">
        <w:rPr>
          <w:rFonts w:ascii="Times New Roman" w:hAnsi="Times New Roman" w:cs="Times New Roman"/>
          <w:sz w:val="24"/>
          <w:szCs w:val="24"/>
        </w:rPr>
        <w:t>man</w:t>
      </w:r>
      <w:proofErr w:type="gramEnd"/>
      <w:r w:rsidRPr="00D92C52">
        <w:rPr>
          <w:rFonts w:ascii="Times New Roman" w:hAnsi="Times New Roman" w:cs="Times New Roman"/>
          <w:sz w:val="24"/>
          <w:szCs w:val="24"/>
        </w:rPr>
        <w:t>.</w:t>
      </w:r>
    </w:p>
    <w:p w:rsidR="00D92C52" w:rsidRPr="00D92C52" w:rsidRDefault="00D92C52" w:rsidP="00D92C5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Land easy to obtain in the West so property qualifications were dropped</w:t>
      </w:r>
    </w:p>
    <w:p w:rsidR="00D92C52" w:rsidRDefault="00D92C52" w:rsidP="00D92C5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Education not as</w:t>
      </w:r>
      <w:r>
        <w:rPr>
          <w:rFonts w:ascii="Times New Roman" w:hAnsi="Times New Roman" w:cs="Times New Roman"/>
          <w:sz w:val="24"/>
          <w:szCs w:val="24"/>
        </w:rPr>
        <w:t xml:space="preserve"> </w:t>
      </w:r>
      <w:r w:rsidRPr="00D92C52">
        <w:rPr>
          <w:rFonts w:ascii="Times New Roman" w:hAnsi="Times New Roman" w:cs="Times New Roman"/>
          <w:sz w:val="24"/>
          <w:szCs w:val="24"/>
        </w:rPr>
        <w:t xml:space="preserve">important </w:t>
      </w:r>
    </w:p>
    <w:p w:rsidR="00E133F0" w:rsidRPr="00D92C52" w:rsidRDefault="00E133F0" w:rsidP="00D92C5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Common Man and the </w:t>
      </w:r>
      <w:r w:rsidR="00D92C52">
        <w:rPr>
          <w:rFonts w:ascii="Times New Roman" w:hAnsi="Times New Roman" w:cs="Times New Roman"/>
          <w:sz w:val="24"/>
          <w:szCs w:val="24"/>
        </w:rPr>
        <w:t>W</w:t>
      </w:r>
      <w:r w:rsidRPr="00D92C52">
        <w:rPr>
          <w:rFonts w:ascii="Times New Roman" w:hAnsi="Times New Roman" w:cs="Times New Roman"/>
          <w:sz w:val="24"/>
          <w:szCs w:val="24"/>
        </w:rPr>
        <w:t xml:space="preserve">est become politically powerful </w:t>
      </w:r>
    </w:p>
    <w:p w:rsidR="00D92C52" w:rsidRPr="00D92C52" w:rsidRDefault="00D92C52"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stood for the common man which was most of the population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w:t>
      </w:r>
      <w:r w:rsidR="00D92C52">
        <w:rPr>
          <w:rFonts w:ascii="Times New Roman" w:hAnsi="Times New Roman" w:cs="Times New Roman"/>
          <w:sz w:val="24"/>
          <w:szCs w:val="24"/>
        </w:rPr>
        <w:t>ckson brought democracy to the c</w:t>
      </w:r>
      <w:r w:rsidRPr="00D92C52">
        <w:rPr>
          <w:rFonts w:ascii="Times New Roman" w:hAnsi="Times New Roman" w:cs="Times New Roman"/>
          <w:sz w:val="24"/>
          <w:szCs w:val="24"/>
        </w:rPr>
        <w:t>ommon man</w:t>
      </w:r>
    </w:p>
    <w:p w:rsidR="00E63ADF" w:rsidRDefault="00E63ADF" w:rsidP="00D92C52">
      <w:pPr>
        <w:pStyle w:val="ListParagraph"/>
        <w:numPr>
          <w:ilvl w:val="3"/>
          <w:numId w:val="1"/>
        </w:numPr>
        <w:spacing w:after="0" w:line="240" w:lineRule="auto"/>
        <w:rPr>
          <w:rFonts w:ascii="Times New Roman" w:hAnsi="Times New Roman" w:cs="Times New Roman"/>
          <w:sz w:val="24"/>
          <w:szCs w:val="24"/>
        </w:rPr>
        <w:sectPr w:rsidR="00E63ADF" w:rsidSect="00E133F0">
          <w:footerReference w:type="default" r:id="rId8"/>
          <w:pgSz w:w="12240" w:h="15840"/>
          <w:pgMar w:top="720" w:right="720" w:bottom="720" w:left="720" w:header="720" w:footer="720" w:gutter="0"/>
          <w:cols w:space="720"/>
          <w:docGrid w:linePitch="360"/>
        </w:sectPr>
      </w:pPr>
    </w:p>
    <w:p w:rsidR="00D92C52" w:rsidRDefault="00D92C52" w:rsidP="00D92C5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Bricklayers</w:t>
      </w:r>
    </w:p>
    <w:p w:rsidR="00D92C52" w:rsidRDefault="00D92C52" w:rsidP="00D92C5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Blacksmith </w:t>
      </w:r>
    </w:p>
    <w:p w:rsidR="00D92C52" w:rsidRDefault="00D92C52" w:rsidP="00D92C5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Farmers</w:t>
      </w:r>
    </w:p>
    <w:p w:rsidR="00D92C52" w:rsidRDefault="00D92C52" w:rsidP="00D92C5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Carpenters</w:t>
      </w:r>
    </w:p>
    <w:p w:rsidR="00E133F0" w:rsidRPr="00D92C52" w:rsidRDefault="00E133F0" w:rsidP="00D92C5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Working Class</w:t>
      </w:r>
    </w:p>
    <w:p w:rsidR="00E63ADF" w:rsidRDefault="00E63ADF" w:rsidP="00D92C52">
      <w:pPr>
        <w:pStyle w:val="ListParagraph"/>
        <w:numPr>
          <w:ilvl w:val="2"/>
          <w:numId w:val="1"/>
        </w:numPr>
        <w:spacing w:after="0" w:line="240" w:lineRule="auto"/>
        <w:rPr>
          <w:rFonts w:ascii="Times New Roman" w:hAnsi="Times New Roman" w:cs="Times New Roman"/>
          <w:sz w:val="24"/>
          <w:szCs w:val="24"/>
        </w:rPr>
        <w:sectPr w:rsidR="00E63ADF" w:rsidSect="00E63ADF">
          <w:type w:val="continuous"/>
          <w:pgSz w:w="12240" w:h="15840"/>
          <w:pgMar w:top="720" w:right="720" w:bottom="720" w:left="720" w:header="720" w:footer="720" w:gutter="0"/>
          <w:cols w:num="2" w:space="720"/>
          <w:docGrid w:linePitch="360"/>
        </w:sectPr>
      </w:pP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European visitors to the U.S. in the 1830s were amaz</w:t>
      </w:r>
      <w:r w:rsidR="00D92C52" w:rsidRPr="00D92C52">
        <w:rPr>
          <w:rFonts w:ascii="Times New Roman" w:hAnsi="Times New Roman" w:cs="Times New Roman"/>
          <w:sz w:val="24"/>
          <w:szCs w:val="24"/>
        </w:rPr>
        <w:t xml:space="preserve">ed by the informal manners and </w:t>
      </w:r>
      <w:r w:rsidRPr="00D92C52">
        <w:rPr>
          <w:rFonts w:ascii="Times New Roman" w:hAnsi="Times New Roman" w:cs="Times New Roman"/>
          <w:sz w:val="24"/>
          <w:szCs w:val="24"/>
        </w:rPr>
        <w:t xml:space="preserve">democratic attitudes of Americans </w:t>
      </w:r>
    </w:p>
    <w:p w:rsidR="00E133F0" w:rsidRPr="00D92C52" w:rsidRDefault="00E133F0" w:rsidP="00D92C5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Alex de Tocqueville</w:t>
      </w:r>
    </w:p>
    <w:p w:rsidR="00E133F0" w:rsidRPr="00D92C52" w:rsidRDefault="00E133F0" w:rsidP="00D92C52">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The hero of the age was the “self-made man” </w:t>
      </w:r>
    </w:p>
    <w:p w:rsidR="00E133F0" w:rsidRPr="00D92C52" w:rsidRDefault="00D92C52" w:rsidP="00D92C5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Common Man Democracy</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w:t>
      </w:r>
      <w:r w:rsidR="00D92C52">
        <w:rPr>
          <w:rFonts w:ascii="Times New Roman" w:hAnsi="Times New Roman" w:cs="Times New Roman"/>
          <w:sz w:val="24"/>
          <w:szCs w:val="24"/>
        </w:rPr>
        <w:t>effersonian Democracy</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People should be governed as little possible</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w:t>
      </w:r>
      <w:r w:rsidR="00D92C52">
        <w:rPr>
          <w:rFonts w:ascii="Times New Roman" w:hAnsi="Times New Roman" w:cs="Times New Roman"/>
          <w:sz w:val="24"/>
          <w:szCs w:val="24"/>
        </w:rPr>
        <w:t xml:space="preserve">acksonian Democracy </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Whatever governing needed to be done, it shou</w:t>
      </w:r>
      <w:r w:rsidR="00D92C52">
        <w:rPr>
          <w:rFonts w:ascii="Times New Roman" w:hAnsi="Times New Roman" w:cs="Times New Roman"/>
          <w:sz w:val="24"/>
          <w:szCs w:val="24"/>
        </w:rPr>
        <w:t xml:space="preserve">ld be done by the common </w:t>
      </w:r>
      <w:proofErr w:type="gramStart"/>
      <w:r w:rsidR="00D92C52">
        <w:rPr>
          <w:rFonts w:ascii="Times New Roman" w:hAnsi="Times New Roman" w:cs="Times New Roman"/>
          <w:sz w:val="24"/>
          <w:szCs w:val="24"/>
        </w:rPr>
        <w:t>man</w:t>
      </w:r>
      <w:proofErr w:type="gramEnd"/>
      <w:r w:rsidR="00D92C52">
        <w:rPr>
          <w:rFonts w:ascii="Times New Roman" w:hAnsi="Times New Roman" w:cs="Times New Roman"/>
          <w:sz w:val="24"/>
          <w:szCs w:val="24"/>
        </w:rPr>
        <w:t xml:space="preserve">.  </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“Government by the majority of people; instead o</w:t>
      </w:r>
      <w:r w:rsidR="00D92C52">
        <w:rPr>
          <w:rFonts w:ascii="Times New Roman" w:hAnsi="Times New Roman" w:cs="Times New Roman"/>
          <w:sz w:val="24"/>
          <w:szCs w:val="24"/>
        </w:rPr>
        <w:t xml:space="preserve">f a government governed by the </w:t>
      </w:r>
      <w:r w:rsidRPr="00D92C52">
        <w:rPr>
          <w:rFonts w:ascii="Times New Roman" w:hAnsi="Times New Roman" w:cs="Times New Roman"/>
          <w:sz w:val="24"/>
          <w:szCs w:val="24"/>
        </w:rPr>
        <w:t>upper class was introduced during Jackson’s Presidency.</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Property ownership/education not needed to vote</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Growth of political power of the working class</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Increased number of elected officials</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Land easy to get out West</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Ideas of the DOI become important and people saw inequalities in society.</w:t>
      </w:r>
    </w:p>
    <w:p w:rsidR="00E133F0" w:rsidRPr="00D92C52" w:rsidRDefault="00E133F0" w:rsidP="00D92C52">
      <w:pPr>
        <w:pStyle w:val="ListParagraph"/>
        <w:numPr>
          <w:ilvl w:val="0"/>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Early Life</w:t>
      </w:r>
    </w:p>
    <w:p w:rsidR="00D92C52" w:rsidRDefault="00D92C52" w:rsidP="00D92C5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Born March 15, 1767, on North Carolina/South Carolina border</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Father died when </w:t>
      </w:r>
      <w:proofErr w:type="gramStart"/>
      <w:r w:rsidRPr="00D92C52">
        <w:rPr>
          <w:rFonts w:ascii="Times New Roman" w:hAnsi="Times New Roman" w:cs="Times New Roman"/>
          <w:sz w:val="24"/>
          <w:szCs w:val="24"/>
        </w:rPr>
        <w:t>was baby</w:t>
      </w:r>
      <w:proofErr w:type="gramEnd"/>
      <w:r w:rsidRPr="00D92C52">
        <w:rPr>
          <w:rFonts w:ascii="Times New Roman" w:hAnsi="Times New Roman" w:cs="Times New Roman"/>
          <w:sz w:val="24"/>
          <w:szCs w:val="24"/>
        </w:rPr>
        <w:t>.</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Read a copy of the DOI to the townspeople who were illiterate.</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Hated the British and blamed them for the death of his mother and brother.</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Orphaned at 13, self-educated and no formal education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Did not care for President Washington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Called him an “aristo” (short for aristocrat or “upper class, wealthy and rules”)</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the Man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Emotional, arrogant and passionate.</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Dueled---could drink, smoke, curse and fight with the best of them</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Lawyer, Judge, senator, general and finally President</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First president from the West</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Appealed to the Common Man because he was one</w:t>
      </w:r>
      <w:proofErr w:type="gramStart"/>
      <w:r w:rsidRPr="00D92C52">
        <w:rPr>
          <w:rFonts w:ascii="Times New Roman" w:hAnsi="Times New Roman" w:cs="Times New Roman"/>
          <w:sz w:val="24"/>
          <w:szCs w:val="24"/>
        </w:rPr>
        <w:t>……</w:t>
      </w:r>
      <w:proofErr w:type="gramEnd"/>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General Jackson's Military Career</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Defeated the Creeks at Horseshoe Bend in 1814</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Defeated the British at New Orleans in 1815</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Took Florida and claimed it for the US in 1819.</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Loved by his soldiers called him “Old Hickory”</w:t>
      </w:r>
    </w:p>
    <w:p w:rsidR="00E133F0" w:rsidRPr="00D92C52" w:rsidRDefault="00E133F0" w:rsidP="00D92C52">
      <w:pPr>
        <w:pStyle w:val="ListParagraph"/>
        <w:numPr>
          <w:ilvl w:val="0"/>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First Presidential Run</w:t>
      </w:r>
      <w:r w:rsidR="00D92C52">
        <w:rPr>
          <w:rFonts w:ascii="Times New Roman" w:hAnsi="Times New Roman" w:cs="Times New Roman"/>
          <w:sz w:val="24"/>
          <w:szCs w:val="24"/>
        </w:rPr>
        <w:t xml:space="preserve"> (1824)</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Opponents in 1824</w:t>
      </w:r>
    </w:p>
    <w:p w:rsidR="00E133F0" w:rsidRPr="00D92C52" w:rsidRDefault="00D92C52" w:rsidP="00D92C5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Henry Clay </w:t>
      </w:r>
      <w:r w:rsidR="00E133F0" w:rsidRPr="00D92C52">
        <w:rPr>
          <w:rFonts w:ascii="Times New Roman" w:hAnsi="Times New Roman" w:cs="Times New Roman"/>
          <w:sz w:val="24"/>
          <w:szCs w:val="24"/>
        </w:rPr>
        <w:t>[KY]</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John Quincy Adams</w:t>
      </w:r>
      <w:r w:rsidR="00D92C52">
        <w:rPr>
          <w:rFonts w:ascii="Times New Roman" w:hAnsi="Times New Roman" w:cs="Times New Roman"/>
          <w:sz w:val="24"/>
          <w:szCs w:val="24"/>
        </w:rPr>
        <w:t xml:space="preserve"> </w:t>
      </w:r>
      <w:r w:rsidRPr="00D92C52">
        <w:rPr>
          <w:rFonts w:ascii="Times New Roman" w:hAnsi="Times New Roman" w:cs="Times New Roman"/>
          <w:sz w:val="24"/>
          <w:szCs w:val="24"/>
        </w:rPr>
        <w:t>[MA]</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William H. Crawford</w:t>
      </w:r>
      <w:r w:rsidR="00D92C52">
        <w:rPr>
          <w:rFonts w:ascii="Times New Roman" w:hAnsi="Times New Roman" w:cs="Times New Roman"/>
          <w:sz w:val="24"/>
          <w:szCs w:val="24"/>
        </w:rPr>
        <w:t xml:space="preserve"> </w:t>
      </w:r>
      <w:r w:rsidRPr="00D92C52">
        <w:rPr>
          <w:rFonts w:ascii="Times New Roman" w:hAnsi="Times New Roman" w:cs="Times New Roman"/>
          <w:sz w:val="24"/>
          <w:szCs w:val="24"/>
        </w:rPr>
        <w:t>[GA]</w:t>
      </w:r>
    </w:p>
    <w:p w:rsidR="00E133F0" w:rsidRPr="00D92C52" w:rsidRDefault="00E133F0" w:rsidP="00D92C52">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Adams vs Jackson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Even with Jackson winning the popular vote, he ha</w:t>
      </w:r>
      <w:r w:rsidR="00D92C52" w:rsidRPr="00D92C52">
        <w:rPr>
          <w:rFonts w:ascii="Times New Roman" w:hAnsi="Times New Roman" w:cs="Times New Roman"/>
          <w:sz w:val="24"/>
          <w:szCs w:val="24"/>
        </w:rPr>
        <w:t xml:space="preserve">d to win the electoral vote as </w:t>
      </w:r>
      <w:r w:rsidRPr="00D92C52">
        <w:rPr>
          <w:rFonts w:ascii="Times New Roman" w:hAnsi="Times New Roman" w:cs="Times New Roman"/>
          <w:sz w:val="24"/>
          <w:szCs w:val="24"/>
        </w:rPr>
        <w:t>well.</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There were 261 total electoral votes and Jackson n</w:t>
      </w:r>
      <w:r w:rsidR="00D92C52">
        <w:rPr>
          <w:rFonts w:ascii="Times New Roman" w:hAnsi="Times New Roman" w:cs="Times New Roman"/>
          <w:sz w:val="24"/>
          <w:szCs w:val="24"/>
        </w:rPr>
        <w:t xml:space="preserve">eeded 131 to win the electoral </w:t>
      </w:r>
      <w:r w:rsidRPr="00D92C52">
        <w:rPr>
          <w:rFonts w:ascii="Times New Roman" w:hAnsi="Times New Roman" w:cs="Times New Roman"/>
          <w:sz w:val="24"/>
          <w:szCs w:val="24"/>
        </w:rPr>
        <w:t>vote and the election.</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did not receive a majority of electoral votes to win the election. </w:t>
      </w:r>
    </w:p>
    <w:p w:rsidR="00E133F0" w:rsidRPr="00D92C52" w:rsidRDefault="00E133F0" w:rsidP="00D92C52">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Sent to the House of Representatives to choose the president.</w:t>
      </w:r>
    </w:p>
    <w:p w:rsidR="00E133F0" w:rsidRPr="00F6331B" w:rsidRDefault="00F6331B" w:rsidP="00F6331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Corrupt Bargain</w:t>
      </w:r>
    </w:p>
    <w:p w:rsidR="00E133F0" w:rsidRPr="00F6331B"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Henry Clay gives his support to John Adams an</w:t>
      </w:r>
      <w:r w:rsidR="00F6331B">
        <w:rPr>
          <w:rFonts w:ascii="Times New Roman" w:hAnsi="Times New Roman" w:cs="Times New Roman"/>
          <w:sz w:val="24"/>
          <w:szCs w:val="24"/>
        </w:rPr>
        <w:t xml:space="preserve">d the House of Representatives </w:t>
      </w:r>
      <w:r w:rsidRPr="00F6331B">
        <w:rPr>
          <w:rFonts w:ascii="Times New Roman" w:hAnsi="Times New Roman" w:cs="Times New Roman"/>
          <w:sz w:val="24"/>
          <w:szCs w:val="24"/>
        </w:rPr>
        <w:t xml:space="preserve">chooses Adams as the President.  </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Two weeks later, Adams appoints Henry </w:t>
      </w:r>
      <w:r w:rsidR="00F6331B">
        <w:rPr>
          <w:rFonts w:ascii="Times New Roman" w:hAnsi="Times New Roman" w:cs="Times New Roman"/>
          <w:sz w:val="24"/>
          <w:szCs w:val="24"/>
        </w:rPr>
        <w:t>Clay as his Secretary of State.</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cries out corruption and calls this the “Corrupt Bargain.”  </w:t>
      </w:r>
    </w:p>
    <w:p w:rsidR="00E133F0" w:rsidRPr="00F6331B"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promises he would run again for the Pres</w:t>
      </w:r>
      <w:r w:rsidR="00F6331B">
        <w:rPr>
          <w:rFonts w:ascii="Times New Roman" w:hAnsi="Times New Roman" w:cs="Times New Roman"/>
          <w:sz w:val="24"/>
          <w:szCs w:val="24"/>
        </w:rPr>
        <w:t xml:space="preserve">idency in 1828 and would smash </w:t>
      </w:r>
      <w:r w:rsidRPr="00F6331B">
        <w:rPr>
          <w:rFonts w:ascii="Times New Roman" w:hAnsi="Times New Roman" w:cs="Times New Roman"/>
          <w:sz w:val="24"/>
          <w:szCs w:val="24"/>
        </w:rPr>
        <w:t>Adams.</w:t>
      </w:r>
    </w:p>
    <w:p w:rsidR="00E133F0" w:rsidRDefault="00E133F0" w:rsidP="00D92C52">
      <w:pPr>
        <w:pStyle w:val="ListParagraph"/>
        <w:numPr>
          <w:ilvl w:val="0"/>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John Quincy Adams</w:t>
      </w:r>
    </w:p>
    <w:p w:rsidR="00F6331B" w:rsidRPr="00D92C52" w:rsidRDefault="00F6331B" w:rsidP="00F6331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Presidency </w:t>
      </w:r>
    </w:p>
    <w:p w:rsidR="00E133F0" w:rsidRPr="00F6331B"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One of the ablest men, hardest workers, and finest i</w:t>
      </w:r>
      <w:r w:rsidR="00F6331B">
        <w:rPr>
          <w:rFonts w:ascii="Times New Roman" w:hAnsi="Times New Roman" w:cs="Times New Roman"/>
          <w:sz w:val="24"/>
          <w:szCs w:val="24"/>
        </w:rPr>
        <w:t xml:space="preserve">ntellectuals ever in the White </w:t>
      </w:r>
      <w:r w:rsidRPr="00F6331B">
        <w:rPr>
          <w:rFonts w:ascii="Times New Roman" w:hAnsi="Times New Roman" w:cs="Times New Roman"/>
          <w:sz w:val="24"/>
          <w:szCs w:val="24"/>
        </w:rPr>
        <w:t>House.</w:t>
      </w:r>
    </w:p>
    <w:p w:rsidR="00E133F0" w:rsidRPr="00F6331B"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Tried to promote not only manufacturing and a</w:t>
      </w:r>
      <w:r w:rsidR="00F6331B">
        <w:rPr>
          <w:rFonts w:ascii="Times New Roman" w:hAnsi="Times New Roman" w:cs="Times New Roman"/>
          <w:sz w:val="24"/>
          <w:szCs w:val="24"/>
        </w:rPr>
        <w:t xml:space="preserve">griculture, but also </w:t>
      </w:r>
      <w:r w:rsidR="002F25FF">
        <w:rPr>
          <w:rFonts w:ascii="Times New Roman" w:hAnsi="Times New Roman" w:cs="Times New Roman"/>
          <w:sz w:val="24"/>
          <w:szCs w:val="24"/>
        </w:rPr>
        <w:t>ar</w:t>
      </w:r>
      <w:r w:rsidR="00F6331B">
        <w:rPr>
          <w:rFonts w:ascii="Times New Roman" w:hAnsi="Times New Roman" w:cs="Times New Roman"/>
          <w:sz w:val="24"/>
          <w:szCs w:val="24"/>
        </w:rPr>
        <w:t xml:space="preserve">ts, </w:t>
      </w:r>
      <w:r w:rsidRPr="00F6331B">
        <w:rPr>
          <w:rFonts w:ascii="Times New Roman" w:hAnsi="Times New Roman" w:cs="Times New Roman"/>
          <w:sz w:val="24"/>
          <w:szCs w:val="24"/>
        </w:rPr>
        <w:t xml:space="preserve">literature, </w:t>
      </w:r>
      <w:r w:rsidR="002F25FF">
        <w:rPr>
          <w:rFonts w:ascii="Times New Roman" w:hAnsi="Times New Roman" w:cs="Times New Roman"/>
          <w:sz w:val="24"/>
          <w:szCs w:val="24"/>
        </w:rPr>
        <w:t>&amp;</w:t>
      </w:r>
      <w:r w:rsidRPr="00F6331B">
        <w:rPr>
          <w:rFonts w:ascii="Times New Roman" w:hAnsi="Times New Roman" w:cs="Times New Roman"/>
          <w:sz w:val="24"/>
          <w:szCs w:val="24"/>
        </w:rPr>
        <w:t xml:space="preserve"> science.</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But</w:t>
      </w:r>
      <w:proofErr w:type="gramEnd"/>
      <w:r w:rsidRPr="00D92C52">
        <w:rPr>
          <w:rFonts w:ascii="Times New Roman" w:hAnsi="Times New Roman" w:cs="Times New Roman"/>
          <w:sz w:val="24"/>
          <w:szCs w:val="24"/>
        </w:rPr>
        <w:t xml:space="preserve"> he lacked the common touch and refused to play the game of politics.</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Most found him cold and tactless.</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Could not build any popular support for his programs.</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Successful as Sec. of State</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Not popular, failed to relate the common </w:t>
      </w:r>
      <w:proofErr w:type="gramStart"/>
      <w:r w:rsidRPr="00D92C52">
        <w:rPr>
          <w:rFonts w:ascii="Times New Roman" w:hAnsi="Times New Roman" w:cs="Times New Roman"/>
          <w:sz w:val="24"/>
          <w:szCs w:val="24"/>
        </w:rPr>
        <w:t>man</w:t>
      </w:r>
      <w:proofErr w:type="gramEnd"/>
      <w:r w:rsidRPr="00D92C52">
        <w:rPr>
          <w:rFonts w:ascii="Times New Roman" w:hAnsi="Times New Roman" w:cs="Times New Roman"/>
          <w:sz w:val="24"/>
          <w:szCs w:val="24"/>
        </w:rPr>
        <w:t>.</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Supported protective tariff, BUS and internal improvements</w:t>
      </w:r>
    </w:p>
    <w:p w:rsidR="00E133F0" w:rsidRPr="00F6331B"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Minority president, last of the Federalists an</w:t>
      </w:r>
      <w:r w:rsidR="00F6331B">
        <w:rPr>
          <w:rFonts w:ascii="Times New Roman" w:hAnsi="Times New Roman" w:cs="Times New Roman"/>
          <w:sz w:val="24"/>
          <w:szCs w:val="24"/>
        </w:rPr>
        <w:t xml:space="preserve">d connection with the Founding </w:t>
      </w:r>
      <w:r w:rsidRPr="00F6331B">
        <w:rPr>
          <w:rFonts w:ascii="Times New Roman" w:hAnsi="Times New Roman" w:cs="Times New Roman"/>
          <w:sz w:val="24"/>
          <w:szCs w:val="24"/>
        </w:rPr>
        <w:t>Fathers….</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election had united his enemies and was creating a new party system</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Adams, Clay, and the minority became National-Republicans</w:t>
      </w:r>
    </w:p>
    <w:p w:rsidR="00E133F0" w:rsidRPr="00D92C52" w:rsidRDefault="00E133F0" w:rsidP="00F6331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and the majority became the Democratic-Republicans (later just Democrats)</w:t>
      </w:r>
    </w:p>
    <w:p w:rsidR="00F6331B" w:rsidRDefault="00F6331B" w:rsidP="00F633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Election of 1828</w:t>
      </w:r>
    </w:p>
    <w:p w:rsidR="00E133F0" w:rsidRPr="00F6331B" w:rsidRDefault="00E133F0" w:rsidP="00F6331B">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Political Partie</w:t>
      </w:r>
      <w:r w:rsidR="00F6331B">
        <w:rPr>
          <w:rFonts w:ascii="Times New Roman" w:hAnsi="Times New Roman" w:cs="Times New Roman"/>
          <w:sz w:val="24"/>
          <w:szCs w:val="24"/>
        </w:rPr>
        <w:t>s a</w:t>
      </w:r>
      <w:r w:rsidR="00F6331B" w:rsidRPr="00F6331B">
        <w:rPr>
          <w:rFonts w:ascii="Times New Roman" w:hAnsi="Times New Roman" w:cs="Times New Roman"/>
          <w:sz w:val="24"/>
          <w:szCs w:val="24"/>
        </w:rPr>
        <w:t>fter Election of 1824</w:t>
      </w:r>
    </w:p>
    <w:p w:rsidR="00E133F0" w:rsidRDefault="00E133F0" w:rsidP="00F6331B">
      <w:pPr>
        <w:pStyle w:val="ListParagraph"/>
        <w:numPr>
          <w:ilvl w:val="2"/>
          <w:numId w:val="1"/>
        </w:num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Political world changed during the New Democra</w:t>
      </w:r>
      <w:r w:rsidR="00F6331B" w:rsidRPr="00F6331B">
        <w:rPr>
          <w:rFonts w:ascii="Times New Roman" w:hAnsi="Times New Roman" w:cs="Times New Roman"/>
          <w:sz w:val="24"/>
          <w:szCs w:val="24"/>
        </w:rPr>
        <w:t xml:space="preserve">cy.  Two new political parties </w:t>
      </w:r>
      <w:r w:rsidRPr="00F6331B">
        <w:rPr>
          <w:rFonts w:ascii="Times New Roman" w:hAnsi="Times New Roman" w:cs="Times New Roman"/>
          <w:sz w:val="24"/>
          <w:szCs w:val="24"/>
        </w:rPr>
        <w:t>emerge</w:t>
      </w:r>
    </w:p>
    <w:p w:rsidR="00F6331B" w:rsidRDefault="00F6331B" w:rsidP="00F6331B">
      <w:pPr>
        <w:spacing w:after="0" w:line="240" w:lineRule="auto"/>
        <w:rPr>
          <w:rFonts w:ascii="Times New Roman" w:hAnsi="Times New Roman" w:cs="Times New Roman"/>
          <w:sz w:val="24"/>
          <w:szCs w:val="24"/>
        </w:rPr>
      </w:pPr>
    </w:p>
    <w:p w:rsidR="002F25FF" w:rsidRDefault="002F25FF" w:rsidP="00F6331B">
      <w:pPr>
        <w:spacing w:after="0" w:line="240" w:lineRule="auto"/>
        <w:rPr>
          <w:rFonts w:ascii="Times New Roman" w:hAnsi="Times New Roman" w:cs="Times New Roman"/>
          <w:sz w:val="24"/>
          <w:szCs w:val="24"/>
        </w:rPr>
        <w:sectPr w:rsidR="002F25FF" w:rsidSect="00E63ADF">
          <w:type w:val="continuous"/>
          <w:pgSz w:w="12240" w:h="15840"/>
          <w:pgMar w:top="720" w:right="720" w:bottom="720" w:left="720" w:header="720" w:footer="720" w:gutter="0"/>
          <w:cols w:space="720"/>
          <w:docGrid w:linePitch="360"/>
        </w:sectPr>
      </w:pPr>
    </w:p>
    <w:p w:rsidR="00E63ADF" w:rsidRDefault="00E63ADF">
      <w:pPr>
        <w:rPr>
          <w:rFonts w:ascii="Times New Roman" w:hAnsi="Times New Roman" w:cs="Times New Roman"/>
          <w:sz w:val="24"/>
          <w:szCs w:val="24"/>
        </w:rPr>
      </w:pPr>
      <w:r>
        <w:rPr>
          <w:rFonts w:ascii="Times New Roman" w:hAnsi="Times New Roman" w:cs="Times New Roman"/>
          <w:sz w:val="24"/>
          <w:szCs w:val="24"/>
        </w:rPr>
        <w:br w:type="page"/>
      </w: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lastRenderedPageBreak/>
        <w:t>NATIONAL REPUBLICANS</w:t>
      </w: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Adams, Clay and Webster</w:t>
      </w:r>
    </w:p>
    <w:p w:rsidR="00E133F0" w:rsidRPr="00F6331B" w:rsidRDefault="00F6331B" w:rsidP="00F6331B">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E133F0" w:rsidRPr="00F6331B">
        <w:rPr>
          <w:rFonts w:ascii="Times New Roman" w:hAnsi="Times New Roman" w:cs="Times New Roman"/>
          <w:sz w:val="24"/>
          <w:szCs w:val="24"/>
        </w:rPr>
        <w:t xml:space="preserve">trong </w:t>
      </w:r>
      <w:r>
        <w:rPr>
          <w:rFonts w:ascii="Times New Roman" w:hAnsi="Times New Roman" w:cs="Times New Roman"/>
          <w:sz w:val="24"/>
          <w:szCs w:val="24"/>
        </w:rPr>
        <w:t>N</w:t>
      </w:r>
      <w:r w:rsidR="00E133F0" w:rsidRPr="00F6331B">
        <w:rPr>
          <w:rFonts w:ascii="Times New Roman" w:hAnsi="Times New Roman" w:cs="Times New Roman"/>
          <w:sz w:val="24"/>
          <w:szCs w:val="24"/>
        </w:rPr>
        <w:t xml:space="preserve">ational </w:t>
      </w:r>
      <w:r>
        <w:rPr>
          <w:rFonts w:ascii="Times New Roman" w:hAnsi="Times New Roman" w:cs="Times New Roman"/>
          <w:sz w:val="24"/>
          <w:szCs w:val="24"/>
        </w:rPr>
        <w:t>Government</w:t>
      </w:r>
      <w:r w:rsidR="00E133F0" w:rsidRPr="00F6331B">
        <w:rPr>
          <w:rFonts w:ascii="Times New Roman" w:hAnsi="Times New Roman" w:cs="Times New Roman"/>
          <w:sz w:val="24"/>
          <w:szCs w:val="24"/>
        </w:rPr>
        <w:t>.</w:t>
      </w: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Favored the BUS, tariffs, internal improvements</w:t>
      </w:r>
      <w:r w:rsidR="00F6331B">
        <w:rPr>
          <w:rFonts w:ascii="Times New Roman" w:hAnsi="Times New Roman" w:cs="Times New Roman"/>
          <w:sz w:val="24"/>
          <w:szCs w:val="24"/>
        </w:rPr>
        <w:t xml:space="preserve">, industry, public schools and </w:t>
      </w:r>
      <w:r w:rsidRPr="00F6331B">
        <w:rPr>
          <w:rFonts w:ascii="Times New Roman" w:hAnsi="Times New Roman" w:cs="Times New Roman"/>
          <w:sz w:val="24"/>
          <w:szCs w:val="24"/>
        </w:rPr>
        <w:t>moral reforms such as prohibition of liquor and abolition of slavery.</w:t>
      </w: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 xml:space="preserve">Best/privileged run the </w:t>
      </w:r>
      <w:r w:rsidR="00F6331B">
        <w:rPr>
          <w:rFonts w:ascii="Times New Roman" w:hAnsi="Times New Roman" w:cs="Times New Roman"/>
          <w:sz w:val="24"/>
          <w:szCs w:val="24"/>
        </w:rPr>
        <w:t>Government</w:t>
      </w:r>
    </w:p>
    <w:p w:rsidR="00E133F0" w:rsidRPr="00E133F0" w:rsidRDefault="00E133F0" w:rsidP="00E133F0">
      <w:pPr>
        <w:spacing w:after="0" w:line="240" w:lineRule="auto"/>
        <w:rPr>
          <w:rFonts w:ascii="Times New Roman" w:hAnsi="Times New Roman" w:cs="Times New Roman"/>
          <w:sz w:val="24"/>
          <w:szCs w:val="24"/>
        </w:rPr>
      </w:pP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DEMOCRATS</w:t>
      </w: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Jackson and Calhoun</w:t>
      </w:r>
    </w:p>
    <w:p w:rsid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 xml:space="preserve">Believed in state’s rights and </w:t>
      </w:r>
    </w:p>
    <w:p w:rsidR="00E133F0" w:rsidRPr="00F6331B" w:rsidRDefault="00F6331B" w:rsidP="00F6331B">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E133F0" w:rsidRPr="00F6331B">
        <w:rPr>
          <w:rFonts w:ascii="Times New Roman" w:hAnsi="Times New Roman" w:cs="Times New Roman"/>
          <w:sz w:val="24"/>
          <w:szCs w:val="24"/>
        </w:rPr>
        <w:t>ederal restraint in economic and social affairs.</w:t>
      </w:r>
    </w:p>
    <w:p w:rsidR="00E133F0" w:rsidRPr="00D92C52"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Favored the liberty of the individual and were</w:t>
      </w:r>
      <w:r w:rsidR="00F6331B">
        <w:rPr>
          <w:rFonts w:ascii="Times New Roman" w:hAnsi="Times New Roman" w:cs="Times New Roman"/>
          <w:sz w:val="24"/>
          <w:szCs w:val="24"/>
        </w:rPr>
        <w:t xml:space="preserve"> fiercely on guard against the </w:t>
      </w:r>
      <w:r w:rsidRPr="00D92C52">
        <w:rPr>
          <w:rFonts w:ascii="Times New Roman" w:hAnsi="Times New Roman" w:cs="Times New Roman"/>
          <w:sz w:val="24"/>
          <w:szCs w:val="24"/>
        </w:rPr>
        <w:t>inroads of privilege into the government.</w:t>
      </w:r>
    </w:p>
    <w:p w:rsidR="00E133F0" w:rsidRPr="00F6331B" w:rsidRDefault="00E133F0" w:rsidP="00F6331B">
      <w:pPr>
        <w:spacing w:after="0" w:line="240" w:lineRule="auto"/>
        <w:rPr>
          <w:rFonts w:ascii="Times New Roman" w:hAnsi="Times New Roman" w:cs="Times New Roman"/>
          <w:sz w:val="24"/>
          <w:szCs w:val="24"/>
        </w:rPr>
      </w:pPr>
      <w:r w:rsidRPr="00F6331B">
        <w:rPr>
          <w:rFonts w:ascii="Times New Roman" w:hAnsi="Times New Roman" w:cs="Times New Roman"/>
          <w:sz w:val="24"/>
          <w:szCs w:val="24"/>
        </w:rPr>
        <w:t>Protected the common man</w:t>
      </w:r>
    </w:p>
    <w:p w:rsidR="00F6331B" w:rsidRDefault="00F6331B" w:rsidP="00E133F0">
      <w:pPr>
        <w:spacing w:after="0" w:line="240" w:lineRule="auto"/>
        <w:rPr>
          <w:rFonts w:ascii="Times New Roman" w:hAnsi="Times New Roman" w:cs="Times New Roman"/>
          <w:sz w:val="24"/>
          <w:szCs w:val="24"/>
        </w:rPr>
        <w:sectPr w:rsidR="00F6331B" w:rsidSect="00F6331B">
          <w:type w:val="continuous"/>
          <w:pgSz w:w="12240" w:h="15840"/>
          <w:pgMar w:top="720" w:right="720" w:bottom="720" w:left="720" w:header="720" w:footer="720" w:gutter="0"/>
          <w:cols w:num="2" w:space="720"/>
          <w:docGrid w:linePitch="360"/>
        </w:sectPr>
      </w:pPr>
    </w:p>
    <w:p w:rsidR="00327F88" w:rsidRPr="00D92C52" w:rsidRDefault="00327F88" w:rsidP="00327F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Mudslinging</w:t>
      </w:r>
    </w:p>
    <w:p w:rsidR="00327F88" w:rsidRPr="00D92C52" w:rsidRDefault="00327F88"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One of the worst elections in US History for its “mudslinging.”</w:t>
      </w:r>
    </w:p>
    <w:p w:rsidR="00E133F0" w:rsidRPr="00327F88"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Anti-Adams people accused him of hiring a s</w:t>
      </w:r>
      <w:r w:rsidR="00327F88">
        <w:rPr>
          <w:rFonts w:ascii="Times New Roman" w:hAnsi="Times New Roman" w:cs="Times New Roman"/>
          <w:sz w:val="24"/>
          <w:szCs w:val="24"/>
        </w:rPr>
        <w:t>ervant girl a visiting Russian ambassador.</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Adams </w:t>
      </w:r>
      <w:proofErr w:type="gramStart"/>
      <w:r w:rsidRPr="00D92C52">
        <w:rPr>
          <w:rFonts w:ascii="Times New Roman" w:hAnsi="Times New Roman" w:cs="Times New Roman"/>
          <w:sz w:val="24"/>
          <w:szCs w:val="24"/>
        </w:rPr>
        <w:t>was accused</w:t>
      </w:r>
      <w:proofErr w:type="gramEnd"/>
      <w:r w:rsidRPr="00D92C52">
        <w:rPr>
          <w:rFonts w:ascii="Times New Roman" w:hAnsi="Times New Roman" w:cs="Times New Roman"/>
          <w:sz w:val="24"/>
          <w:szCs w:val="24"/>
        </w:rPr>
        <w:t xml:space="preserve"> of gambling in the White House.</w:t>
      </w:r>
    </w:p>
    <w:p w:rsidR="00327F88" w:rsidRPr="00D92C52" w:rsidRDefault="00327F88"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Rachel Jackson</w:t>
      </w:r>
    </w:p>
    <w:p w:rsidR="00E133F0" w:rsidRPr="00327F88" w:rsidRDefault="00E133F0" w:rsidP="00327F88">
      <w:pPr>
        <w:pStyle w:val="ListParagraph"/>
        <w:numPr>
          <w:ilvl w:val="3"/>
          <w:numId w:val="1"/>
        </w:numPr>
        <w:spacing w:after="0" w:line="240" w:lineRule="auto"/>
        <w:rPr>
          <w:rFonts w:ascii="Times New Roman" w:hAnsi="Times New Roman" w:cs="Times New Roman"/>
          <w:sz w:val="24"/>
          <w:szCs w:val="24"/>
        </w:rPr>
      </w:pPr>
      <w:proofErr w:type="gramStart"/>
      <w:r w:rsidRPr="00327F88">
        <w:rPr>
          <w:rFonts w:ascii="Times New Roman" w:hAnsi="Times New Roman" w:cs="Times New Roman"/>
          <w:sz w:val="24"/>
          <w:szCs w:val="24"/>
        </w:rPr>
        <w:t>As a result</w:t>
      </w:r>
      <w:proofErr w:type="gramEnd"/>
      <w:r w:rsidRPr="00327F88">
        <w:rPr>
          <w:rFonts w:ascii="Times New Roman" w:hAnsi="Times New Roman" w:cs="Times New Roman"/>
          <w:sz w:val="24"/>
          <w:szCs w:val="24"/>
        </w:rPr>
        <w:t xml:space="preserve"> of this, Jackson’s wife Rachel, died of a</w:t>
      </w:r>
      <w:r w:rsidR="00327F88">
        <w:rPr>
          <w:rFonts w:ascii="Times New Roman" w:hAnsi="Times New Roman" w:cs="Times New Roman"/>
          <w:sz w:val="24"/>
          <w:szCs w:val="24"/>
        </w:rPr>
        <w:t xml:space="preserve"> heart attack just before he </w:t>
      </w:r>
      <w:r w:rsidRPr="00327F88">
        <w:rPr>
          <w:rFonts w:ascii="Times New Roman" w:hAnsi="Times New Roman" w:cs="Times New Roman"/>
          <w:sz w:val="24"/>
          <w:szCs w:val="24"/>
        </w:rPr>
        <w:t>became President…He blamed Adams an</w:t>
      </w:r>
      <w:r w:rsidR="00327F88">
        <w:rPr>
          <w:rFonts w:ascii="Times New Roman" w:hAnsi="Times New Roman" w:cs="Times New Roman"/>
          <w:sz w:val="24"/>
          <w:szCs w:val="24"/>
        </w:rPr>
        <w:t>d Clay and never forgave them.</w:t>
      </w:r>
    </w:p>
    <w:p w:rsidR="00E133F0" w:rsidRPr="00327F88" w:rsidRDefault="00327F88" w:rsidP="00327F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133F0" w:rsidRPr="00327F88">
        <w:rPr>
          <w:rFonts w:ascii="Times New Roman" w:hAnsi="Times New Roman" w:cs="Times New Roman"/>
          <w:sz w:val="24"/>
          <w:szCs w:val="24"/>
        </w:rPr>
        <w:t>ifference betwee</w:t>
      </w:r>
      <w:r>
        <w:rPr>
          <w:rFonts w:ascii="Times New Roman" w:hAnsi="Times New Roman" w:cs="Times New Roman"/>
          <w:sz w:val="24"/>
          <w:szCs w:val="24"/>
        </w:rPr>
        <w:t>n the election of 1824 and 1828</w:t>
      </w:r>
    </w:p>
    <w:p w:rsidR="00E133F0" w:rsidRPr="00327F88" w:rsidRDefault="00E133F0" w:rsidP="00327F88">
      <w:pPr>
        <w:pStyle w:val="ListParagraph"/>
        <w:numPr>
          <w:ilvl w:val="2"/>
          <w:numId w:val="1"/>
        </w:num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 xml:space="preserve">Population shifts to </w:t>
      </w:r>
      <w:r w:rsidR="00327F88">
        <w:rPr>
          <w:rFonts w:ascii="Times New Roman" w:hAnsi="Times New Roman" w:cs="Times New Roman"/>
          <w:sz w:val="24"/>
          <w:szCs w:val="24"/>
        </w:rPr>
        <w:t xml:space="preserve">the </w:t>
      </w:r>
      <w:r w:rsidRPr="00327F88">
        <w:rPr>
          <w:rFonts w:ascii="Times New Roman" w:hAnsi="Times New Roman" w:cs="Times New Roman"/>
          <w:sz w:val="24"/>
          <w:szCs w:val="24"/>
        </w:rPr>
        <w:t>West and South w</w:t>
      </w:r>
      <w:r w:rsidR="00327F88">
        <w:rPr>
          <w:rFonts w:ascii="Times New Roman" w:hAnsi="Times New Roman" w:cs="Times New Roman"/>
          <w:sz w:val="24"/>
          <w:szCs w:val="24"/>
        </w:rPr>
        <w:t xml:space="preserve">hich gave the Common Man more </w:t>
      </w:r>
      <w:r w:rsidRPr="00327F88">
        <w:rPr>
          <w:rFonts w:ascii="Times New Roman" w:hAnsi="Times New Roman" w:cs="Times New Roman"/>
          <w:sz w:val="24"/>
          <w:szCs w:val="24"/>
        </w:rPr>
        <w:t>political power</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More men voting in 1828----why?  </w:t>
      </w:r>
    </w:p>
    <w:p w:rsidR="00E133F0" w:rsidRPr="00D92C52"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Property restrictions and education dropped.</w:t>
      </w:r>
    </w:p>
    <w:p w:rsidR="00E133F0" w:rsidRPr="00D92C52"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appealed to common </w:t>
      </w:r>
      <w:proofErr w:type="gramStart"/>
      <w:r w:rsidRPr="00D92C52">
        <w:rPr>
          <w:rFonts w:ascii="Times New Roman" w:hAnsi="Times New Roman" w:cs="Times New Roman"/>
          <w:sz w:val="24"/>
          <w:szCs w:val="24"/>
        </w:rPr>
        <w:t>man</w:t>
      </w:r>
      <w:proofErr w:type="gramEnd"/>
      <w:r w:rsidRPr="00D92C52">
        <w:rPr>
          <w:rFonts w:ascii="Times New Roman" w:hAnsi="Times New Roman" w:cs="Times New Roman"/>
          <w:sz w:val="24"/>
          <w:szCs w:val="24"/>
        </w:rPr>
        <w:t xml:space="preserve"> because he was one.</w:t>
      </w:r>
    </w:p>
    <w:p w:rsidR="00E133F0" w:rsidRPr="00D92C52"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1800 WMA 21 yrs. old, educated and property owner</w:t>
      </w:r>
      <w:proofErr w:type="gramStart"/>
      <w:r w:rsidRPr="00D92C52">
        <w:rPr>
          <w:rFonts w:ascii="Times New Roman" w:hAnsi="Times New Roman" w:cs="Times New Roman"/>
          <w:sz w:val="24"/>
          <w:szCs w:val="24"/>
        </w:rPr>
        <w:t>…….</w:t>
      </w:r>
      <w:proofErr w:type="gramEnd"/>
    </w:p>
    <w:p w:rsidR="00E133F0" w:rsidRPr="00D92C52"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1830 Several states would drop property qualifications and education</w:t>
      </w:r>
      <w:proofErr w:type="gramStart"/>
      <w:r w:rsidRPr="00D92C52">
        <w:rPr>
          <w:rFonts w:ascii="Times New Roman" w:hAnsi="Times New Roman" w:cs="Times New Roman"/>
          <w:sz w:val="24"/>
          <w:szCs w:val="24"/>
        </w:rPr>
        <w:t>…….</w:t>
      </w:r>
      <w:proofErr w:type="gramEnd"/>
    </w:p>
    <w:p w:rsidR="00327F88" w:rsidRDefault="00327F88" w:rsidP="00327F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Nominating Process Changes</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1790 to 1828</w:t>
      </w:r>
    </w:p>
    <w:p w:rsidR="00327F88"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Caucus</w:t>
      </w:r>
    </w:p>
    <w:p w:rsidR="00E133F0" w:rsidRPr="00D92C52" w:rsidRDefault="00E133F0" w:rsidP="00327F88">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small group of individuals who would choose a candidate</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1828 to 1900</w:t>
      </w:r>
    </w:p>
    <w:p w:rsidR="00327F88"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Convention</w:t>
      </w:r>
    </w:p>
    <w:p w:rsidR="00E63ADF" w:rsidRDefault="00E63ADF" w:rsidP="00327F88">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133F0" w:rsidRPr="00D92C52">
        <w:rPr>
          <w:rFonts w:ascii="Times New Roman" w:hAnsi="Times New Roman" w:cs="Times New Roman"/>
          <w:sz w:val="24"/>
          <w:szCs w:val="24"/>
        </w:rPr>
        <w:t>embers from the political parties nomi</w:t>
      </w:r>
      <w:r w:rsidR="00327F88">
        <w:rPr>
          <w:rFonts w:ascii="Times New Roman" w:hAnsi="Times New Roman" w:cs="Times New Roman"/>
          <w:sz w:val="24"/>
          <w:szCs w:val="24"/>
        </w:rPr>
        <w:t xml:space="preserve">nate a candidate.  </w:t>
      </w:r>
    </w:p>
    <w:p w:rsidR="00E133F0" w:rsidRPr="00327F88" w:rsidRDefault="00327F88" w:rsidP="00327F88">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Eliminated, </w:t>
      </w:r>
      <w:r w:rsidR="00E133F0" w:rsidRPr="00327F88">
        <w:rPr>
          <w:rFonts w:ascii="Times New Roman" w:hAnsi="Times New Roman" w:cs="Times New Roman"/>
          <w:sz w:val="24"/>
          <w:szCs w:val="24"/>
        </w:rPr>
        <w:t>“King Caucus”</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Current System Used</w:t>
      </w:r>
    </w:p>
    <w:p w:rsidR="00327F88"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Direct Primary</w:t>
      </w:r>
    </w:p>
    <w:p w:rsidR="00E133F0" w:rsidRPr="00E133F0" w:rsidRDefault="00E133F0" w:rsidP="00327F88">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allow registered voters to participate in choosing a candidate</w:t>
      </w:r>
    </w:p>
    <w:p w:rsidR="00E133F0" w:rsidRDefault="00327F88" w:rsidP="00D92C5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Andrew Jackson </w:t>
      </w:r>
    </w:p>
    <w:p w:rsidR="00327F88" w:rsidRPr="00D92C52" w:rsidRDefault="00327F88" w:rsidP="00327F88">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K</w:t>
      </w:r>
      <w:r>
        <w:rPr>
          <w:rFonts w:ascii="Times New Roman" w:hAnsi="Times New Roman" w:cs="Times New Roman"/>
          <w:sz w:val="24"/>
          <w:szCs w:val="24"/>
        </w:rPr>
        <w:t>ing Mob</w:t>
      </w:r>
    </w:p>
    <w:p w:rsidR="00327F88" w:rsidRPr="00D92C52" w:rsidRDefault="00327F88"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Inaugural was a victory for the Common Man</w:t>
      </w:r>
    </w:p>
    <w:p w:rsidR="00327F88" w:rsidRPr="00D92C52" w:rsidRDefault="00327F88"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Thousands of commoners came to Washington, D.C. to see Jackson inaugurated</w:t>
      </w:r>
    </w:p>
    <w:p w:rsidR="00E133F0" w:rsidRPr="00D92C52" w:rsidRDefault="00E133F0" w:rsidP="00327F88">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Eaton Affair</w:t>
      </w:r>
    </w:p>
    <w:p w:rsidR="00E133F0" w:rsidRPr="00327F88"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Peggy (O’Neal) Eaton was the wife of Jackson’s sec</w:t>
      </w:r>
      <w:r w:rsidR="00327F88">
        <w:rPr>
          <w:rFonts w:ascii="Times New Roman" w:hAnsi="Times New Roman" w:cs="Times New Roman"/>
          <w:sz w:val="24"/>
          <w:szCs w:val="24"/>
        </w:rPr>
        <w:t xml:space="preserve">retary of war (John Eaton) who </w:t>
      </w:r>
      <w:r w:rsidRPr="00327F88">
        <w:rPr>
          <w:rFonts w:ascii="Times New Roman" w:hAnsi="Times New Roman" w:cs="Times New Roman"/>
          <w:sz w:val="24"/>
          <w:szCs w:val="24"/>
        </w:rPr>
        <w:t xml:space="preserve">was the target of malicious gossip by other cabinet wives </w:t>
      </w:r>
    </w:p>
    <w:p w:rsidR="00E133F0" w:rsidRPr="00327F88" w:rsidRDefault="00E63ADF" w:rsidP="00327F88">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r w:rsidR="00E133F0" w:rsidRPr="00D92C52">
        <w:rPr>
          <w:rFonts w:ascii="Times New Roman" w:hAnsi="Times New Roman" w:cs="Times New Roman"/>
          <w:sz w:val="24"/>
          <w:szCs w:val="24"/>
        </w:rPr>
        <w:t>ecame her “champion” and stood up for her b</w:t>
      </w:r>
      <w:r w:rsidR="00327F88">
        <w:rPr>
          <w:rFonts w:ascii="Times New Roman" w:hAnsi="Times New Roman" w:cs="Times New Roman"/>
          <w:sz w:val="24"/>
          <w:szCs w:val="24"/>
        </w:rPr>
        <w:t>ecause of what happened to his late wife.</w:t>
      </w:r>
      <w:proofErr w:type="gramEnd"/>
    </w:p>
    <w:p w:rsidR="00E133F0" w:rsidRPr="00327F88"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When Jackson tried to force the cabinet wives to </w:t>
      </w:r>
      <w:r w:rsidR="00327F88">
        <w:rPr>
          <w:rFonts w:ascii="Times New Roman" w:hAnsi="Times New Roman" w:cs="Times New Roman"/>
          <w:sz w:val="24"/>
          <w:szCs w:val="24"/>
        </w:rPr>
        <w:t xml:space="preserve">accept Eaton socially, most of </w:t>
      </w:r>
      <w:r w:rsidRPr="00327F88">
        <w:rPr>
          <w:rFonts w:ascii="Times New Roman" w:hAnsi="Times New Roman" w:cs="Times New Roman"/>
          <w:sz w:val="24"/>
          <w:szCs w:val="24"/>
        </w:rPr>
        <w:t>the cabinet resigned.</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VP Calhoun resigns and goes back to South Carolina.</w:t>
      </w:r>
    </w:p>
    <w:p w:rsidR="00E133F0" w:rsidRDefault="00E133F0" w:rsidP="00327F88">
      <w:pPr>
        <w:pStyle w:val="ListParagraph"/>
        <w:numPr>
          <w:ilvl w:val="2"/>
          <w:numId w:val="1"/>
        </w:num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Jackson creates the “kitchen cabinet” which wer</w:t>
      </w:r>
      <w:r w:rsidR="00327F88">
        <w:rPr>
          <w:rFonts w:ascii="Times New Roman" w:hAnsi="Times New Roman" w:cs="Times New Roman"/>
          <w:sz w:val="24"/>
          <w:szCs w:val="24"/>
        </w:rPr>
        <w:t xml:space="preserve">e informal advisers, Jackson’s </w:t>
      </w:r>
      <w:r w:rsidRPr="00327F88">
        <w:rPr>
          <w:rFonts w:ascii="Times New Roman" w:hAnsi="Times New Roman" w:cs="Times New Roman"/>
          <w:sz w:val="24"/>
          <w:szCs w:val="24"/>
        </w:rPr>
        <w:t>“good ole boys”.</w:t>
      </w:r>
    </w:p>
    <w:p w:rsidR="00E133F0" w:rsidRPr="00D92C52" w:rsidRDefault="00E133F0" w:rsidP="00327F88">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Native-American Policy</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Goal</w:t>
      </w:r>
    </w:p>
    <w:p w:rsidR="00E133F0" w:rsidRPr="00D92C52"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Expansion into the southwest for southern planters </w:t>
      </w:r>
    </w:p>
    <w:p w:rsidR="00E133F0" w:rsidRPr="00D92C52" w:rsidRDefault="00E133F0" w:rsidP="00327F8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Indian Removal Act</w:t>
      </w:r>
      <w:r w:rsidR="00327F88">
        <w:rPr>
          <w:rFonts w:ascii="Times New Roman" w:hAnsi="Times New Roman" w:cs="Times New Roman"/>
          <w:sz w:val="24"/>
          <w:szCs w:val="24"/>
        </w:rPr>
        <w:t xml:space="preserve"> of 1830</w:t>
      </w:r>
    </w:p>
    <w:p w:rsidR="00E133F0" w:rsidRPr="00D92C52" w:rsidRDefault="00E133F0" w:rsidP="00327F8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5 Civilized Tribes: (forced removal)</w:t>
      </w:r>
    </w:p>
    <w:p w:rsidR="00327F88" w:rsidRDefault="00327F88" w:rsidP="00327F88">
      <w:pPr>
        <w:spacing w:after="0" w:line="240" w:lineRule="auto"/>
        <w:rPr>
          <w:rFonts w:ascii="Times New Roman" w:hAnsi="Times New Roman" w:cs="Times New Roman"/>
          <w:sz w:val="24"/>
          <w:szCs w:val="24"/>
        </w:rPr>
        <w:sectPr w:rsidR="00327F88" w:rsidSect="00F6331B">
          <w:type w:val="continuous"/>
          <w:pgSz w:w="12240" w:h="15840"/>
          <w:pgMar w:top="720" w:right="720" w:bottom="720" w:left="720" w:header="720" w:footer="720" w:gutter="0"/>
          <w:cols w:space="720"/>
          <w:docGrid w:linePitch="360"/>
        </w:sectPr>
      </w:pPr>
    </w:p>
    <w:p w:rsidR="00327F88" w:rsidRPr="00327F88" w:rsidRDefault="00E133F0" w:rsidP="00327F88">
      <w:p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Cherokee</w:t>
      </w:r>
    </w:p>
    <w:p w:rsidR="00327F88" w:rsidRDefault="00E133F0" w:rsidP="00327F88">
      <w:p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Creek</w:t>
      </w:r>
    </w:p>
    <w:p w:rsidR="00327F88" w:rsidRDefault="00E133F0" w:rsidP="00327F88">
      <w:p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Choctaw</w:t>
      </w:r>
    </w:p>
    <w:p w:rsidR="00327F88" w:rsidRDefault="00E133F0" w:rsidP="00327F88">
      <w:p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Chickasaw</w:t>
      </w:r>
    </w:p>
    <w:p w:rsidR="00E133F0" w:rsidRPr="00327F88" w:rsidRDefault="00E133F0" w:rsidP="00327F88">
      <w:pPr>
        <w:spacing w:after="0" w:line="240" w:lineRule="auto"/>
        <w:rPr>
          <w:rFonts w:ascii="Times New Roman" w:hAnsi="Times New Roman" w:cs="Times New Roman"/>
          <w:sz w:val="24"/>
          <w:szCs w:val="24"/>
        </w:rPr>
      </w:pPr>
      <w:r w:rsidRPr="00327F88">
        <w:rPr>
          <w:rFonts w:ascii="Times New Roman" w:hAnsi="Times New Roman" w:cs="Times New Roman"/>
          <w:sz w:val="24"/>
          <w:szCs w:val="24"/>
        </w:rPr>
        <w:t>Seminole</w:t>
      </w:r>
    </w:p>
    <w:p w:rsidR="00327F88" w:rsidRDefault="00327F88" w:rsidP="00D92C52">
      <w:pPr>
        <w:pStyle w:val="ListParagraph"/>
        <w:numPr>
          <w:ilvl w:val="0"/>
          <w:numId w:val="1"/>
        </w:numPr>
        <w:spacing w:after="0" w:line="240" w:lineRule="auto"/>
        <w:rPr>
          <w:rFonts w:ascii="Times New Roman" w:hAnsi="Times New Roman" w:cs="Times New Roman"/>
          <w:sz w:val="24"/>
          <w:szCs w:val="24"/>
        </w:rPr>
        <w:sectPr w:rsidR="00327F88" w:rsidSect="00327F88">
          <w:type w:val="continuous"/>
          <w:pgSz w:w="12240" w:h="15840"/>
          <w:pgMar w:top="720" w:right="720" w:bottom="720" w:left="3240" w:header="720" w:footer="720" w:gutter="0"/>
          <w:cols w:num="3" w:space="720"/>
          <w:docGrid w:linePitch="360"/>
        </w:sectPr>
      </w:pPr>
    </w:p>
    <w:p w:rsidR="00E133F0" w:rsidRPr="00D92C52" w:rsidRDefault="00E133F0" w:rsidP="00B8435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Cherokee Nation v. GA (1831)</w:t>
      </w:r>
    </w:p>
    <w:p w:rsidR="00B8435B" w:rsidRDefault="00B8435B" w:rsidP="00B8435B">
      <w:pPr>
        <w:pStyle w:val="ListParagraph"/>
        <w:numPr>
          <w:ilvl w:val="3"/>
          <w:numId w:val="1"/>
        </w:num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 xml:space="preserve">In this court case in 1831, the Cherokees fought for defense against the Indian Removal Act and against the Georgia Legislature's nullification of Cherokee laws. </w:t>
      </w:r>
    </w:p>
    <w:p w:rsidR="00B8435B" w:rsidRDefault="00B8435B" w:rsidP="00B8435B">
      <w:pPr>
        <w:pStyle w:val="ListParagraph"/>
        <w:numPr>
          <w:ilvl w:val="3"/>
          <w:numId w:val="1"/>
        </w:num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 xml:space="preserve">Chief Justice John Marshall ruled that the Cherokee had "an unquestionable right" to their lands, but that they were "not a foreign state, in the sense of the Constitution" but rather a "domestic, dependent nation" and so could not sue in a United States court over Georgia's voiding their right to self-rule. </w:t>
      </w:r>
    </w:p>
    <w:p w:rsidR="00E133F0" w:rsidRPr="00D92C52" w:rsidRDefault="00B8435B" w:rsidP="00B8435B">
      <w:pPr>
        <w:pStyle w:val="ListParagraph"/>
        <w:numPr>
          <w:ilvl w:val="3"/>
          <w:numId w:val="1"/>
        </w:num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Although this was a blow to the Cherokee case against Georgia, it cast doubt on the constitutionality of the Indian Removal Act.</w:t>
      </w:r>
    </w:p>
    <w:p w:rsidR="00E133F0" w:rsidRDefault="00E133F0" w:rsidP="00B8435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Worcester v. GA (1832)</w:t>
      </w:r>
    </w:p>
    <w:p w:rsidR="00B8435B" w:rsidRDefault="00B8435B" w:rsidP="00B8435B">
      <w:pPr>
        <w:pStyle w:val="ListParagraph"/>
        <w:numPr>
          <w:ilvl w:val="3"/>
          <w:numId w:val="1"/>
        </w:num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 xml:space="preserve">In this 1832 court case, the Supreme Court reversed itself and ruled that the State of Georgia could not control the Cherokee within their territory. </w:t>
      </w:r>
    </w:p>
    <w:p w:rsidR="00B8435B" w:rsidRDefault="00B8435B" w:rsidP="00B8435B">
      <w:pPr>
        <w:pStyle w:val="ListParagraph"/>
        <w:numPr>
          <w:ilvl w:val="3"/>
          <w:numId w:val="1"/>
        </w:num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 xml:space="preserve">The case revolved around two missionaries, Samuel Austin Worcester and </w:t>
      </w:r>
      <w:proofErr w:type="spellStart"/>
      <w:r w:rsidRPr="00B8435B">
        <w:rPr>
          <w:rFonts w:ascii="Times New Roman" w:hAnsi="Times New Roman" w:cs="Times New Roman"/>
          <w:sz w:val="24"/>
          <w:szCs w:val="24"/>
        </w:rPr>
        <w:t>Elizur</w:t>
      </w:r>
      <w:proofErr w:type="spellEnd"/>
      <w:r w:rsidRPr="00B8435B">
        <w:rPr>
          <w:rFonts w:ascii="Times New Roman" w:hAnsi="Times New Roman" w:cs="Times New Roman"/>
          <w:sz w:val="24"/>
          <w:szCs w:val="24"/>
        </w:rPr>
        <w:t xml:space="preserve"> Butler, who </w:t>
      </w:r>
      <w:proofErr w:type="gramStart"/>
      <w:r w:rsidRPr="00B8435B">
        <w:rPr>
          <w:rFonts w:ascii="Times New Roman" w:hAnsi="Times New Roman" w:cs="Times New Roman"/>
          <w:sz w:val="24"/>
          <w:szCs w:val="24"/>
        </w:rPr>
        <w:t>were welcomed</w:t>
      </w:r>
      <w:proofErr w:type="gramEnd"/>
      <w:r w:rsidRPr="00B8435B">
        <w:rPr>
          <w:rFonts w:ascii="Times New Roman" w:hAnsi="Times New Roman" w:cs="Times New Roman"/>
          <w:sz w:val="24"/>
          <w:szCs w:val="24"/>
        </w:rPr>
        <w:t xml:space="preserve"> by the Cherokee but who had not obtained a license under Georgia law to live on Cherokee lands. </w:t>
      </w:r>
    </w:p>
    <w:p w:rsidR="00B8435B" w:rsidRPr="00D92C52" w:rsidRDefault="00B8435B" w:rsidP="00B8435B">
      <w:pPr>
        <w:pStyle w:val="ListParagraph"/>
        <w:numPr>
          <w:ilvl w:val="3"/>
          <w:numId w:val="1"/>
        </w:numPr>
        <w:spacing w:after="0" w:line="240" w:lineRule="auto"/>
        <w:rPr>
          <w:rFonts w:ascii="Times New Roman" w:hAnsi="Times New Roman" w:cs="Times New Roman"/>
          <w:sz w:val="24"/>
          <w:szCs w:val="24"/>
        </w:rPr>
      </w:pPr>
      <w:r w:rsidRPr="00B8435B">
        <w:rPr>
          <w:rFonts w:ascii="Times New Roman" w:hAnsi="Times New Roman" w:cs="Times New Roman"/>
          <w:sz w:val="24"/>
          <w:szCs w:val="24"/>
        </w:rPr>
        <w:t>Worcester and Butler, unlicensed missionaries welcomed by the Cherokee, disobeyed Georgia's orders to take an oath of allegiance to the state or leave Cherokee land.</w:t>
      </w:r>
    </w:p>
    <w:p w:rsidR="00E133F0" w:rsidRPr="00B8435B" w:rsidRDefault="00E133F0" w:rsidP="00B8435B">
      <w:pPr>
        <w:pStyle w:val="ListParagraph"/>
        <w:numPr>
          <w:ilvl w:val="2"/>
          <w:numId w:val="1"/>
        </w:numPr>
        <w:spacing w:after="0" w:line="240" w:lineRule="auto"/>
        <w:rPr>
          <w:rFonts w:ascii="Times New Roman" w:hAnsi="Times New Roman" w:cs="Times New Roman"/>
          <w:sz w:val="24"/>
          <w:szCs w:val="24"/>
          <w:u w:val="single"/>
        </w:rPr>
      </w:pPr>
      <w:r w:rsidRPr="00B8435B">
        <w:rPr>
          <w:rFonts w:ascii="Times New Roman" w:hAnsi="Times New Roman" w:cs="Times New Roman"/>
          <w:sz w:val="24"/>
          <w:szCs w:val="24"/>
          <w:u w:val="single"/>
        </w:rPr>
        <w:t>Jackson:  John Marshall has made his decision, now let him enforce it!</w:t>
      </w:r>
    </w:p>
    <w:p w:rsidR="00E133F0" w:rsidRPr="00D92C52" w:rsidRDefault="00E133F0" w:rsidP="00B8435B">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w:t>
      </w:r>
      <w:r w:rsidR="00B8435B">
        <w:rPr>
          <w:rFonts w:ascii="Times New Roman" w:hAnsi="Times New Roman" w:cs="Times New Roman"/>
          <w:sz w:val="24"/>
          <w:szCs w:val="24"/>
        </w:rPr>
        <w:t>ra</w:t>
      </w:r>
      <w:r w:rsidRPr="00D92C52">
        <w:rPr>
          <w:rFonts w:ascii="Times New Roman" w:hAnsi="Times New Roman" w:cs="Times New Roman"/>
          <w:sz w:val="24"/>
          <w:szCs w:val="24"/>
        </w:rPr>
        <w:t>il of Tears</w:t>
      </w:r>
    </w:p>
    <w:p w:rsidR="00E133F0" w:rsidRPr="00D92C52" w:rsidRDefault="00E133F0" w:rsidP="00B8435B">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Division of Cherokee Nation</w:t>
      </w:r>
    </w:p>
    <w:p w:rsidR="00E133F0" w:rsidRPr="00D92C52" w:rsidRDefault="00E133F0" w:rsidP="00B8435B">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Cherokee went from being a peaceful nation to a group of people who </w:t>
      </w:r>
      <w:proofErr w:type="gramStart"/>
      <w:r w:rsidRPr="00D92C52">
        <w:rPr>
          <w:rFonts w:ascii="Times New Roman" w:hAnsi="Times New Roman" w:cs="Times New Roman"/>
          <w:sz w:val="24"/>
          <w:szCs w:val="24"/>
        </w:rPr>
        <w:t>were divided</w:t>
      </w:r>
      <w:proofErr w:type="gramEnd"/>
      <w:r w:rsidRPr="00D92C52">
        <w:rPr>
          <w:rFonts w:ascii="Times New Roman" w:hAnsi="Times New Roman" w:cs="Times New Roman"/>
          <w:sz w:val="24"/>
          <w:szCs w:val="24"/>
        </w:rPr>
        <w:t>.</w:t>
      </w:r>
    </w:p>
    <w:p w:rsidR="00E133F0" w:rsidRPr="00B8435B" w:rsidRDefault="00E133F0" w:rsidP="00B8435B">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Some Cherokee in cooperation with the US government </w:t>
      </w:r>
      <w:r w:rsidR="00B8435B">
        <w:rPr>
          <w:rFonts w:ascii="Times New Roman" w:hAnsi="Times New Roman" w:cs="Times New Roman"/>
          <w:sz w:val="24"/>
          <w:szCs w:val="24"/>
        </w:rPr>
        <w:t xml:space="preserve">illegally signed the Treaty of </w:t>
      </w:r>
      <w:r w:rsidRPr="00B8435B">
        <w:rPr>
          <w:rFonts w:ascii="Times New Roman" w:hAnsi="Times New Roman" w:cs="Times New Roman"/>
          <w:sz w:val="24"/>
          <w:szCs w:val="24"/>
        </w:rPr>
        <w:t xml:space="preserve">New </w:t>
      </w:r>
      <w:proofErr w:type="spellStart"/>
      <w:r w:rsidRPr="00B8435B">
        <w:rPr>
          <w:rFonts w:ascii="Times New Roman" w:hAnsi="Times New Roman" w:cs="Times New Roman"/>
          <w:sz w:val="24"/>
          <w:szCs w:val="24"/>
        </w:rPr>
        <w:t>Echota</w:t>
      </w:r>
      <w:proofErr w:type="spellEnd"/>
      <w:r w:rsidRPr="00B8435B">
        <w:rPr>
          <w:rFonts w:ascii="Times New Roman" w:hAnsi="Times New Roman" w:cs="Times New Roman"/>
          <w:sz w:val="24"/>
          <w:szCs w:val="24"/>
        </w:rPr>
        <w:t xml:space="preserve"> </w:t>
      </w:r>
    </w:p>
    <w:p w:rsidR="00E133F0" w:rsidRPr="00B8435B" w:rsidRDefault="00E133F0" w:rsidP="00B8435B">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US government would give land and goods to th</w:t>
      </w:r>
      <w:r w:rsidR="00B8435B">
        <w:rPr>
          <w:rFonts w:ascii="Times New Roman" w:hAnsi="Times New Roman" w:cs="Times New Roman"/>
          <w:sz w:val="24"/>
          <w:szCs w:val="24"/>
        </w:rPr>
        <w:t xml:space="preserve">e Cherokee who left their land </w:t>
      </w:r>
      <w:r w:rsidRPr="00B8435B">
        <w:rPr>
          <w:rFonts w:ascii="Times New Roman" w:hAnsi="Times New Roman" w:cs="Times New Roman"/>
          <w:sz w:val="24"/>
          <w:szCs w:val="24"/>
        </w:rPr>
        <w:t xml:space="preserve">peacefully.  </w:t>
      </w:r>
    </w:p>
    <w:p w:rsidR="00E133F0" w:rsidRPr="00B8435B" w:rsidRDefault="00E133F0" w:rsidP="00B8435B">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Georgia and the U.S. government used the treaty as</w:t>
      </w:r>
      <w:r w:rsidR="00B8435B">
        <w:rPr>
          <w:rFonts w:ascii="Times New Roman" w:hAnsi="Times New Roman" w:cs="Times New Roman"/>
          <w:sz w:val="24"/>
          <w:szCs w:val="24"/>
        </w:rPr>
        <w:t xml:space="preserve"> justification to force almost </w:t>
      </w:r>
      <w:r w:rsidRPr="00B8435B">
        <w:rPr>
          <w:rFonts w:ascii="Times New Roman" w:hAnsi="Times New Roman" w:cs="Times New Roman"/>
          <w:sz w:val="24"/>
          <w:szCs w:val="24"/>
        </w:rPr>
        <w:t>all of the 17,000 Cherokees from their southeastern homeland.</w:t>
      </w:r>
    </w:p>
    <w:p w:rsidR="00E133F0" w:rsidRPr="00D92C52" w:rsidRDefault="00E133F0" w:rsidP="00B8435B">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Tariff and Nullification Issue</w:t>
      </w:r>
    </w:p>
    <w:p w:rsidR="00E133F0" w:rsidRPr="00D92C52" w:rsidRDefault="00B8435B" w:rsidP="005039D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Tariff of 1828</w:t>
      </w:r>
      <w:r>
        <w:rPr>
          <w:rFonts w:ascii="Times New Roman" w:hAnsi="Times New Roman" w:cs="Times New Roman"/>
          <w:sz w:val="24"/>
          <w:szCs w:val="24"/>
        </w:rPr>
        <w:t xml:space="preserve"> </w:t>
      </w:r>
      <w:r w:rsidRPr="00B8435B">
        <w:rPr>
          <w:rFonts w:ascii="Times New Roman" w:hAnsi="Times New Roman" w:cs="Times New Roman"/>
          <w:sz w:val="24"/>
          <w:szCs w:val="24"/>
        </w:rPr>
        <w:sym w:font="Wingdings" w:char="F0E0"/>
      </w:r>
      <w:r>
        <w:rPr>
          <w:rFonts w:ascii="Times New Roman" w:hAnsi="Times New Roman" w:cs="Times New Roman"/>
          <w:sz w:val="24"/>
          <w:szCs w:val="24"/>
        </w:rPr>
        <w:t xml:space="preserve"> “Tariff of Abomination” </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5039D8">
        <w:rPr>
          <w:rFonts w:ascii="Times New Roman" w:hAnsi="Times New Roman" w:cs="Times New Roman"/>
          <w:sz w:val="24"/>
          <w:szCs w:val="24"/>
        </w:rPr>
        <w:t>The constitutional doctrine of implied pow</w:t>
      </w:r>
      <w:r w:rsidR="005039D8">
        <w:rPr>
          <w:rFonts w:ascii="Times New Roman" w:hAnsi="Times New Roman" w:cs="Times New Roman"/>
          <w:sz w:val="24"/>
          <w:szCs w:val="24"/>
        </w:rPr>
        <w:t xml:space="preserve">ers was used to justify higher </w:t>
      </w:r>
      <w:r w:rsidRPr="005039D8">
        <w:rPr>
          <w:rFonts w:ascii="Times New Roman" w:hAnsi="Times New Roman" w:cs="Times New Roman"/>
          <w:sz w:val="24"/>
          <w:szCs w:val="24"/>
        </w:rPr>
        <w:t>protective tariffs</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Protective tariff </w:t>
      </w:r>
      <w:proofErr w:type="gramStart"/>
      <w:r w:rsidRPr="00D92C52">
        <w:rPr>
          <w:rFonts w:ascii="Times New Roman" w:hAnsi="Times New Roman" w:cs="Times New Roman"/>
          <w:sz w:val="24"/>
          <w:szCs w:val="24"/>
        </w:rPr>
        <w:t>woul</w:t>
      </w:r>
      <w:r w:rsidR="005039D8">
        <w:rPr>
          <w:rFonts w:ascii="Times New Roman" w:hAnsi="Times New Roman" w:cs="Times New Roman"/>
          <w:sz w:val="24"/>
          <w:szCs w:val="24"/>
        </w:rPr>
        <w:t>d be raised</w:t>
      </w:r>
      <w:proofErr w:type="gramEnd"/>
      <w:r w:rsidR="005039D8">
        <w:rPr>
          <w:rFonts w:ascii="Times New Roman" w:hAnsi="Times New Roman" w:cs="Times New Roman"/>
          <w:sz w:val="24"/>
          <w:szCs w:val="24"/>
        </w:rPr>
        <w:t xml:space="preserve"> to 45% on a dollar.</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 upset with this b/c they saw the US Govt. favoring the North and industry…</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Feared the US Govt. would take away slavery</w:t>
      </w:r>
    </w:p>
    <w:p w:rsidR="005039D8" w:rsidRDefault="005039D8" w:rsidP="005039D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C. Calhoun </w:t>
      </w:r>
    </w:p>
    <w:p w:rsidR="005039D8" w:rsidRDefault="005039D8" w:rsidP="005039D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133F0" w:rsidRPr="00D92C52">
        <w:rPr>
          <w:rFonts w:ascii="Times New Roman" w:hAnsi="Times New Roman" w:cs="Times New Roman"/>
          <w:sz w:val="24"/>
          <w:szCs w:val="24"/>
        </w:rPr>
        <w:t>esigns as VP because of the Eaton Affair and Tariff of 1828</w:t>
      </w:r>
    </w:p>
    <w:p w:rsidR="00E133F0" w:rsidRPr="005039D8" w:rsidRDefault="005039D8" w:rsidP="005039D8">
      <w:pPr>
        <w:pStyle w:val="ListParagraph"/>
        <w:numPr>
          <w:ilvl w:val="3"/>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r w:rsidR="00E133F0" w:rsidRPr="005039D8">
        <w:rPr>
          <w:rFonts w:ascii="Times New Roman" w:hAnsi="Times New Roman" w:cs="Times New Roman"/>
          <w:sz w:val="24"/>
          <w:szCs w:val="24"/>
        </w:rPr>
        <w:t>ecomes a US Senator from South Carolina a</w:t>
      </w:r>
      <w:r>
        <w:rPr>
          <w:rFonts w:ascii="Times New Roman" w:hAnsi="Times New Roman" w:cs="Times New Roman"/>
          <w:sz w:val="24"/>
          <w:szCs w:val="24"/>
        </w:rPr>
        <w:t xml:space="preserve">nd defends slavery and state’s </w:t>
      </w:r>
      <w:r w:rsidR="00E133F0" w:rsidRPr="005039D8">
        <w:rPr>
          <w:rFonts w:ascii="Times New Roman" w:hAnsi="Times New Roman" w:cs="Times New Roman"/>
          <w:sz w:val="24"/>
          <w:szCs w:val="24"/>
        </w:rPr>
        <w:t>rights.</w:t>
      </w:r>
      <w:proofErr w:type="gramEnd"/>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Calhoun threatened secession (leaving the US) if tariff was not lowered.</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Calhoun believed in the doctrine of nullification </w:t>
      </w:r>
      <w:r w:rsidR="005039D8">
        <w:rPr>
          <w:rFonts w:ascii="Times New Roman" w:hAnsi="Times New Roman" w:cs="Times New Roman"/>
          <w:sz w:val="24"/>
          <w:szCs w:val="24"/>
        </w:rPr>
        <w:t xml:space="preserve">or each state had the right to </w:t>
      </w:r>
      <w:r w:rsidRPr="005039D8">
        <w:rPr>
          <w:rFonts w:ascii="Times New Roman" w:hAnsi="Times New Roman" w:cs="Times New Roman"/>
          <w:sz w:val="24"/>
          <w:szCs w:val="24"/>
        </w:rPr>
        <w:t>decide whether to obey a federal law or to declare it null and void</w:t>
      </w:r>
    </w:p>
    <w:p w:rsidR="00E133F0" w:rsidRPr="00D92C52" w:rsidRDefault="00E133F0" w:rsidP="005039D8">
      <w:pPr>
        <w:pStyle w:val="ListParagraph"/>
        <w:numPr>
          <w:ilvl w:val="4"/>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 Carolina Exposition---Compact theory</w:t>
      </w:r>
    </w:p>
    <w:p w:rsidR="005039D8" w:rsidRDefault="005039D8" w:rsidP="005039D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Jackson’s Response</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persuaded Congress to pass a Force Bill giving</w:t>
      </w:r>
      <w:r w:rsidR="005039D8">
        <w:rPr>
          <w:rFonts w:ascii="Times New Roman" w:hAnsi="Times New Roman" w:cs="Times New Roman"/>
          <w:sz w:val="24"/>
          <w:szCs w:val="24"/>
        </w:rPr>
        <w:t xml:space="preserve"> the president authority to </w:t>
      </w:r>
      <w:r w:rsidRPr="005039D8">
        <w:rPr>
          <w:rFonts w:ascii="Times New Roman" w:hAnsi="Times New Roman" w:cs="Times New Roman"/>
          <w:sz w:val="24"/>
          <w:szCs w:val="24"/>
        </w:rPr>
        <w:t>take military action in SC</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issued a Proclamation to the People of SC stating that nullification and </w:t>
      </w:r>
      <w:r w:rsidRPr="00D92C52">
        <w:rPr>
          <w:rFonts w:ascii="Times New Roman" w:hAnsi="Times New Roman" w:cs="Times New Roman"/>
          <w:sz w:val="24"/>
          <w:szCs w:val="24"/>
        </w:rPr>
        <w:cr/>
      </w:r>
      <w:r w:rsidRPr="005039D8">
        <w:rPr>
          <w:rFonts w:ascii="Times New Roman" w:hAnsi="Times New Roman" w:cs="Times New Roman"/>
          <w:sz w:val="24"/>
          <w:szCs w:val="24"/>
        </w:rPr>
        <w:t>disunion were treason</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Jackson also suggested that Congress lower the tariff</w:t>
      </w:r>
    </w:p>
    <w:p w:rsidR="00E133F0" w:rsidRPr="00D92C52" w:rsidRDefault="00E133F0" w:rsidP="005039D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w:t>
      </w:r>
      <w:r w:rsidR="005039D8">
        <w:rPr>
          <w:rFonts w:ascii="Times New Roman" w:hAnsi="Times New Roman" w:cs="Times New Roman"/>
          <w:sz w:val="24"/>
          <w:szCs w:val="24"/>
        </w:rPr>
        <w:t>ebster v. Hayne Debate</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Daniel Webster of Massachusetts debated Robert Ha</w:t>
      </w:r>
      <w:r w:rsidR="005039D8">
        <w:rPr>
          <w:rFonts w:ascii="Times New Roman" w:hAnsi="Times New Roman" w:cs="Times New Roman"/>
          <w:sz w:val="24"/>
          <w:szCs w:val="24"/>
        </w:rPr>
        <w:t xml:space="preserve">yne of SC on the nature of the </w:t>
      </w:r>
      <w:r w:rsidRPr="005039D8">
        <w:rPr>
          <w:rFonts w:ascii="Times New Roman" w:hAnsi="Times New Roman" w:cs="Times New Roman"/>
          <w:sz w:val="24"/>
          <w:szCs w:val="24"/>
        </w:rPr>
        <w:t>federal Union under the Constitution in 1830</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Webster attacked the idea that any state could defy or leave the Union</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Hayne argued that the states had the right to nullify federal laws believed to be </w:t>
      </w:r>
      <w:r w:rsidRPr="00D92C52">
        <w:rPr>
          <w:rFonts w:ascii="Times New Roman" w:hAnsi="Times New Roman" w:cs="Times New Roman"/>
          <w:sz w:val="24"/>
          <w:szCs w:val="24"/>
        </w:rPr>
        <w:cr/>
      </w:r>
      <w:r w:rsidRPr="005039D8">
        <w:rPr>
          <w:rFonts w:ascii="Times New Roman" w:hAnsi="Times New Roman" w:cs="Times New Roman"/>
          <w:sz w:val="24"/>
          <w:szCs w:val="24"/>
        </w:rPr>
        <w:t>unconstitutional</w:t>
      </w:r>
    </w:p>
    <w:p w:rsidR="00E133F0" w:rsidRPr="00D92C52" w:rsidRDefault="00E133F0" w:rsidP="005039D8">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Compromise of 1833 </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Henry Clay proposes a compromise</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Tariffs were gradually lowered---25% over 10 years</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South Carolina dropped nullification </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 lost its dominance to North and West</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preserved the Union</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Southerners believed they were becoming a permanent minority </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As that feeling of isolation grew, it was not n</w:t>
      </w:r>
      <w:r w:rsidR="005039D8">
        <w:rPr>
          <w:rFonts w:ascii="Times New Roman" w:hAnsi="Times New Roman" w:cs="Times New Roman"/>
          <w:sz w:val="24"/>
          <w:szCs w:val="24"/>
        </w:rPr>
        <w:t xml:space="preserve">ullification but the threat of </w:t>
      </w:r>
      <w:r w:rsidRPr="005039D8">
        <w:rPr>
          <w:rFonts w:ascii="Times New Roman" w:hAnsi="Times New Roman" w:cs="Times New Roman"/>
          <w:sz w:val="24"/>
          <w:szCs w:val="24"/>
        </w:rPr>
        <w:t>secession that ultimately became the South’s primary weapon.</w:t>
      </w:r>
    </w:p>
    <w:p w:rsidR="00E133F0" w:rsidRDefault="00E133F0" w:rsidP="005039D8">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w:t>
      </w:r>
      <w:r w:rsidR="005039D8">
        <w:rPr>
          <w:rFonts w:ascii="Times New Roman" w:hAnsi="Times New Roman" w:cs="Times New Roman"/>
          <w:sz w:val="24"/>
          <w:szCs w:val="24"/>
        </w:rPr>
        <w:t>he Bank of War</w:t>
      </w:r>
    </w:p>
    <w:p w:rsidR="005039D8" w:rsidRPr="00D92C52" w:rsidRDefault="005039D8" w:rsidP="005039D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E133F0" w:rsidRPr="005039D8"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Bank of the United States, although privately ow</w:t>
      </w:r>
      <w:r w:rsidR="005039D8">
        <w:rPr>
          <w:rFonts w:ascii="Times New Roman" w:hAnsi="Times New Roman" w:cs="Times New Roman"/>
          <w:sz w:val="24"/>
          <w:szCs w:val="24"/>
        </w:rPr>
        <w:t xml:space="preserve">ned, received federal deposits </w:t>
      </w:r>
      <w:r w:rsidRPr="005039D8">
        <w:rPr>
          <w:rFonts w:ascii="Times New Roman" w:hAnsi="Times New Roman" w:cs="Times New Roman"/>
          <w:sz w:val="24"/>
          <w:szCs w:val="24"/>
        </w:rPr>
        <w:t>and attempted to serve a public purpose by cushi</w:t>
      </w:r>
      <w:r w:rsidR="005039D8">
        <w:rPr>
          <w:rFonts w:ascii="Times New Roman" w:hAnsi="Times New Roman" w:cs="Times New Roman"/>
          <w:sz w:val="24"/>
          <w:szCs w:val="24"/>
        </w:rPr>
        <w:t xml:space="preserve">oning the ups and downs of the </w:t>
      </w:r>
      <w:r w:rsidRPr="005039D8">
        <w:rPr>
          <w:rFonts w:ascii="Times New Roman" w:hAnsi="Times New Roman" w:cs="Times New Roman"/>
          <w:sz w:val="24"/>
          <w:szCs w:val="24"/>
        </w:rPr>
        <w:t xml:space="preserve">national economy </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believed BUS was too powerful because it </w:t>
      </w:r>
      <w:proofErr w:type="gramStart"/>
      <w:r w:rsidRPr="00D92C52">
        <w:rPr>
          <w:rFonts w:ascii="Times New Roman" w:hAnsi="Times New Roman" w:cs="Times New Roman"/>
          <w:sz w:val="24"/>
          <w:szCs w:val="24"/>
        </w:rPr>
        <w:t>was privately owned</w:t>
      </w:r>
      <w:proofErr w:type="gramEnd"/>
      <w:r w:rsidRPr="00D92C52">
        <w:rPr>
          <w:rFonts w:ascii="Times New Roman" w:hAnsi="Times New Roman" w:cs="Times New Roman"/>
          <w:sz w:val="24"/>
          <w:szCs w:val="24"/>
        </w:rPr>
        <w:t>.</w:t>
      </w:r>
    </w:p>
    <w:p w:rsidR="00E133F0" w:rsidRPr="00D92C52" w:rsidRDefault="00E133F0" w:rsidP="005039D8">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Considered it unconstitutional regardless of  Marshall’s </w:t>
      </w:r>
      <w:r w:rsidRPr="005039D8">
        <w:rPr>
          <w:rFonts w:ascii="Times New Roman" w:hAnsi="Times New Roman" w:cs="Times New Roman"/>
          <w:i/>
          <w:sz w:val="24"/>
          <w:szCs w:val="24"/>
        </w:rPr>
        <w:t>McCulloch vs. Maryland</w:t>
      </w:r>
      <w:r w:rsidRPr="00D92C52">
        <w:rPr>
          <w:rFonts w:ascii="Times New Roman" w:hAnsi="Times New Roman" w:cs="Times New Roman"/>
          <w:sz w:val="24"/>
          <w:szCs w:val="24"/>
        </w:rPr>
        <w:t xml:space="preserve"> </w:t>
      </w:r>
    </w:p>
    <w:p w:rsidR="00E133F0" w:rsidRDefault="00E133F0" w:rsidP="00016632">
      <w:pPr>
        <w:pStyle w:val="ListParagraph"/>
        <w:numPr>
          <w:ilvl w:val="3"/>
          <w:numId w:val="1"/>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Should be controlled</w:t>
      </w:r>
      <w:proofErr w:type="gramEnd"/>
      <w:r w:rsidRPr="00D92C52">
        <w:rPr>
          <w:rFonts w:ascii="Times New Roman" w:hAnsi="Times New Roman" w:cs="Times New Roman"/>
          <w:sz w:val="24"/>
          <w:szCs w:val="24"/>
        </w:rPr>
        <w:t xml:space="preserve"> more by government and the people because it was corrupt.</w:t>
      </w:r>
    </w:p>
    <w:p w:rsidR="00016632" w:rsidRPr="00016632" w:rsidRDefault="00016632" w:rsidP="0001663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Election of 1832</w:t>
      </w:r>
    </w:p>
    <w:p w:rsidR="00E133F0" w:rsidRPr="0001663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Nicholas Biddle, </w:t>
      </w:r>
      <w:r w:rsidR="002F25FF">
        <w:rPr>
          <w:rFonts w:ascii="Times New Roman" w:hAnsi="Times New Roman" w:cs="Times New Roman"/>
          <w:sz w:val="24"/>
          <w:szCs w:val="24"/>
        </w:rPr>
        <w:t>BUS President</w:t>
      </w:r>
      <w:r w:rsidRPr="00D92C52">
        <w:rPr>
          <w:rFonts w:ascii="Times New Roman" w:hAnsi="Times New Roman" w:cs="Times New Roman"/>
          <w:sz w:val="24"/>
          <w:szCs w:val="24"/>
        </w:rPr>
        <w:t>, Henry Clay an</w:t>
      </w:r>
      <w:r w:rsidR="00016632">
        <w:rPr>
          <w:rFonts w:ascii="Times New Roman" w:hAnsi="Times New Roman" w:cs="Times New Roman"/>
          <w:sz w:val="24"/>
          <w:szCs w:val="24"/>
        </w:rPr>
        <w:t xml:space="preserve">d Daniel Webster supported the </w:t>
      </w:r>
      <w:r w:rsidRPr="00016632">
        <w:rPr>
          <w:rFonts w:ascii="Times New Roman" w:hAnsi="Times New Roman" w:cs="Times New Roman"/>
          <w:sz w:val="24"/>
          <w:szCs w:val="24"/>
        </w:rPr>
        <w:t>BUS</w:t>
      </w:r>
    </w:p>
    <w:p w:rsidR="00E133F0" w:rsidRPr="00D92C5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believed that the Bank of the United States was unconstitutional </w:t>
      </w:r>
    </w:p>
    <w:p w:rsidR="00E133F0" w:rsidRPr="0001663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 1832, an election year, Henry Clay decided to</w:t>
      </w:r>
      <w:r w:rsidR="00016632">
        <w:rPr>
          <w:rFonts w:ascii="Times New Roman" w:hAnsi="Times New Roman" w:cs="Times New Roman"/>
          <w:sz w:val="24"/>
          <w:szCs w:val="24"/>
        </w:rPr>
        <w:t xml:space="preserve"> challenge Jackson on the bank </w:t>
      </w:r>
      <w:r w:rsidRPr="00016632">
        <w:rPr>
          <w:rFonts w:ascii="Times New Roman" w:hAnsi="Times New Roman" w:cs="Times New Roman"/>
          <w:sz w:val="24"/>
          <w:szCs w:val="24"/>
        </w:rPr>
        <w:t xml:space="preserve">issue by persuading a majority in Congress to pass a bank </w:t>
      </w:r>
      <w:proofErr w:type="spellStart"/>
      <w:r w:rsidRPr="00016632">
        <w:rPr>
          <w:rFonts w:ascii="Times New Roman" w:hAnsi="Times New Roman" w:cs="Times New Roman"/>
          <w:sz w:val="24"/>
          <w:szCs w:val="24"/>
        </w:rPr>
        <w:t>recharter</w:t>
      </w:r>
      <w:proofErr w:type="spellEnd"/>
      <w:r w:rsidRPr="00016632">
        <w:rPr>
          <w:rFonts w:ascii="Times New Roman" w:hAnsi="Times New Roman" w:cs="Times New Roman"/>
          <w:sz w:val="24"/>
          <w:szCs w:val="24"/>
        </w:rPr>
        <w:t xml:space="preserve"> bill</w:t>
      </w:r>
    </w:p>
    <w:p w:rsidR="00E133F0" w:rsidRPr="00D92C5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Jackson vetoed this bill </w:t>
      </w:r>
    </w:p>
    <w:p w:rsidR="00E133F0" w:rsidRPr="0001663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Opponents referred to him as King Andrew becau</w:t>
      </w:r>
      <w:r w:rsidR="00016632">
        <w:rPr>
          <w:rFonts w:ascii="Times New Roman" w:hAnsi="Times New Roman" w:cs="Times New Roman"/>
          <w:sz w:val="24"/>
          <w:szCs w:val="24"/>
        </w:rPr>
        <w:t xml:space="preserve">se used the veto more than any </w:t>
      </w:r>
      <w:r w:rsidRPr="00016632">
        <w:rPr>
          <w:rFonts w:ascii="Times New Roman" w:hAnsi="Times New Roman" w:cs="Times New Roman"/>
          <w:sz w:val="24"/>
          <w:szCs w:val="24"/>
        </w:rPr>
        <w:t>president to that time…..12 times</w:t>
      </w:r>
    </w:p>
    <w:p w:rsidR="00E133F0" w:rsidRPr="00D92C5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Destroyed the BUS in 1832 with the veto.</w:t>
      </w:r>
    </w:p>
    <w:p w:rsidR="00E133F0" w:rsidRPr="00D92C5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An overwhelming majority of voters approved of Jackson’s veto</w:t>
      </w:r>
    </w:p>
    <w:p w:rsidR="00E133F0" w:rsidRPr="00D92C52" w:rsidRDefault="00E133F0" w:rsidP="00016632">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 won reelection with more than ¾ of the electoral vote</w:t>
      </w:r>
    </w:p>
    <w:p w:rsidR="00267B90" w:rsidRDefault="00267B90" w:rsidP="0001663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Effects of Bank of US Closing</w:t>
      </w:r>
    </w:p>
    <w:p w:rsidR="00267B90" w:rsidRDefault="00267B90" w:rsidP="00267B90">
      <w:pPr>
        <w:pStyle w:val="ListParagraph"/>
        <w:numPr>
          <w:ilvl w:val="2"/>
          <w:numId w:val="1"/>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1841</w:t>
      </w:r>
      <w:proofErr w:type="gramEnd"/>
      <w:r w:rsidRPr="00D92C52">
        <w:rPr>
          <w:rFonts w:ascii="Times New Roman" w:hAnsi="Times New Roman" w:cs="Times New Roman"/>
          <w:sz w:val="24"/>
          <w:szCs w:val="24"/>
        </w:rPr>
        <w:t>:  the bank went</w:t>
      </w:r>
      <w:r>
        <w:rPr>
          <w:rFonts w:ascii="Times New Roman" w:hAnsi="Times New Roman" w:cs="Times New Roman"/>
          <w:sz w:val="24"/>
          <w:szCs w:val="24"/>
        </w:rPr>
        <w:t xml:space="preserve"> </w:t>
      </w:r>
      <w:r w:rsidRPr="00D92C52">
        <w:rPr>
          <w:rFonts w:ascii="Times New Roman" w:hAnsi="Times New Roman" w:cs="Times New Roman"/>
          <w:sz w:val="24"/>
          <w:szCs w:val="24"/>
        </w:rPr>
        <w:t>bankrupt!</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Soft Money</w:t>
      </w:r>
    </w:p>
    <w:p w:rsidR="00E133F0" w:rsidRPr="00D92C52" w:rsidRDefault="00016632" w:rsidP="00267B90">
      <w:pPr>
        <w:pStyle w:val="ListParagraph"/>
        <w:numPr>
          <w:ilvl w:val="3"/>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bankers felt it restrained their banks from issuing </w:t>
      </w:r>
      <w:r w:rsidR="00E133F0" w:rsidRPr="00D92C52">
        <w:rPr>
          <w:rFonts w:ascii="Times New Roman" w:hAnsi="Times New Roman" w:cs="Times New Roman"/>
          <w:sz w:val="24"/>
          <w:szCs w:val="24"/>
        </w:rPr>
        <w:t>bank notes freely.</w:t>
      </w:r>
    </w:p>
    <w:p w:rsidR="00E133F0" w:rsidRPr="00D92C52" w:rsidRDefault="00016632" w:rsidP="00267B90">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w:t>
      </w:r>
      <w:r w:rsidR="00E133F0" w:rsidRPr="00D92C52">
        <w:rPr>
          <w:rFonts w:ascii="Times New Roman" w:hAnsi="Times New Roman" w:cs="Times New Roman"/>
          <w:sz w:val="24"/>
          <w:szCs w:val="24"/>
        </w:rPr>
        <w:t>upported rapid economic growth &amp; speculation.</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Hard Money</w:t>
      </w:r>
    </w:p>
    <w:p w:rsidR="00E133F0" w:rsidRPr="00D92C52" w:rsidRDefault="00E133F0" w:rsidP="00267B90">
      <w:pPr>
        <w:pStyle w:val="ListParagraph"/>
        <w:numPr>
          <w:ilvl w:val="3"/>
          <w:numId w:val="1"/>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felt</w:t>
      </w:r>
      <w:proofErr w:type="gramEnd"/>
      <w:r w:rsidRPr="00D92C52">
        <w:rPr>
          <w:rFonts w:ascii="Times New Roman" w:hAnsi="Times New Roman" w:cs="Times New Roman"/>
          <w:sz w:val="24"/>
          <w:szCs w:val="24"/>
        </w:rPr>
        <w:t xml:space="preserve"> that coin was the only safe</w:t>
      </w:r>
      <w:r w:rsidR="00016632">
        <w:rPr>
          <w:rFonts w:ascii="Times New Roman" w:hAnsi="Times New Roman" w:cs="Times New Roman"/>
          <w:sz w:val="24"/>
          <w:szCs w:val="24"/>
        </w:rPr>
        <w:t xml:space="preserve"> </w:t>
      </w:r>
      <w:r w:rsidRPr="00D92C52">
        <w:rPr>
          <w:rFonts w:ascii="Times New Roman" w:hAnsi="Times New Roman" w:cs="Times New Roman"/>
          <w:sz w:val="24"/>
          <w:szCs w:val="24"/>
        </w:rPr>
        <w:t>currency.</w:t>
      </w:r>
    </w:p>
    <w:p w:rsidR="00E133F0" w:rsidRPr="00D92C52" w:rsidRDefault="00016632" w:rsidP="00267B90">
      <w:pPr>
        <w:pStyle w:val="ListParagraph"/>
        <w:numPr>
          <w:ilvl w:val="3"/>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like any bank that issued bank </w:t>
      </w:r>
      <w:r w:rsidR="00E133F0" w:rsidRPr="00D92C52">
        <w:rPr>
          <w:rFonts w:ascii="Times New Roman" w:hAnsi="Times New Roman" w:cs="Times New Roman"/>
          <w:sz w:val="24"/>
          <w:szCs w:val="24"/>
        </w:rPr>
        <w:t>notes.</w:t>
      </w:r>
    </w:p>
    <w:p w:rsidR="00E133F0" w:rsidRPr="00D92C52" w:rsidRDefault="00E133F0" w:rsidP="00267B90">
      <w:pPr>
        <w:pStyle w:val="ListParagraph"/>
        <w:numPr>
          <w:ilvl w:val="3"/>
          <w:numId w:val="1"/>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suspicious</w:t>
      </w:r>
      <w:proofErr w:type="gramEnd"/>
      <w:r w:rsidRPr="00D92C52">
        <w:rPr>
          <w:rFonts w:ascii="Times New Roman" w:hAnsi="Times New Roman" w:cs="Times New Roman"/>
          <w:sz w:val="24"/>
          <w:szCs w:val="24"/>
        </w:rPr>
        <w:t xml:space="preserve"> of </w:t>
      </w:r>
      <w:r w:rsidR="00016632">
        <w:rPr>
          <w:rFonts w:ascii="Times New Roman" w:hAnsi="Times New Roman" w:cs="Times New Roman"/>
          <w:sz w:val="24"/>
          <w:szCs w:val="24"/>
        </w:rPr>
        <w:t xml:space="preserve">expansion &amp; </w:t>
      </w:r>
      <w:r w:rsidRPr="00D92C52">
        <w:rPr>
          <w:rFonts w:ascii="Times New Roman" w:hAnsi="Times New Roman" w:cs="Times New Roman"/>
          <w:sz w:val="24"/>
          <w:szCs w:val="24"/>
        </w:rPr>
        <w:t>speculation.</w:t>
      </w:r>
    </w:p>
    <w:p w:rsidR="00E133F0" w:rsidRPr="00D92C52" w:rsidRDefault="00267B90" w:rsidP="00267B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Federal money is put into state banks (</w:t>
      </w:r>
      <w:r w:rsidR="00E133F0" w:rsidRPr="00D92C52">
        <w:rPr>
          <w:rFonts w:ascii="Times New Roman" w:hAnsi="Times New Roman" w:cs="Times New Roman"/>
          <w:sz w:val="24"/>
          <w:szCs w:val="24"/>
        </w:rPr>
        <w:t>“pet banks” or wildcat banks</w:t>
      </w:r>
      <w:r>
        <w:rPr>
          <w:rFonts w:ascii="Times New Roman" w:hAnsi="Times New Roman" w:cs="Times New Roman"/>
          <w:sz w:val="24"/>
          <w:szCs w:val="24"/>
        </w:rPr>
        <w:t>)</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Specie Circular</w:t>
      </w:r>
      <w:r w:rsidR="00267B90">
        <w:rPr>
          <w:rFonts w:ascii="Times New Roman" w:hAnsi="Times New Roman" w:cs="Times New Roman"/>
          <w:sz w:val="24"/>
          <w:szCs w:val="24"/>
        </w:rPr>
        <w:t xml:space="preserve"> Act</w:t>
      </w:r>
    </w:p>
    <w:p w:rsidR="00E133F0" w:rsidRPr="00D92C52" w:rsidRDefault="00267B90" w:rsidP="00267B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“wildcat banks</w:t>
      </w:r>
      <w:r w:rsidR="00E133F0" w:rsidRPr="00D92C52">
        <w:rPr>
          <w:rFonts w:ascii="Times New Roman" w:hAnsi="Times New Roman" w:cs="Times New Roman"/>
          <w:sz w:val="24"/>
          <w:szCs w:val="24"/>
        </w:rPr>
        <w:t>”</w:t>
      </w:r>
      <w:r>
        <w:rPr>
          <w:rFonts w:ascii="Times New Roman" w:hAnsi="Times New Roman" w:cs="Times New Roman"/>
          <w:sz w:val="24"/>
          <w:szCs w:val="24"/>
        </w:rPr>
        <w:t xml:space="preserve"> were giving lots of money to speculators to purchase land</w:t>
      </w:r>
    </w:p>
    <w:p w:rsidR="00267B90" w:rsidRDefault="00267B90" w:rsidP="00267B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all </w:t>
      </w:r>
      <w:r w:rsidR="00E133F0" w:rsidRPr="00D92C52">
        <w:rPr>
          <w:rFonts w:ascii="Times New Roman" w:hAnsi="Times New Roman" w:cs="Times New Roman"/>
          <w:sz w:val="24"/>
          <w:szCs w:val="24"/>
        </w:rPr>
        <w:t>buy future federal</w:t>
      </w:r>
      <w:r w:rsidR="00016632">
        <w:rPr>
          <w:rFonts w:ascii="Times New Roman" w:hAnsi="Times New Roman" w:cs="Times New Roman"/>
          <w:sz w:val="24"/>
          <w:szCs w:val="24"/>
        </w:rPr>
        <w:t xml:space="preserve"> </w:t>
      </w:r>
      <w:r w:rsidR="00E133F0" w:rsidRPr="00D92C52">
        <w:rPr>
          <w:rFonts w:ascii="Times New Roman" w:hAnsi="Times New Roman" w:cs="Times New Roman"/>
          <w:sz w:val="24"/>
          <w:szCs w:val="24"/>
        </w:rPr>
        <w:t>land only with gold or</w:t>
      </w:r>
      <w:r w:rsidR="00016632">
        <w:rPr>
          <w:rFonts w:ascii="Times New Roman" w:hAnsi="Times New Roman" w:cs="Times New Roman"/>
          <w:sz w:val="24"/>
          <w:szCs w:val="24"/>
        </w:rPr>
        <w:t xml:space="preserve"> </w:t>
      </w:r>
      <w:r w:rsidR="00E133F0" w:rsidRPr="00D92C52">
        <w:rPr>
          <w:rFonts w:ascii="Times New Roman" w:hAnsi="Times New Roman" w:cs="Times New Roman"/>
          <w:sz w:val="24"/>
          <w:szCs w:val="24"/>
        </w:rPr>
        <w:t>silver.</w:t>
      </w:r>
    </w:p>
    <w:p w:rsidR="00267B90" w:rsidRPr="00267B90" w:rsidRDefault="00267B90" w:rsidP="00267B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Result of Specie Circular</w:t>
      </w:r>
    </w:p>
    <w:p w:rsidR="00E133F0" w:rsidRPr="00E63ADF" w:rsidRDefault="00E63ADF" w:rsidP="00E63ADF">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Banknotes lose their value and l</w:t>
      </w:r>
      <w:r w:rsidR="00E133F0" w:rsidRPr="00E63ADF">
        <w:rPr>
          <w:rFonts w:ascii="Times New Roman" w:hAnsi="Times New Roman" w:cs="Times New Roman"/>
          <w:sz w:val="24"/>
          <w:szCs w:val="24"/>
        </w:rPr>
        <w:t>and sales plummeted.</w:t>
      </w:r>
    </w:p>
    <w:p w:rsidR="00E133F0" w:rsidRPr="00E63ADF" w:rsidRDefault="00E133F0" w:rsidP="00E63ADF">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C</w:t>
      </w:r>
      <w:r w:rsidR="00E63ADF">
        <w:rPr>
          <w:rFonts w:ascii="Times New Roman" w:hAnsi="Times New Roman" w:cs="Times New Roman"/>
          <w:sz w:val="24"/>
          <w:szCs w:val="24"/>
        </w:rPr>
        <w:t>redit not available, businesses began to fail, and u</w:t>
      </w:r>
      <w:r w:rsidRPr="00E63ADF">
        <w:rPr>
          <w:rFonts w:ascii="Times New Roman" w:hAnsi="Times New Roman" w:cs="Times New Roman"/>
          <w:sz w:val="24"/>
          <w:szCs w:val="24"/>
        </w:rPr>
        <w:t>nemployment rose.</w:t>
      </w:r>
    </w:p>
    <w:p w:rsidR="00E133F0" w:rsidRPr="00D92C52" w:rsidRDefault="00E133F0" w:rsidP="00267B90">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Leads to Panic of 1837</w:t>
      </w:r>
    </w:p>
    <w:p w:rsidR="00E133F0" w:rsidRPr="00D92C52" w:rsidRDefault="00E133F0" w:rsidP="00D92C52">
      <w:pPr>
        <w:pStyle w:val="ListParagraph"/>
        <w:numPr>
          <w:ilvl w:val="0"/>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Jackson's Legacy</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Accomplishments</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Enlarged the power of the presidency</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President is the direct representative of the American people”</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Only responsible to the people, not Congress</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Converted the veto into an effective presidential power </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veto would help presidents shape legislation in Congress</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Political parties seen as a positive good</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King Andrew</w:t>
      </w:r>
    </w:p>
    <w:p w:rsidR="00E133F0" w:rsidRPr="00267B90"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Opponents referred to him as King Andrew because used the veto more than any </w:t>
      </w:r>
      <w:r w:rsidRPr="00D92C52">
        <w:rPr>
          <w:rFonts w:ascii="Times New Roman" w:hAnsi="Times New Roman" w:cs="Times New Roman"/>
          <w:sz w:val="24"/>
          <w:szCs w:val="24"/>
        </w:rPr>
        <w:cr/>
      </w:r>
      <w:r w:rsidRPr="00267B90">
        <w:rPr>
          <w:rFonts w:ascii="Times New Roman" w:hAnsi="Times New Roman" w:cs="Times New Roman"/>
          <w:sz w:val="24"/>
          <w:szCs w:val="24"/>
        </w:rPr>
        <w:t>president to that time…..12 times</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Used veto to benefit the Common Man.</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Destroyed the BUS in 1836</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Used the veto for perso</w:t>
      </w:r>
      <w:r w:rsidR="00267B90">
        <w:rPr>
          <w:rFonts w:ascii="Times New Roman" w:hAnsi="Times New Roman" w:cs="Times New Roman"/>
          <w:sz w:val="24"/>
          <w:szCs w:val="24"/>
        </w:rPr>
        <w:t>nal revenge against his enemies.</w:t>
      </w:r>
    </w:p>
    <w:p w:rsidR="00E133F0" w:rsidRPr="00D92C52" w:rsidRDefault="00E133F0" w:rsidP="00267B90">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Henry Clay----Maysville Road</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Opposed increasing federal spending and the national debt</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Interpreted the powers of Congress narrowly</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Kitchen cabinet</w:t>
      </w:r>
    </w:p>
    <w:p w:rsidR="00267B90" w:rsidRPr="00D92C52" w:rsidRDefault="00267B9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Failures</w:t>
      </w:r>
    </w:p>
    <w:p w:rsidR="00267B90" w:rsidRPr="00D92C52" w:rsidRDefault="00267B9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Growing social stratification</w:t>
      </w:r>
    </w:p>
    <w:p w:rsidR="00267B90" w:rsidRPr="00D92C52" w:rsidRDefault="00267B9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Gap between rich and poor visibly widened</w:t>
      </w:r>
    </w:p>
    <w:p w:rsidR="00267B90" w:rsidRPr="00016632" w:rsidRDefault="00267B90" w:rsidP="00267B90">
      <w:pPr>
        <w:pStyle w:val="ListParagraph"/>
        <w:numPr>
          <w:ilvl w:val="2"/>
          <w:numId w:val="1"/>
        </w:num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Jackson’s financial policies and lack of a national bank helped lead to the P</w:t>
      </w:r>
      <w:r>
        <w:rPr>
          <w:rFonts w:ascii="Times New Roman" w:hAnsi="Times New Roman" w:cs="Times New Roman"/>
          <w:sz w:val="24"/>
          <w:szCs w:val="24"/>
        </w:rPr>
        <w:t xml:space="preserve">anic </w:t>
      </w:r>
      <w:r w:rsidRPr="00016632">
        <w:rPr>
          <w:rFonts w:ascii="Times New Roman" w:hAnsi="Times New Roman" w:cs="Times New Roman"/>
          <w:sz w:val="24"/>
          <w:szCs w:val="24"/>
        </w:rPr>
        <w:t xml:space="preserve">of 1837, which was a serious depression that lasted until 1843 </w:t>
      </w:r>
    </w:p>
    <w:p w:rsidR="00267B90" w:rsidRDefault="00016632" w:rsidP="00267B90">
      <w:pPr>
        <w:pStyle w:val="ListParagraph"/>
        <w:numPr>
          <w:ilvl w:val="1"/>
          <w:numId w:val="1"/>
        </w:numPr>
        <w:spacing w:after="0" w:line="240" w:lineRule="auto"/>
        <w:rPr>
          <w:rFonts w:ascii="Times New Roman" w:hAnsi="Times New Roman" w:cs="Times New Roman"/>
          <w:sz w:val="24"/>
          <w:szCs w:val="24"/>
        </w:rPr>
        <w:sectPr w:rsidR="00267B90" w:rsidSect="00F6331B">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 xml:space="preserve">Two new political parties </w:t>
      </w:r>
      <w:r w:rsidR="00267B90">
        <w:rPr>
          <w:rFonts w:ascii="Times New Roman" w:hAnsi="Times New Roman" w:cs="Times New Roman"/>
          <w:sz w:val="24"/>
          <w:szCs w:val="24"/>
        </w:rPr>
        <w:t>emerge</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WHIGS</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Strong national govt.</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 xml:space="preserve">Favored the BUS, protective tariffs, internal </w:t>
      </w:r>
      <w:r w:rsidR="00016632" w:rsidRPr="00267B90">
        <w:rPr>
          <w:rFonts w:ascii="Times New Roman" w:hAnsi="Times New Roman" w:cs="Times New Roman"/>
          <w:sz w:val="24"/>
          <w:szCs w:val="24"/>
        </w:rPr>
        <w:t xml:space="preserve">improvements, industry, public </w:t>
      </w:r>
      <w:r w:rsidRPr="00267B90">
        <w:rPr>
          <w:rFonts w:ascii="Times New Roman" w:hAnsi="Times New Roman" w:cs="Times New Roman"/>
          <w:sz w:val="24"/>
          <w:szCs w:val="24"/>
        </w:rPr>
        <w:t>schools and moral reforms such as prohibition of liquor and abolition of slavery.</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Best and privileged run the govt.</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DEMOCRATS</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Believed in state’s rights and federal restrain in economic and social affairs.</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Liberty of the individual and were fiercely on guard</w:t>
      </w:r>
      <w:r w:rsidR="00016632" w:rsidRPr="00267B90">
        <w:rPr>
          <w:rFonts w:ascii="Times New Roman" w:hAnsi="Times New Roman" w:cs="Times New Roman"/>
          <w:sz w:val="24"/>
          <w:szCs w:val="24"/>
        </w:rPr>
        <w:t xml:space="preserve"> against the inroads of </w:t>
      </w:r>
      <w:r w:rsidRPr="00267B90">
        <w:rPr>
          <w:rFonts w:ascii="Times New Roman" w:hAnsi="Times New Roman" w:cs="Times New Roman"/>
          <w:sz w:val="24"/>
          <w:szCs w:val="24"/>
        </w:rPr>
        <w:t>privilege into the government.  Pro-slavery</w:t>
      </w:r>
    </w:p>
    <w:p w:rsidR="00E133F0" w:rsidRPr="00267B90" w:rsidRDefault="00267B90" w:rsidP="00267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Protected the common </w:t>
      </w:r>
      <w:proofErr w:type="gramStart"/>
      <w:r>
        <w:rPr>
          <w:rFonts w:ascii="Times New Roman" w:hAnsi="Times New Roman" w:cs="Times New Roman"/>
          <w:sz w:val="24"/>
          <w:szCs w:val="24"/>
        </w:rPr>
        <w:t>man</w:t>
      </w:r>
      <w:proofErr w:type="gramEnd"/>
      <w:r>
        <w:rPr>
          <w:rFonts w:ascii="Times New Roman" w:hAnsi="Times New Roman" w:cs="Times New Roman"/>
          <w:sz w:val="24"/>
          <w:szCs w:val="24"/>
        </w:rPr>
        <w:t>.</w:t>
      </w:r>
    </w:p>
    <w:p w:rsidR="00267B90" w:rsidRDefault="00267B90" w:rsidP="00E133F0">
      <w:pPr>
        <w:spacing w:after="0" w:line="240" w:lineRule="auto"/>
        <w:rPr>
          <w:rFonts w:ascii="Times New Roman" w:hAnsi="Times New Roman" w:cs="Times New Roman"/>
          <w:sz w:val="24"/>
          <w:szCs w:val="24"/>
        </w:rPr>
        <w:sectPr w:rsidR="00267B90" w:rsidSect="00267B90">
          <w:type w:val="continuous"/>
          <w:pgSz w:w="12240" w:h="15840"/>
          <w:pgMar w:top="720" w:right="720" w:bottom="720" w:left="720" w:header="720" w:footer="720" w:gutter="0"/>
          <w:cols w:num="2" w:space="720"/>
          <w:docGrid w:linePitch="360"/>
        </w:sectPr>
      </w:pPr>
    </w:p>
    <w:p w:rsidR="00E133F0" w:rsidRPr="00D92C52" w:rsidRDefault="00E133F0" w:rsidP="00D92C52">
      <w:pPr>
        <w:pStyle w:val="ListParagraph"/>
        <w:numPr>
          <w:ilvl w:val="0"/>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Presidency of Martin Van Buren</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V.P. Martin Van Buren wins in 1836</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Van Buren did not appeal to the common people</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Panic of 1837</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Blamed on the Democrats </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“Van Ruin’s” Depression</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Divo</w:t>
      </w:r>
      <w:r w:rsidR="00267B90">
        <w:rPr>
          <w:rFonts w:ascii="Times New Roman" w:hAnsi="Times New Roman" w:cs="Times New Roman"/>
          <w:sz w:val="24"/>
          <w:szCs w:val="24"/>
        </w:rPr>
        <w:t>rce Bill</w:t>
      </w:r>
      <w:r w:rsidRPr="00D92C52">
        <w:rPr>
          <w:rFonts w:ascii="Times New Roman" w:hAnsi="Times New Roman" w:cs="Times New Roman"/>
          <w:sz w:val="24"/>
          <w:szCs w:val="24"/>
        </w:rPr>
        <w:t xml:space="preserve"> </w:t>
      </w:r>
    </w:p>
    <w:p w:rsidR="00E133F0" w:rsidRPr="00016632" w:rsidRDefault="00E133F0" w:rsidP="00267B90">
      <w:pPr>
        <w:pStyle w:val="ListParagraph"/>
        <w:numPr>
          <w:ilvl w:val="2"/>
          <w:numId w:val="1"/>
        </w:numPr>
        <w:spacing w:after="0" w:line="240" w:lineRule="auto"/>
        <w:rPr>
          <w:rFonts w:ascii="Times New Roman" w:hAnsi="Times New Roman" w:cs="Times New Roman"/>
          <w:sz w:val="24"/>
          <w:szCs w:val="24"/>
        </w:rPr>
      </w:pPr>
      <w:proofErr w:type="gramStart"/>
      <w:r w:rsidRPr="00016632">
        <w:rPr>
          <w:rFonts w:ascii="Times New Roman" w:hAnsi="Times New Roman" w:cs="Times New Roman"/>
          <w:sz w:val="24"/>
          <w:szCs w:val="24"/>
        </w:rPr>
        <w:t>separating</w:t>
      </w:r>
      <w:proofErr w:type="gramEnd"/>
      <w:r w:rsidRPr="00016632">
        <w:rPr>
          <w:rFonts w:ascii="Times New Roman" w:hAnsi="Times New Roman" w:cs="Times New Roman"/>
          <w:sz w:val="24"/>
          <w:szCs w:val="24"/>
        </w:rPr>
        <w:t xml:space="preserve"> the bank from the government and storing </w:t>
      </w:r>
      <w:r w:rsidR="00016632" w:rsidRPr="00016632">
        <w:rPr>
          <w:rFonts w:ascii="Times New Roman" w:hAnsi="Times New Roman" w:cs="Times New Roman"/>
          <w:sz w:val="24"/>
          <w:szCs w:val="24"/>
        </w:rPr>
        <w:t xml:space="preserve">money in some of the vaults of </w:t>
      </w:r>
      <w:r w:rsidRPr="00016632">
        <w:rPr>
          <w:rFonts w:ascii="Times New Roman" w:hAnsi="Times New Roman" w:cs="Times New Roman"/>
          <w:sz w:val="24"/>
          <w:szCs w:val="24"/>
        </w:rPr>
        <w:t xml:space="preserve">the larger American cities, thus keeping the money safe but also unavailable </w:t>
      </w:r>
      <w:r w:rsidR="00016632">
        <w:rPr>
          <w:rFonts w:ascii="Times New Roman" w:hAnsi="Times New Roman" w:cs="Times New Roman"/>
          <w:sz w:val="24"/>
          <w:szCs w:val="24"/>
        </w:rPr>
        <w:t xml:space="preserve">that advocated the independent </w:t>
      </w:r>
      <w:r w:rsidRPr="00016632">
        <w:rPr>
          <w:rFonts w:ascii="Times New Roman" w:hAnsi="Times New Roman" w:cs="Times New Roman"/>
          <w:sz w:val="24"/>
          <w:szCs w:val="24"/>
        </w:rPr>
        <w:t>treasury, and in 1840, it was passed.</w:t>
      </w:r>
    </w:p>
    <w:p w:rsidR="00E133F0" w:rsidRPr="00D92C52" w:rsidRDefault="00E133F0" w:rsidP="00D92C52">
      <w:pPr>
        <w:pStyle w:val="ListParagraph"/>
        <w:numPr>
          <w:ilvl w:val="0"/>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Election of 1840</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“Log Cabin and Hard Cider”</w:t>
      </w:r>
    </w:p>
    <w:p w:rsidR="00E133F0" w:rsidRPr="00D92C52" w:rsidRDefault="00E133F0" w:rsidP="00267B90">
      <w:pPr>
        <w:pStyle w:val="ListParagraph"/>
        <w:numPr>
          <w:ilvl w:val="2"/>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William Henry Harrison (Whig)</w:t>
      </w:r>
    </w:p>
    <w:p w:rsidR="00E133F0" w:rsidRPr="00D92C52" w:rsidRDefault="00E133F0" w:rsidP="00267B90">
      <w:pPr>
        <w:pStyle w:val="ListParagraph"/>
        <w:numPr>
          <w:ilvl w:val="3"/>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“Tippecanoe and Tyler too”</w:t>
      </w:r>
    </w:p>
    <w:p w:rsidR="00E133F0" w:rsidRPr="00D92C52" w:rsidRDefault="00267B90" w:rsidP="00267B9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133F0" w:rsidRPr="00D92C52">
        <w:rPr>
          <w:rFonts w:ascii="Times New Roman" w:hAnsi="Times New Roman" w:cs="Times New Roman"/>
          <w:sz w:val="24"/>
          <w:szCs w:val="24"/>
        </w:rPr>
        <w:t>Van! Van! Is a Used-up Man!</w:t>
      </w:r>
    </w:p>
    <w:p w:rsidR="00E133F0" w:rsidRPr="00D92C52" w:rsidRDefault="00E133F0" w:rsidP="00267B90">
      <w:pPr>
        <w:pStyle w:val="ListParagraph"/>
        <w:numPr>
          <w:ilvl w:val="1"/>
          <w:numId w:val="1"/>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Whigs’ Triumph</w:t>
      </w:r>
    </w:p>
    <w:p w:rsidR="00E133F0" w:rsidRPr="00D92C52" w:rsidRDefault="00E133F0" w:rsidP="00D92C52">
      <w:pPr>
        <w:spacing w:after="0" w:line="240" w:lineRule="auto"/>
        <w:jc w:val="center"/>
        <w:rPr>
          <w:rFonts w:ascii="Times New Roman" w:hAnsi="Times New Roman" w:cs="Times New Roman"/>
          <w:b/>
          <w:sz w:val="40"/>
          <w:szCs w:val="24"/>
        </w:rPr>
      </w:pPr>
      <w:r w:rsidRPr="00D92C52">
        <w:rPr>
          <w:rFonts w:ascii="Times New Roman" w:hAnsi="Times New Roman" w:cs="Times New Roman"/>
          <w:sz w:val="24"/>
          <w:szCs w:val="24"/>
        </w:rPr>
        <w:br w:type="page"/>
      </w:r>
      <w:r w:rsidRPr="00D92C52">
        <w:rPr>
          <w:rFonts w:ascii="Times New Roman" w:hAnsi="Times New Roman" w:cs="Times New Roman"/>
          <w:b/>
          <w:sz w:val="40"/>
          <w:szCs w:val="24"/>
        </w:rPr>
        <w:lastRenderedPageBreak/>
        <w:t>The Market Revolution</w:t>
      </w:r>
    </w:p>
    <w:p w:rsidR="00B54B84" w:rsidRDefault="00B54B84" w:rsidP="00D92C5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Migration and Immigration</w:t>
      </w:r>
    </w:p>
    <w:p w:rsidR="00E133F0" w:rsidRPr="00D92C52" w:rsidRDefault="00E133F0" w:rsidP="00B54B84">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Westward Movement</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Americans marched quickly toward west</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very hard w/ disease &amp; loneliness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Frontier people were individualistic, superstitious &amp; ill-informed</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Westward movement molded environment</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tobacco exhausted land </w:t>
      </w:r>
    </w:p>
    <w:p w:rsidR="00E133F0" w:rsidRDefault="00E133F0" w:rsidP="002B1C5D">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Population Growth from 1</w:t>
      </w:r>
      <w:r w:rsidR="002B1C5D">
        <w:rPr>
          <w:rFonts w:ascii="Times New Roman" w:hAnsi="Times New Roman" w:cs="Times New Roman"/>
          <w:sz w:val="24"/>
          <w:szCs w:val="24"/>
        </w:rPr>
        <w:t>78</w:t>
      </w:r>
      <w:r w:rsidRPr="00D92C52">
        <w:rPr>
          <w:rFonts w:ascii="Times New Roman" w:hAnsi="Times New Roman" w:cs="Times New Roman"/>
          <w:sz w:val="24"/>
          <w:szCs w:val="24"/>
        </w:rPr>
        <w:t>0 to 1860</w:t>
      </w:r>
    </w:p>
    <w:p w:rsidR="002B1C5D" w:rsidRPr="002B1C5D" w:rsidRDefault="002B1C5D" w:rsidP="002B1C5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1780</w:t>
      </w:r>
      <w:r>
        <w:rPr>
          <w:rFonts w:ascii="Times New Roman" w:hAnsi="Times New Roman" w:cs="Times New Roman"/>
          <w:sz w:val="24"/>
          <w:szCs w:val="24"/>
        </w:rPr>
        <w:tab/>
      </w:r>
      <w:r w:rsidRPr="002B1C5D">
        <w:rPr>
          <w:rFonts w:ascii="Times New Roman" w:hAnsi="Times New Roman" w:cs="Times New Roman"/>
          <w:sz w:val="24"/>
          <w:szCs w:val="24"/>
        </w:rPr>
        <w:t>3,929,214</w:t>
      </w:r>
      <w:r>
        <w:rPr>
          <w:rFonts w:ascii="Times New Roman" w:hAnsi="Times New Roman" w:cs="Times New Roman"/>
          <w:sz w:val="24"/>
          <w:szCs w:val="24"/>
        </w:rPr>
        <w:t xml:space="preserve"> people</w:t>
      </w:r>
    </w:p>
    <w:p w:rsidR="002B1C5D" w:rsidRDefault="002B1C5D" w:rsidP="002B1C5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1830</w:t>
      </w:r>
      <w:r>
        <w:rPr>
          <w:rFonts w:ascii="Times New Roman" w:hAnsi="Times New Roman" w:cs="Times New Roman"/>
          <w:sz w:val="24"/>
          <w:szCs w:val="24"/>
        </w:rPr>
        <w:tab/>
      </w:r>
      <w:r w:rsidRPr="002B1C5D">
        <w:rPr>
          <w:rFonts w:ascii="Times New Roman" w:hAnsi="Times New Roman" w:cs="Times New Roman"/>
          <w:sz w:val="24"/>
          <w:szCs w:val="24"/>
        </w:rPr>
        <w:t>12,866,020</w:t>
      </w:r>
      <w:r>
        <w:rPr>
          <w:rFonts w:ascii="Times New Roman" w:hAnsi="Times New Roman" w:cs="Times New Roman"/>
          <w:sz w:val="24"/>
          <w:szCs w:val="24"/>
        </w:rPr>
        <w:t xml:space="preserve"> people</w:t>
      </w:r>
    </w:p>
    <w:p w:rsidR="002B1C5D" w:rsidRDefault="002B1C5D" w:rsidP="002B1C5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1860</w:t>
      </w:r>
      <w:r>
        <w:rPr>
          <w:rFonts w:ascii="Times New Roman" w:hAnsi="Times New Roman" w:cs="Times New Roman"/>
          <w:sz w:val="24"/>
          <w:szCs w:val="24"/>
        </w:rPr>
        <w:tab/>
      </w:r>
      <w:r w:rsidRPr="002B1C5D">
        <w:rPr>
          <w:rFonts w:ascii="Times New Roman" w:hAnsi="Times New Roman" w:cs="Times New Roman"/>
          <w:sz w:val="24"/>
          <w:szCs w:val="24"/>
        </w:rPr>
        <w:t>31,443,321</w:t>
      </w:r>
      <w:r>
        <w:rPr>
          <w:rFonts w:ascii="Times New Roman" w:hAnsi="Times New Roman" w:cs="Times New Roman"/>
          <w:sz w:val="24"/>
          <w:szCs w:val="24"/>
        </w:rPr>
        <w:t xml:space="preserve"> people</w:t>
      </w:r>
    </w:p>
    <w:p w:rsidR="00E133F0" w:rsidRDefault="00E133F0" w:rsidP="002B1C5D">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Population Density</w:t>
      </w:r>
    </w:p>
    <w:p w:rsidR="002B1C5D" w:rsidRPr="00D92C52" w:rsidRDefault="002B1C5D" w:rsidP="002B1C5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Population Density is highest along the coast near the big cities, but population is spreading out further west</w:t>
      </w:r>
    </w:p>
    <w:p w:rsidR="00E133F0" w:rsidRPr="00D92C52" w:rsidRDefault="00E133F0" w:rsidP="002B1C5D">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March of Millions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High birthrate accounted for population growth</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Population doubling every 25 years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Near 1850s, millions of Irish, German came</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Beginning in 1830, immigration in the US soared</w:t>
      </w:r>
    </w:p>
    <w:p w:rsidR="00E133F0" w:rsidRPr="00D92C52" w:rsidRDefault="00E133F0" w:rsidP="002B1C5D">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Irish Immigration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Irish Potato Famine </w:t>
      </w:r>
      <w:r w:rsidR="002B1C5D">
        <w:rPr>
          <w:rFonts w:ascii="Times New Roman" w:hAnsi="Times New Roman" w:cs="Times New Roman"/>
          <w:sz w:val="24"/>
          <w:szCs w:val="24"/>
        </w:rPr>
        <w:t>(</w:t>
      </w:r>
      <w:r w:rsidRPr="00D92C52">
        <w:rPr>
          <w:rFonts w:ascii="Times New Roman" w:hAnsi="Times New Roman" w:cs="Times New Roman"/>
          <w:sz w:val="24"/>
          <w:szCs w:val="24"/>
        </w:rPr>
        <w:t>1845-1849</w:t>
      </w:r>
      <w:r w:rsidR="002B1C5D">
        <w:rPr>
          <w:rFonts w:ascii="Times New Roman" w:hAnsi="Times New Roman" w:cs="Times New Roman"/>
          <w:sz w:val="24"/>
          <w:szCs w:val="24"/>
        </w:rPr>
        <w:t>)</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Main ports of entry – New York, Philadelphia, Baltimore, and Boston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Irish were too poor to move inland and farm so they stayed in the cities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Boston did not particularly like the Irish – catholic, illiterate, poor </w:t>
      </w:r>
    </w:p>
    <w:p w:rsidR="00E133F0" w:rsidRPr="00D92C52" w:rsidRDefault="00E133F0" w:rsidP="002B1C5D">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“No Irish need apply!”</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Ancient Order of Hibernians</w:t>
      </w:r>
    </w:p>
    <w:p w:rsidR="00E133F0" w:rsidRPr="00D92C52" w:rsidRDefault="00E133F0" w:rsidP="002B1C5D">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Benevolent society to help Irish</w:t>
      </w:r>
    </w:p>
    <w:p w:rsidR="00E133F0" w:rsidRPr="00D92C52" w:rsidRDefault="00E133F0" w:rsidP="002B1C5D">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Spawned “Molly </w:t>
      </w:r>
      <w:proofErr w:type="spellStart"/>
      <w:r w:rsidRPr="00D92C52">
        <w:rPr>
          <w:rFonts w:ascii="Times New Roman" w:hAnsi="Times New Roman" w:cs="Times New Roman"/>
          <w:sz w:val="24"/>
          <w:szCs w:val="24"/>
        </w:rPr>
        <w:t>Maguires</w:t>
      </w:r>
      <w:proofErr w:type="spellEnd"/>
      <w:r w:rsidRPr="00D92C52">
        <w:rPr>
          <w:rFonts w:ascii="Times New Roman" w:hAnsi="Times New Roman" w:cs="Times New Roman"/>
          <w:sz w:val="24"/>
          <w:szCs w:val="24"/>
        </w:rPr>
        <w:t>” (</w:t>
      </w:r>
      <w:proofErr w:type="spellStart"/>
      <w:r w:rsidRPr="00D92C52">
        <w:rPr>
          <w:rFonts w:ascii="Times New Roman" w:hAnsi="Times New Roman" w:cs="Times New Roman"/>
          <w:sz w:val="24"/>
          <w:szCs w:val="24"/>
        </w:rPr>
        <w:t>miners</w:t>
      </w:r>
      <w:proofErr w:type="spellEnd"/>
      <w:r w:rsidRPr="00D92C52">
        <w:rPr>
          <w:rFonts w:ascii="Times New Roman" w:hAnsi="Times New Roman" w:cs="Times New Roman"/>
          <w:sz w:val="24"/>
          <w:szCs w:val="24"/>
        </w:rPr>
        <w:t xml:space="preserve"> union)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Gradually improved and became active politically</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NY’s Tammany Hall, Irish political machine </w:t>
      </w:r>
    </w:p>
    <w:p w:rsidR="00E133F0" w:rsidRPr="00D92C52" w:rsidRDefault="00E133F0" w:rsidP="002B1C5D">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German Immigration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Most Germans came due to crop failures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Germans better off than Irish, came west, many to Wisconsin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 few were political refugees from collapse of democratic revolutions in 1848</w:t>
      </w:r>
    </w:p>
    <w:p w:rsidR="00E133F0" w:rsidRPr="002B1C5D" w:rsidRDefault="00E133F0" w:rsidP="002B1C5D">
      <w:pPr>
        <w:pStyle w:val="ListParagraph"/>
        <w:numPr>
          <w:ilvl w:val="2"/>
          <w:numId w:val="3"/>
        </w:numPr>
        <w:spacing w:after="0" w:line="240" w:lineRule="auto"/>
        <w:rPr>
          <w:rFonts w:ascii="Times New Roman" w:hAnsi="Times New Roman" w:cs="Times New Roman"/>
          <w:sz w:val="24"/>
          <w:szCs w:val="24"/>
        </w:rPr>
      </w:pPr>
      <w:r w:rsidRPr="002B1C5D">
        <w:rPr>
          <w:rFonts w:ascii="Times New Roman" w:hAnsi="Times New Roman" w:cs="Times New Roman"/>
          <w:sz w:val="24"/>
          <w:szCs w:val="24"/>
        </w:rPr>
        <w:t>German contributions include Kentucky rifle, Chr</w:t>
      </w:r>
      <w:r w:rsidR="002B1C5D">
        <w:rPr>
          <w:rFonts w:ascii="Times New Roman" w:hAnsi="Times New Roman" w:cs="Times New Roman"/>
          <w:sz w:val="24"/>
          <w:szCs w:val="24"/>
        </w:rPr>
        <w:t xml:space="preserve">istmas tree, kindergarten, and </w:t>
      </w:r>
      <w:r w:rsidRPr="002B1C5D">
        <w:rPr>
          <w:rFonts w:ascii="Times New Roman" w:hAnsi="Times New Roman" w:cs="Times New Roman"/>
          <w:sz w:val="24"/>
          <w:szCs w:val="24"/>
        </w:rPr>
        <w:t>abolitionists</w:t>
      </w:r>
    </w:p>
    <w:p w:rsidR="00E133F0" w:rsidRPr="00267B90"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Some Americans were suspicious because they tried to preserve language, cultur</w:t>
      </w:r>
      <w:r w:rsidR="00267B90">
        <w:rPr>
          <w:rFonts w:ascii="Times New Roman" w:hAnsi="Times New Roman" w:cs="Times New Roman"/>
          <w:sz w:val="24"/>
          <w:szCs w:val="24"/>
        </w:rPr>
        <w:t xml:space="preserve">e </w:t>
      </w:r>
      <w:r w:rsidRPr="00267B90">
        <w:rPr>
          <w:rFonts w:ascii="Times New Roman" w:hAnsi="Times New Roman" w:cs="Times New Roman"/>
          <w:sz w:val="24"/>
          <w:szCs w:val="24"/>
        </w:rPr>
        <w:t>and lived in separate communities, and drank beer</w:t>
      </w:r>
    </w:p>
    <w:p w:rsidR="00E133F0" w:rsidRPr="00D92C52" w:rsidRDefault="00E133F0" w:rsidP="002B1C5D">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Settlements of Immigrants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Irish in Northeastern cities:  New York and Boston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Germans would settle in Midwest</w:t>
      </w:r>
    </w:p>
    <w:p w:rsidR="002B1C5D" w:rsidRDefault="002B1C5D" w:rsidP="002B1C5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Reaction to Immigration</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American “nativists” feared 1840s &amp; 1850s invasion of immigrants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Took jobs, grew Roman Catholicism</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Catholics built their own schools, were #1 denomination by 1850</w:t>
      </w:r>
    </w:p>
    <w:p w:rsidR="002B1C5D"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1849: Nativists form Order of the Star-Spangle</w:t>
      </w:r>
      <w:r w:rsidR="00267B90">
        <w:rPr>
          <w:rFonts w:ascii="Times New Roman" w:hAnsi="Times New Roman" w:cs="Times New Roman"/>
          <w:sz w:val="24"/>
          <w:szCs w:val="24"/>
        </w:rPr>
        <w:t xml:space="preserve">d Banner, </w:t>
      </w:r>
    </w:p>
    <w:p w:rsidR="00E133F0" w:rsidRPr="00267B90" w:rsidRDefault="00267B90" w:rsidP="002B1C5D">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developed into “Know-</w:t>
      </w:r>
      <w:r w:rsidR="00E133F0" w:rsidRPr="00267B90">
        <w:rPr>
          <w:rFonts w:ascii="Times New Roman" w:hAnsi="Times New Roman" w:cs="Times New Roman"/>
          <w:sz w:val="24"/>
          <w:szCs w:val="24"/>
        </w:rPr>
        <w:t>Nothing” party</w:t>
      </w:r>
    </w:p>
    <w:p w:rsidR="00E133F0" w:rsidRPr="00D92C52" w:rsidRDefault="00E133F0" w:rsidP="002B1C5D">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Wanted immigration restrictions</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Nativists occasionally violent, burned Boston convent (1834) </w:t>
      </w:r>
    </w:p>
    <w:p w:rsidR="00E133F0" w:rsidRPr="00D92C52" w:rsidRDefault="00E133F0" w:rsidP="002B1C5D">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Philadelphia Irish fought back, 13 killed in several days of fighting (1844)</w:t>
      </w:r>
    </w:p>
    <w:p w:rsidR="00E133F0" w:rsidRDefault="00E133F0" w:rsidP="00D92C52">
      <w:pPr>
        <w:pStyle w:val="ListParagraph"/>
        <w:numPr>
          <w:ilvl w:val="0"/>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Industrial Revolution</w:t>
      </w:r>
    </w:p>
    <w:p w:rsidR="005E34C1" w:rsidRPr="00D92C52" w:rsidRDefault="005E34C1" w:rsidP="005E34C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 shift from goods made by hand to factory and mass production</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Technological innovations brought production from farmhouse to factories</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Invented in Britain in 1750; smuggled to U.S.</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Beginning of US Factory System</w:t>
      </w:r>
    </w:p>
    <w:p w:rsidR="00E133F0" w:rsidRPr="00D92C52" w:rsidRDefault="00E133F0" w:rsidP="005E34C1">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US slow to embrace factory system</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Scarce labor</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Little capital</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Superiority of British factories</w:t>
      </w:r>
    </w:p>
    <w:p w:rsidR="00E133F0" w:rsidRPr="00D92C52" w:rsidRDefault="00E133F0" w:rsidP="005E34C1">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American System</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Promote nationalism was internal improvements to unite the US. </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Transportation system of roads, canals, steamships and rivers.</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1800 to 1850 roads, canals and rivers first forms of transportation</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1860, the railroad is added</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Provide economic growth </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Americans buying American goods </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American self-sufficiency.</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Protective tariff (allows US factories to grow)</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2nd Bank of the United States</w:t>
      </w:r>
    </w:p>
    <w:p w:rsidR="00E133F0" w:rsidRPr="005E34C1" w:rsidRDefault="00E133F0" w:rsidP="008011AC">
      <w:pPr>
        <w:pStyle w:val="ListParagraph"/>
        <w:numPr>
          <w:ilvl w:val="2"/>
          <w:numId w:val="3"/>
        </w:numPr>
        <w:spacing w:after="0" w:line="240" w:lineRule="auto"/>
        <w:rPr>
          <w:rFonts w:ascii="Times New Roman" w:hAnsi="Times New Roman" w:cs="Times New Roman"/>
          <w:sz w:val="24"/>
          <w:szCs w:val="24"/>
        </w:rPr>
      </w:pPr>
      <w:r w:rsidRPr="005E34C1">
        <w:rPr>
          <w:rFonts w:ascii="Times New Roman" w:hAnsi="Times New Roman" w:cs="Times New Roman"/>
          <w:sz w:val="24"/>
          <w:szCs w:val="24"/>
        </w:rPr>
        <w:t>3 Sections working together to build the country</w:t>
      </w:r>
    </w:p>
    <w:p w:rsidR="00267B90" w:rsidRDefault="00267B90" w:rsidP="00267B90">
      <w:pPr>
        <w:spacing w:after="0" w:line="240" w:lineRule="auto"/>
        <w:rPr>
          <w:rFonts w:ascii="Times New Roman" w:hAnsi="Times New Roman" w:cs="Times New Roman"/>
          <w:sz w:val="24"/>
          <w:szCs w:val="24"/>
        </w:rPr>
        <w:sectPr w:rsidR="00267B90" w:rsidSect="00F6331B">
          <w:type w:val="continuous"/>
          <w:pgSz w:w="12240" w:h="15840"/>
          <w:pgMar w:top="720" w:right="720" w:bottom="720" w:left="720" w:header="720" w:footer="720" w:gutter="0"/>
          <w:cols w:space="720"/>
          <w:docGrid w:linePitch="360"/>
        </w:sectPr>
      </w:pPr>
    </w:p>
    <w:p w:rsidR="00E133F0" w:rsidRPr="00267B90" w:rsidRDefault="00E133F0" w:rsidP="00267B90">
      <w:pPr>
        <w:spacing w:after="0" w:line="240" w:lineRule="auto"/>
        <w:rPr>
          <w:rFonts w:ascii="Times New Roman" w:hAnsi="Times New Roman" w:cs="Times New Roman"/>
          <w:sz w:val="24"/>
          <w:szCs w:val="24"/>
        </w:rPr>
      </w:pPr>
    </w:p>
    <w:p w:rsidR="00E133F0" w:rsidRPr="00E133F0" w:rsidRDefault="00422B3E" w:rsidP="00E133F0">
      <w:pPr>
        <w:spacing w:after="0" w:line="240" w:lineRule="auto"/>
        <w:rPr>
          <w:rFonts w:ascii="Times New Roman" w:hAnsi="Times New Roman" w:cs="Times New Roman"/>
          <w:sz w:val="24"/>
          <w:szCs w:val="24"/>
        </w:rPr>
      </w:pPr>
      <w:r>
        <w:rPr>
          <w:rFonts w:ascii="Times New Roman" w:hAnsi="Times New Roman" w:cs="Times New Roman"/>
          <w:sz w:val="24"/>
          <w:szCs w:val="24"/>
        </w:rPr>
        <w:t>Economy</w:t>
      </w:r>
    </w:p>
    <w:p w:rsidR="00E133F0" w:rsidRPr="00E133F0" w:rsidRDefault="00E133F0" w:rsidP="00E133F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Leader</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____________</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Role of</w:t>
      </w:r>
      <w:r w:rsidR="00267B90">
        <w:rPr>
          <w:rFonts w:ascii="Times New Roman" w:hAnsi="Times New Roman" w:cs="Times New Roman"/>
          <w:sz w:val="24"/>
          <w:szCs w:val="24"/>
        </w:rPr>
        <w:t xml:space="preserve"> </w:t>
      </w:r>
      <w:r w:rsidRPr="00267B90">
        <w:rPr>
          <w:rFonts w:ascii="Times New Roman" w:hAnsi="Times New Roman" w:cs="Times New Roman"/>
          <w:sz w:val="24"/>
          <w:szCs w:val="24"/>
        </w:rPr>
        <w:t>Government</w:t>
      </w:r>
    </w:p>
    <w:p w:rsidR="00E133F0" w:rsidRPr="00E133F0" w:rsidRDefault="00E133F0" w:rsidP="00E133F0">
      <w:pPr>
        <w:spacing w:after="0" w:line="240" w:lineRule="auto"/>
        <w:rPr>
          <w:rFonts w:ascii="Times New Roman" w:hAnsi="Times New Roman" w:cs="Times New Roman"/>
          <w:sz w:val="24"/>
          <w:szCs w:val="24"/>
        </w:rPr>
      </w:pPr>
    </w:p>
    <w:p w:rsidR="00E133F0" w:rsidRPr="00E133F0" w:rsidRDefault="00E133F0" w:rsidP="00E133F0">
      <w:pPr>
        <w:spacing w:after="0" w:line="240" w:lineRule="auto"/>
        <w:rPr>
          <w:rFonts w:ascii="Times New Roman" w:hAnsi="Times New Roman" w:cs="Times New Roman"/>
          <w:sz w:val="24"/>
          <w:szCs w:val="24"/>
        </w:rPr>
      </w:pPr>
    </w:p>
    <w:p w:rsidR="00E133F0" w:rsidRDefault="00E133F0" w:rsidP="00E133F0">
      <w:pPr>
        <w:spacing w:after="0" w:line="240" w:lineRule="auto"/>
        <w:rPr>
          <w:rFonts w:ascii="Times New Roman" w:hAnsi="Times New Roman" w:cs="Times New Roman"/>
          <w:sz w:val="24"/>
          <w:szCs w:val="24"/>
        </w:rPr>
      </w:pPr>
    </w:p>
    <w:p w:rsidR="00422B3E" w:rsidRDefault="00422B3E" w:rsidP="00E133F0">
      <w:pPr>
        <w:spacing w:after="0" w:line="240" w:lineRule="auto"/>
        <w:rPr>
          <w:rFonts w:ascii="Times New Roman" w:hAnsi="Times New Roman" w:cs="Times New Roman"/>
          <w:sz w:val="24"/>
          <w:szCs w:val="24"/>
        </w:rPr>
      </w:pPr>
    </w:p>
    <w:p w:rsidR="00422B3E" w:rsidRDefault="00422B3E" w:rsidP="00E133F0">
      <w:pPr>
        <w:spacing w:after="0" w:line="240" w:lineRule="auto"/>
        <w:rPr>
          <w:rFonts w:ascii="Times New Roman" w:hAnsi="Times New Roman" w:cs="Times New Roman"/>
          <w:sz w:val="24"/>
          <w:szCs w:val="24"/>
        </w:rPr>
      </w:pPr>
    </w:p>
    <w:p w:rsidR="00422B3E" w:rsidRDefault="00422B3E" w:rsidP="00E133F0">
      <w:pPr>
        <w:spacing w:after="0" w:line="240" w:lineRule="auto"/>
        <w:rPr>
          <w:rFonts w:ascii="Times New Roman" w:hAnsi="Times New Roman" w:cs="Times New Roman"/>
          <w:sz w:val="24"/>
          <w:szCs w:val="24"/>
        </w:rPr>
      </w:pPr>
    </w:p>
    <w:p w:rsidR="00422B3E" w:rsidRDefault="00422B3E" w:rsidP="00E133F0">
      <w:pPr>
        <w:spacing w:after="0" w:line="240" w:lineRule="auto"/>
        <w:rPr>
          <w:rFonts w:ascii="Times New Roman" w:hAnsi="Times New Roman" w:cs="Times New Roman"/>
          <w:sz w:val="24"/>
          <w:szCs w:val="24"/>
        </w:rPr>
      </w:pPr>
    </w:p>
    <w:p w:rsidR="00422B3E" w:rsidRDefault="00422B3E" w:rsidP="00E133F0">
      <w:pPr>
        <w:spacing w:after="0" w:line="240" w:lineRule="auto"/>
        <w:rPr>
          <w:rFonts w:ascii="Times New Roman" w:hAnsi="Times New Roman" w:cs="Times New Roman"/>
          <w:sz w:val="24"/>
          <w:szCs w:val="24"/>
        </w:rPr>
      </w:pPr>
    </w:p>
    <w:p w:rsidR="00422B3E" w:rsidRPr="00E133F0" w:rsidRDefault="00422B3E" w:rsidP="00E133F0">
      <w:pPr>
        <w:spacing w:after="0" w:line="240" w:lineRule="auto"/>
        <w:rPr>
          <w:rFonts w:ascii="Times New Roman" w:hAnsi="Times New Roman" w:cs="Times New Roman"/>
          <w:sz w:val="24"/>
          <w:szCs w:val="24"/>
        </w:rPr>
      </w:pPr>
    </w:p>
    <w:p w:rsidR="00E133F0" w:rsidRPr="00E133F0" w:rsidRDefault="00E133F0" w:rsidP="00E133F0">
      <w:pPr>
        <w:spacing w:after="0" w:line="240" w:lineRule="auto"/>
        <w:rPr>
          <w:rFonts w:ascii="Times New Roman" w:hAnsi="Times New Roman" w:cs="Times New Roman"/>
          <w:sz w:val="24"/>
          <w:szCs w:val="24"/>
        </w:rPr>
      </w:pPr>
    </w:p>
    <w:p w:rsidR="00E133F0" w:rsidRPr="00E133F0" w:rsidRDefault="00E133F0" w:rsidP="00E133F0">
      <w:pPr>
        <w:spacing w:after="0" w:line="240" w:lineRule="auto"/>
        <w:rPr>
          <w:rFonts w:ascii="Times New Roman" w:hAnsi="Times New Roman" w:cs="Times New Roman"/>
          <w:sz w:val="24"/>
          <w:szCs w:val="24"/>
        </w:rPr>
      </w:pPr>
    </w:p>
    <w:p w:rsidR="00E133F0" w:rsidRPr="00E133F0" w:rsidRDefault="00E133F0" w:rsidP="00E133F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NORTHEAST</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Business and Manufacturing</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Daniel Webster</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_______________</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Wanted Tariffs</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Backed internal improvements</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End to cheap public land</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Increasingly nationalistic</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Against Slavery and believed the U.S. Govt. must abolish it.</w:t>
      </w:r>
    </w:p>
    <w:p w:rsidR="00E133F0" w:rsidRPr="00E133F0" w:rsidRDefault="00E133F0" w:rsidP="00E133F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SOUTH</w:t>
      </w:r>
    </w:p>
    <w:p w:rsidR="00E133F0" w:rsidRPr="00267B90" w:rsidRDefault="00E133F0" w:rsidP="00267B90">
      <w:pPr>
        <w:spacing w:after="0" w:line="240" w:lineRule="auto"/>
        <w:rPr>
          <w:rFonts w:ascii="Times New Roman" w:hAnsi="Times New Roman" w:cs="Times New Roman"/>
          <w:sz w:val="24"/>
          <w:szCs w:val="24"/>
        </w:rPr>
      </w:pPr>
      <w:proofErr w:type="gramStart"/>
      <w:r w:rsidRPr="00267B90">
        <w:rPr>
          <w:rFonts w:ascii="Times New Roman" w:hAnsi="Times New Roman" w:cs="Times New Roman"/>
          <w:sz w:val="24"/>
          <w:szCs w:val="24"/>
        </w:rPr>
        <w:t>Cotton-growing</w:t>
      </w:r>
      <w:proofErr w:type="gramEnd"/>
    </w:p>
    <w:p w:rsidR="00E133F0" w:rsidRPr="00E133F0" w:rsidRDefault="00E133F0" w:rsidP="00E133F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John C. Calhoun</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_______________</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Opposed tariffs and government spending on American System</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Increasingly supportive of states’ rights</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 xml:space="preserve">Pro-slavery and opposed any steps of the U.S. Govt. to try </w:t>
      </w:r>
      <w:proofErr w:type="gramStart"/>
      <w:r w:rsidRPr="00267B90">
        <w:rPr>
          <w:rFonts w:ascii="Times New Roman" w:hAnsi="Times New Roman" w:cs="Times New Roman"/>
          <w:sz w:val="24"/>
          <w:szCs w:val="24"/>
        </w:rPr>
        <w:t>and</w:t>
      </w:r>
      <w:proofErr w:type="gramEnd"/>
      <w:r w:rsidRPr="00267B90">
        <w:rPr>
          <w:rFonts w:ascii="Times New Roman" w:hAnsi="Times New Roman" w:cs="Times New Roman"/>
          <w:sz w:val="24"/>
          <w:szCs w:val="24"/>
        </w:rPr>
        <w:t xml:space="preserve"> abolish it.</w:t>
      </w:r>
    </w:p>
    <w:p w:rsidR="00E133F0" w:rsidRPr="00E133F0" w:rsidRDefault="00E133F0" w:rsidP="00E133F0">
      <w:pPr>
        <w:spacing w:after="0" w:line="240" w:lineRule="auto"/>
        <w:rPr>
          <w:rFonts w:ascii="Times New Roman" w:hAnsi="Times New Roman" w:cs="Times New Roman"/>
          <w:sz w:val="24"/>
          <w:szCs w:val="24"/>
        </w:rPr>
      </w:pPr>
    </w:p>
    <w:p w:rsidR="00E133F0" w:rsidRDefault="00E133F0" w:rsidP="00E133F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WEST</w:t>
      </w:r>
    </w:p>
    <w:p w:rsidR="00E133F0" w:rsidRPr="00E133F0" w:rsidRDefault="00E133F0" w:rsidP="00E133F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Frontier agriculture</w:t>
      </w:r>
    </w:p>
    <w:p w:rsidR="00E133F0" w:rsidRDefault="00E133F0" w:rsidP="00E133F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Henry Clay</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______________</w:t>
      </w: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Supported internal improvements and American System.</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Wanted cheap land</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Loyal to the U.S. Govt.</w:t>
      </w:r>
    </w:p>
    <w:p w:rsidR="00422B3E" w:rsidRDefault="00422B3E" w:rsidP="00267B90">
      <w:pPr>
        <w:spacing w:after="0" w:line="240" w:lineRule="auto"/>
        <w:rPr>
          <w:rFonts w:ascii="Times New Roman" w:hAnsi="Times New Roman" w:cs="Times New Roman"/>
          <w:sz w:val="24"/>
          <w:szCs w:val="24"/>
        </w:rPr>
      </w:pPr>
    </w:p>
    <w:p w:rsidR="00E133F0" w:rsidRPr="00267B90" w:rsidRDefault="00E133F0" w:rsidP="00267B90">
      <w:pPr>
        <w:spacing w:after="0" w:line="240" w:lineRule="auto"/>
        <w:rPr>
          <w:rFonts w:ascii="Times New Roman" w:hAnsi="Times New Roman" w:cs="Times New Roman"/>
          <w:sz w:val="24"/>
          <w:szCs w:val="24"/>
        </w:rPr>
      </w:pPr>
      <w:r w:rsidRPr="00267B90">
        <w:rPr>
          <w:rFonts w:ascii="Times New Roman" w:hAnsi="Times New Roman" w:cs="Times New Roman"/>
          <w:sz w:val="24"/>
          <w:szCs w:val="24"/>
        </w:rPr>
        <w:t>Against slavery but some supported letting the people decide the slavery issue</w:t>
      </w:r>
    </w:p>
    <w:p w:rsidR="00267B90" w:rsidRDefault="00267B90" w:rsidP="00E133F0">
      <w:pPr>
        <w:spacing w:after="0" w:line="240" w:lineRule="auto"/>
        <w:rPr>
          <w:rFonts w:ascii="Times New Roman" w:hAnsi="Times New Roman" w:cs="Times New Roman"/>
          <w:sz w:val="24"/>
          <w:szCs w:val="24"/>
        </w:rPr>
        <w:sectPr w:rsidR="00267B90" w:rsidSect="00422B3E">
          <w:type w:val="continuous"/>
          <w:pgSz w:w="12240" w:h="15840"/>
          <w:pgMar w:top="720" w:right="720" w:bottom="720" w:left="720" w:header="720" w:footer="720" w:gutter="0"/>
          <w:cols w:num="4" w:space="360"/>
          <w:docGrid w:linePitch="360"/>
        </w:sectPr>
      </w:pPr>
    </w:p>
    <w:p w:rsidR="00E133F0" w:rsidRDefault="005E34C1" w:rsidP="005E34C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Early Transportation</w:t>
      </w:r>
      <w:r w:rsidR="00E133F0" w:rsidRPr="00D92C52">
        <w:rPr>
          <w:rFonts w:ascii="Times New Roman" w:hAnsi="Times New Roman" w:cs="Times New Roman"/>
          <w:sz w:val="24"/>
          <w:szCs w:val="24"/>
        </w:rPr>
        <w:t xml:space="preserve"> </w:t>
      </w:r>
      <w:r w:rsidR="00315523">
        <w:rPr>
          <w:rFonts w:ascii="Times New Roman" w:hAnsi="Times New Roman" w:cs="Times New Roman"/>
          <w:sz w:val="24"/>
          <w:szCs w:val="24"/>
        </w:rPr>
        <w:t xml:space="preserve">and Communication </w:t>
      </w:r>
      <w:r w:rsidR="00E133F0" w:rsidRPr="00D92C52">
        <w:rPr>
          <w:rFonts w:ascii="Times New Roman" w:hAnsi="Times New Roman" w:cs="Times New Roman"/>
          <w:sz w:val="24"/>
          <w:szCs w:val="24"/>
        </w:rPr>
        <w:t>System</w:t>
      </w:r>
      <w:r w:rsidR="00315523">
        <w:rPr>
          <w:rFonts w:ascii="Times New Roman" w:hAnsi="Times New Roman" w:cs="Times New Roman"/>
          <w:sz w:val="24"/>
          <w:szCs w:val="24"/>
        </w:rPr>
        <w:t>s</w:t>
      </w:r>
    </w:p>
    <w:p w:rsidR="00315523" w:rsidRPr="00D92C52" w:rsidRDefault="00315523" w:rsidP="0031552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E133F0" w:rsidRPr="00422B3E" w:rsidRDefault="00E133F0" w:rsidP="00315523">
      <w:pPr>
        <w:pStyle w:val="ListParagraph"/>
        <w:numPr>
          <w:ilvl w:val="3"/>
          <w:numId w:val="3"/>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Population shift because of westward expansion the West demanded transportation.</w:t>
      </w:r>
    </w:p>
    <w:p w:rsidR="005E34C1" w:rsidRPr="00D92C52" w:rsidRDefault="005E34C1"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Help unite the country as well as improve the economy and the infant industry.</w:t>
      </w:r>
    </w:p>
    <w:p w:rsidR="005E34C1" w:rsidRDefault="005E34C1" w:rsidP="00315523">
      <w:pPr>
        <w:pStyle w:val="ListParagraph"/>
        <w:numPr>
          <w:ilvl w:val="3"/>
          <w:numId w:val="3"/>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Because of the British blockade during the War of 1812, it was essential for</w:t>
      </w:r>
      <w:r>
        <w:rPr>
          <w:rFonts w:ascii="Times New Roman" w:hAnsi="Times New Roman" w:cs="Times New Roman"/>
          <w:sz w:val="24"/>
          <w:szCs w:val="24"/>
        </w:rPr>
        <w:t xml:space="preserve"> </w:t>
      </w:r>
      <w:r w:rsidRPr="00422B3E">
        <w:rPr>
          <w:rFonts w:ascii="Times New Roman" w:hAnsi="Times New Roman" w:cs="Times New Roman"/>
          <w:sz w:val="24"/>
          <w:szCs w:val="24"/>
        </w:rPr>
        <w:t>internal transportation improvements.</w:t>
      </w:r>
    </w:p>
    <w:p w:rsidR="005E34C1" w:rsidRDefault="005E34C1" w:rsidP="005E34C1">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Canals and Rivers</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Erie Canal started in 1817 and completed in 1825</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NY Governor DeWitt Clinton </w:t>
      </w:r>
      <w:r w:rsidR="005E34C1">
        <w:rPr>
          <w:rFonts w:ascii="Times New Roman" w:hAnsi="Times New Roman" w:cs="Times New Roman"/>
          <w:sz w:val="24"/>
          <w:szCs w:val="24"/>
        </w:rPr>
        <w:t xml:space="preserve">and the state of NY </w:t>
      </w:r>
      <w:r w:rsidRPr="00D92C52">
        <w:rPr>
          <w:rFonts w:ascii="Times New Roman" w:hAnsi="Times New Roman" w:cs="Times New Roman"/>
          <w:sz w:val="24"/>
          <w:szCs w:val="24"/>
        </w:rPr>
        <w:t>built the Erie Canal</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Connected N</w:t>
      </w:r>
      <w:r w:rsidR="005E34C1">
        <w:rPr>
          <w:rFonts w:ascii="Times New Roman" w:hAnsi="Times New Roman" w:cs="Times New Roman"/>
          <w:sz w:val="24"/>
          <w:szCs w:val="24"/>
        </w:rPr>
        <w:t>YC</w:t>
      </w:r>
      <w:r w:rsidRPr="00D92C52">
        <w:rPr>
          <w:rFonts w:ascii="Times New Roman" w:hAnsi="Times New Roman" w:cs="Times New Roman"/>
          <w:sz w:val="24"/>
          <w:szCs w:val="24"/>
        </w:rPr>
        <w:t xml:space="preserve"> from Hudson River with the Great Lakes and the West</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Clinton’s Big Ditch--------Other canals follow</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Navigable rivers and the steamboat</w:t>
      </w:r>
    </w:p>
    <w:p w:rsidR="00E133F0" w:rsidRPr="00D92C52" w:rsidRDefault="005E34C1" w:rsidP="005E34C1">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133F0" w:rsidRPr="00D92C52">
        <w:rPr>
          <w:rFonts w:ascii="Times New Roman" w:hAnsi="Times New Roman" w:cs="Times New Roman"/>
          <w:sz w:val="24"/>
          <w:szCs w:val="24"/>
        </w:rPr>
        <w:t>he first steamboat on western waters was in 1811.</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Highways</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Bad roads made transportation highly unreliable</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National Road begun in 1811 and completed by 1832</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Connected Maryland to Illinois.</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Built by US government</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Railroad Revolution, 1850s</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1850 to 1860, RR proved most significant development toward national economy</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Americans demanded transcontinental railroad to California.</w:t>
      </w:r>
    </w:p>
    <w:p w:rsidR="00E133F0" w:rsidRPr="00422B3E" w:rsidRDefault="00E133F0" w:rsidP="005E34C1">
      <w:pPr>
        <w:pStyle w:val="ListParagraph"/>
        <w:numPr>
          <w:ilvl w:val="3"/>
          <w:numId w:val="3"/>
        </w:numPr>
        <w:spacing w:after="0" w:line="240" w:lineRule="auto"/>
        <w:rPr>
          <w:rFonts w:ascii="Times New Roman" w:hAnsi="Times New Roman" w:cs="Times New Roman"/>
          <w:sz w:val="24"/>
          <w:szCs w:val="24"/>
        </w:rPr>
      </w:pPr>
      <w:proofErr w:type="gramStart"/>
      <w:r w:rsidRPr="00422B3E">
        <w:rPr>
          <w:rFonts w:ascii="Times New Roman" w:hAnsi="Times New Roman" w:cs="Times New Roman"/>
          <w:sz w:val="24"/>
          <w:szCs w:val="24"/>
        </w:rPr>
        <w:t>1800 to 1850</w:t>
      </w:r>
      <w:proofErr w:type="gramEnd"/>
      <w:r w:rsidRPr="00422B3E">
        <w:rPr>
          <w:rFonts w:ascii="Times New Roman" w:hAnsi="Times New Roman" w:cs="Times New Roman"/>
          <w:sz w:val="24"/>
          <w:szCs w:val="24"/>
        </w:rPr>
        <w:t xml:space="preserve">:  Roads, canals, navigable rivers with </w:t>
      </w:r>
      <w:r w:rsidR="00422B3E">
        <w:rPr>
          <w:rFonts w:ascii="Times New Roman" w:hAnsi="Times New Roman" w:cs="Times New Roman"/>
          <w:sz w:val="24"/>
          <w:szCs w:val="24"/>
        </w:rPr>
        <w:t xml:space="preserve">steamboats were the main modes of </w:t>
      </w:r>
      <w:r w:rsidRPr="00422B3E">
        <w:rPr>
          <w:rFonts w:ascii="Times New Roman" w:hAnsi="Times New Roman" w:cs="Times New Roman"/>
          <w:sz w:val="24"/>
          <w:szCs w:val="24"/>
        </w:rPr>
        <w:t>transportation.</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1850 to 1860, RR proved most significant development toward national economy</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Competition between Railroads and Canals</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Obstacles</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opposition from canal backers</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danger of fire</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poor brakes</w:t>
      </w:r>
    </w:p>
    <w:p w:rsidR="00E133F0" w:rsidRPr="00D92C52" w:rsidRDefault="00E133F0" w:rsidP="005E34C1">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difference in track gauge meant changing trains</w:t>
      </w:r>
    </w:p>
    <w:p w:rsidR="00E133F0" w:rsidRPr="00D92C52" w:rsidRDefault="00E133F0" w:rsidP="005E34C1">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Effects of the Transportation Revolution</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1860-61, Pony Express connected East-West</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Telegraph instantly sent messages across US</w:t>
      </w:r>
    </w:p>
    <w:p w:rsidR="00E133F0" w:rsidRPr="00422B3E"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Attraction of many large capital investments and encouraged risk taking i</w:t>
      </w:r>
      <w:r w:rsidR="00422B3E">
        <w:rPr>
          <w:rFonts w:ascii="Times New Roman" w:hAnsi="Times New Roman" w:cs="Times New Roman"/>
          <w:sz w:val="24"/>
          <w:szCs w:val="24"/>
        </w:rPr>
        <w:t xml:space="preserve">n the US </w:t>
      </w:r>
      <w:r w:rsidRPr="00422B3E">
        <w:rPr>
          <w:rFonts w:ascii="Times New Roman" w:hAnsi="Times New Roman" w:cs="Times New Roman"/>
          <w:sz w:val="24"/>
          <w:szCs w:val="24"/>
        </w:rPr>
        <w:t>economy</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People moved faster and country expanded</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Unifying spirit among fellow country men</w:t>
      </w:r>
    </w:p>
    <w:p w:rsidR="00E133F0" w:rsidRPr="00D92C52" w:rsidRDefault="00E133F0" w:rsidP="005E34C1">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 need for a transcontinental railroad that connected east to west</w:t>
      </w:r>
    </w:p>
    <w:p w:rsidR="00E133F0" w:rsidRDefault="00E133F0" w:rsidP="00315523">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US Factory System</w:t>
      </w:r>
    </w:p>
    <w:p w:rsidR="00315523" w:rsidRPr="00D92C52" w:rsidRDefault="00315523" w:rsidP="0031552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Samuel Slater</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"Father of the American Factory System."</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Built first textile mill in 1793 in Pawtucket, Rhode Island. </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Born in England on June 9, 1768 and worked in British factories. </w:t>
      </w:r>
    </w:p>
    <w:p w:rsidR="00E133F0" w:rsidRPr="00D92C52" w:rsidRDefault="00315523" w:rsidP="00315523">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133F0" w:rsidRPr="00D92C52">
        <w:rPr>
          <w:rFonts w:ascii="Times New Roman" w:hAnsi="Times New Roman" w:cs="Times New Roman"/>
          <w:sz w:val="24"/>
          <w:szCs w:val="24"/>
        </w:rPr>
        <w:t xml:space="preserve">ame to US to make his fortune in the textile industry. </w:t>
      </w:r>
    </w:p>
    <w:p w:rsidR="00E133F0" w:rsidRPr="00422B3E" w:rsidRDefault="00E133F0" w:rsidP="00315523">
      <w:pPr>
        <w:pStyle w:val="ListParagraph"/>
        <w:numPr>
          <w:ilvl w:val="3"/>
          <w:numId w:val="3"/>
        </w:numPr>
        <w:spacing w:after="0" w:line="240" w:lineRule="auto"/>
        <w:rPr>
          <w:rFonts w:ascii="Times New Roman" w:hAnsi="Times New Roman" w:cs="Times New Roman"/>
          <w:sz w:val="24"/>
          <w:szCs w:val="24"/>
        </w:rPr>
      </w:pPr>
      <w:proofErr w:type="spellStart"/>
      <w:r w:rsidRPr="00D92C52">
        <w:rPr>
          <w:rFonts w:ascii="Times New Roman" w:hAnsi="Times New Roman" w:cs="Times New Roman"/>
          <w:sz w:val="24"/>
          <w:szCs w:val="24"/>
        </w:rPr>
        <w:t>Slatersville</w:t>
      </w:r>
      <w:proofErr w:type="spellEnd"/>
      <w:r w:rsidRPr="00D92C52">
        <w:rPr>
          <w:rFonts w:ascii="Times New Roman" w:hAnsi="Times New Roman" w:cs="Times New Roman"/>
          <w:sz w:val="24"/>
          <w:szCs w:val="24"/>
        </w:rPr>
        <w:t xml:space="preserve"> Mill was the largest and most modern</w:t>
      </w:r>
      <w:r w:rsidR="00422B3E">
        <w:rPr>
          <w:rFonts w:ascii="Times New Roman" w:hAnsi="Times New Roman" w:cs="Times New Roman"/>
          <w:sz w:val="24"/>
          <w:szCs w:val="24"/>
        </w:rPr>
        <w:t xml:space="preserve"> industrial cotton mill of its </w:t>
      </w:r>
      <w:r w:rsidRPr="00422B3E">
        <w:rPr>
          <w:rFonts w:ascii="Times New Roman" w:hAnsi="Times New Roman" w:cs="Times New Roman"/>
          <w:sz w:val="24"/>
          <w:szCs w:val="24"/>
        </w:rPr>
        <w:t xml:space="preserve">day </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Lowell Mills</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Americans beat the British at their own game, made better factories</w:t>
      </w:r>
    </w:p>
    <w:p w:rsidR="00422B3E" w:rsidRDefault="00E133F0" w:rsidP="00315523">
      <w:pPr>
        <w:pStyle w:val="ListParagraph"/>
        <w:numPr>
          <w:ilvl w:val="3"/>
          <w:numId w:val="3"/>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Francis C Lowell (a British “traitor”) came over here to build British fac</w:t>
      </w:r>
      <w:r w:rsidR="00422B3E">
        <w:rPr>
          <w:rFonts w:ascii="Times New Roman" w:hAnsi="Times New Roman" w:cs="Times New Roman"/>
          <w:sz w:val="24"/>
          <w:szCs w:val="24"/>
        </w:rPr>
        <w:t xml:space="preserve">tories </w:t>
      </w:r>
    </w:p>
    <w:p w:rsidR="00E133F0" w:rsidRPr="00422B3E" w:rsidRDefault="00315523" w:rsidP="00315523">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133F0" w:rsidRPr="00422B3E">
        <w:rPr>
          <w:rFonts w:ascii="Times New Roman" w:hAnsi="Times New Roman" w:cs="Times New Roman"/>
          <w:sz w:val="24"/>
          <w:szCs w:val="24"/>
        </w:rPr>
        <w:t>et up with Boston mechanic, Paul Moody</w:t>
      </w:r>
    </w:p>
    <w:p w:rsidR="00E133F0" w:rsidRPr="00422B3E"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Together they improved the mill and invented a </w:t>
      </w:r>
      <w:r w:rsidR="00422B3E">
        <w:rPr>
          <w:rFonts w:ascii="Times New Roman" w:hAnsi="Times New Roman" w:cs="Times New Roman"/>
          <w:sz w:val="24"/>
          <w:szCs w:val="24"/>
        </w:rPr>
        <w:t xml:space="preserve">power loom that revolutionized </w:t>
      </w:r>
      <w:r w:rsidRPr="00422B3E">
        <w:rPr>
          <w:rFonts w:ascii="Times New Roman" w:hAnsi="Times New Roman" w:cs="Times New Roman"/>
          <w:sz w:val="24"/>
          <w:szCs w:val="24"/>
        </w:rPr>
        <w:t>textile manufacturing</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Lowell Girls</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Young New England farm girls</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Supervised on and off the job</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Worked 6 days a week, 13 hours a day</w:t>
      </w:r>
    </w:p>
    <w:p w:rsidR="00E133F0"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Escorted to church on Sunday</w:t>
      </w:r>
    </w:p>
    <w:p w:rsidR="00315523" w:rsidRPr="00D92C52" w:rsidRDefault="00315523" w:rsidP="00315523">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Trying to fix the problems of the British factory system</w:t>
      </w:r>
    </w:p>
    <w:p w:rsidR="00E133F0" w:rsidRPr="00D92C52" w:rsidRDefault="00E133F0" w:rsidP="00315523">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Women and the Economy</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1850: 10% of white women working for pay outside home</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Vast majority of working women were single</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Left paying jobs upon marriage</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“Cult of domesticity”</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Cultural idea that glorifies homemaker</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Empowers married women</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Increased power &amp; independence of women in home led to decline in family size</w:t>
      </w:r>
    </w:p>
    <w:p w:rsidR="00E133F0" w:rsidRPr="00D92C52" w:rsidRDefault="00E133F0" w:rsidP="00315523">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Workers and Wage Slaves</w:t>
      </w:r>
    </w:p>
    <w:p w:rsidR="00E133F0" w:rsidRPr="00315523" w:rsidRDefault="00315523" w:rsidP="00315523">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E133F0" w:rsidRPr="00315523">
        <w:rPr>
          <w:rFonts w:ascii="Times New Roman" w:hAnsi="Times New Roman" w:cs="Times New Roman"/>
          <w:sz w:val="24"/>
          <w:szCs w:val="24"/>
        </w:rPr>
        <w:t>arge impersonal factori</w:t>
      </w:r>
      <w:r>
        <w:rPr>
          <w:rFonts w:ascii="Times New Roman" w:hAnsi="Times New Roman" w:cs="Times New Roman"/>
          <w:sz w:val="24"/>
          <w:szCs w:val="24"/>
        </w:rPr>
        <w:t xml:space="preserve">es surrounded by slums full of </w:t>
      </w:r>
      <w:r w:rsidR="00E133F0" w:rsidRPr="00315523">
        <w:rPr>
          <w:rFonts w:ascii="Times New Roman" w:hAnsi="Times New Roman" w:cs="Times New Roman"/>
          <w:sz w:val="24"/>
          <w:szCs w:val="24"/>
        </w:rPr>
        <w:t>“wage slaves” developed</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Long hours, low wages, unsanitary conditions, lack of heat, etc.</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Labor unions illegal</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1820: 1/2 of industrial workers were children under 10</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1820s &amp; 1830s: right to vote for laborers</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Loyalty to Democratic party led to improved conditions</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Fought for 10-hour day, higher wages, better conditions</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1830s &amp; 1840s: Dozens of strikes for higher wages or 10-hour day</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1837 depression hurt union membership</w:t>
      </w:r>
    </w:p>
    <w:p w:rsidR="00E133F0" w:rsidRPr="00315523" w:rsidRDefault="00E133F0" w:rsidP="00315523">
      <w:pPr>
        <w:pStyle w:val="ListParagraph"/>
        <w:numPr>
          <w:ilvl w:val="2"/>
          <w:numId w:val="3"/>
        </w:numPr>
        <w:spacing w:after="0" w:line="240" w:lineRule="auto"/>
        <w:rPr>
          <w:rFonts w:ascii="Times New Roman" w:hAnsi="Times New Roman" w:cs="Times New Roman"/>
          <w:i/>
          <w:sz w:val="24"/>
          <w:szCs w:val="24"/>
        </w:rPr>
      </w:pPr>
      <w:r w:rsidRPr="00315523">
        <w:rPr>
          <w:rFonts w:ascii="Times New Roman" w:hAnsi="Times New Roman" w:cs="Times New Roman"/>
          <w:i/>
          <w:sz w:val="24"/>
          <w:szCs w:val="24"/>
        </w:rPr>
        <w:t xml:space="preserve">Commonwealth v. Hunt </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Supreme Court ruled unions not illegal conspiracies as long as they were peaceful</w:t>
      </w:r>
    </w:p>
    <w:p w:rsidR="00E133F0" w:rsidRPr="00D92C52" w:rsidRDefault="00E133F0" w:rsidP="00315523">
      <w:pPr>
        <w:pStyle w:val="ListParagraph"/>
        <w:numPr>
          <w:ilvl w:val="2"/>
          <w:numId w:val="3"/>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1830s</w:t>
      </w:r>
      <w:proofErr w:type="gramEnd"/>
      <w:r w:rsidRPr="00D92C52">
        <w:rPr>
          <w:rFonts w:ascii="Times New Roman" w:hAnsi="Times New Roman" w:cs="Times New Roman"/>
          <w:sz w:val="24"/>
          <w:szCs w:val="24"/>
        </w:rPr>
        <w:t>, Industrialization grew throughout the North…</w:t>
      </w:r>
    </w:p>
    <w:p w:rsidR="00E133F0" w:rsidRPr="00D92C52" w:rsidRDefault="00E133F0" w:rsidP="00315523">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Southern cotton shipped to Northern textile mills was a good working relationship.</w:t>
      </w:r>
    </w:p>
    <w:p w:rsidR="00E133F0" w:rsidRPr="00D92C52" w:rsidRDefault="00E133F0" w:rsidP="00315523">
      <w:pPr>
        <w:pStyle w:val="ListParagraph"/>
        <w:numPr>
          <w:ilvl w:val="1"/>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New Inventions: "Yankee Ingenuity"</w:t>
      </w:r>
    </w:p>
    <w:p w:rsidR="003375A0" w:rsidRDefault="003375A0" w:rsidP="003375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Am</w:t>
      </w:r>
      <w:r w:rsidR="00422B3E">
        <w:rPr>
          <w:rFonts w:ascii="Times New Roman" w:hAnsi="Times New Roman" w:cs="Times New Roman"/>
          <w:sz w:val="24"/>
          <w:szCs w:val="24"/>
        </w:rPr>
        <w:t xml:space="preserve">ericans were willing to try </w:t>
      </w:r>
      <w:r w:rsidRPr="00D92C52">
        <w:rPr>
          <w:rFonts w:ascii="Times New Roman" w:hAnsi="Times New Roman" w:cs="Times New Roman"/>
          <w:sz w:val="24"/>
          <w:szCs w:val="24"/>
        </w:rPr>
        <w:t>anything.</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They were first copiers, then</w:t>
      </w:r>
      <w:r w:rsidR="00422B3E">
        <w:rPr>
          <w:rFonts w:ascii="Times New Roman" w:hAnsi="Times New Roman" w:cs="Times New Roman"/>
          <w:sz w:val="24"/>
          <w:szCs w:val="24"/>
        </w:rPr>
        <w:t xml:space="preserve"> </w:t>
      </w:r>
      <w:r w:rsidRPr="00D92C52">
        <w:rPr>
          <w:rFonts w:ascii="Times New Roman" w:hAnsi="Times New Roman" w:cs="Times New Roman"/>
          <w:sz w:val="24"/>
          <w:szCs w:val="24"/>
        </w:rPr>
        <w:t>innovators.</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1800 </w:t>
      </w:r>
      <w:r w:rsidR="003375A0" w:rsidRPr="003375A0">
        <w:rPr>
          <w:rFonts w:ascii="Times New Roman" w:hAnsi="Times New Roman" w:cs="Times New Roman"/>
          <w:sz w:val="24"/>
          <w:szCs w:val="24"/>
        </w:rPr>
        <w:sym w:font="Wingdings" w:char="F0E0"/>
      </w:r>
      <w:r w:rsidRPr="00D92C52">
        <w:rPr>
          <w:rFonts w:ascii="Times New Roman" w:hAnsi="Times New Roman" w:cs="Times New Roman"/>
          <w:sz w:val="24"/>
          <w:szCs w:val="24"/>
        </w:rPr>
        <w:t xml:space="preserve"> 41 patents were approved.</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1860 </w:t>
      </w:r>
      <w:r w:rsidR="003375A0" w:rsidRPr="003375A0">
        <w:rPr>
          <w:rFonts w:ascii="Times New Roman" w:hAnsi="Times New Roman" w:cs="Times New Roman"/>
          <w:sz w:val="24"/>
          <w:szCs w:val="24"/>
        </w:rPr>
        <w:sym w:font="Wingdings" w:char="F0E0"/>
      </w:r>
      <w:r w:rsidR="003375A0">
        <w:rPr>
          <w:rFonts w:ascii="Times New Roman" w:hAnsi="Times New Roman" w:cs="Times New Roman"/>
          <w:sz w:val="24"/>
          <w:szCs w:val="24"/>
        </w:rPr>
        <w:t xml:space="preserve"> </w:t>
      </w:r>
      <w:r w:rsidRPr="00D92C52">
        <w:rPr>
          <w:rFonts w:ascii="Times New Roman" w:hAnsi="Times New Roman" w:cs="Times New Roman"/>
          <w:sz w:val="24"/>
          <w:szCs w:val="24"/>
        </w:rPr>
        <w:t xml:space="preserve">4,357 </w:t>
      </w:r>
      <w:r w:rsidR="003375A0" w:rsidRPr="00D92C52">
        <w:rPr>
          <w:rFonts w:ascii="Times New Roman" w:hAnsi="Times New Roman" w:cs="Times New Roman"/>
          <w:sz w:val="24"/>
          <w:szCs w:val="24"/>
        </w:rPr>
        <w:t>patents were approved.</w:t>
      </w:r>
    </w:p>
    <w:p w:rsidR="00E133F0" w:rsidRPr="00D92C52" w:rsidRDefault="00E133F0" w:rsidP="003375A0">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w:t>
      </w:r>
      <w:r w:rsidR="003375A0">
        <w:rPr>
          <w:rFonts w:ascii="Times New Roman" w:hAnsi="Times New Roman" w:cs="Times New Roman"/>
          <w:sz w:val="24"/>
          <w:szCs w:val="24"/>
        </w:rPr>
        <w:t>li Whitney</w:t>
      </w:r>
    </w:p>
    <w:p w:rsidR="00E133F0" w:rsidRPr="00D92C52" w:rsidRDefault="003375A0" w:rsidP="003375A0">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133F0" w:rsidRPr="00D92C52">
        <w:rPr>
          <w:rFonts w:ascii="Times New Roman" w:hAnsi="Times New Roman" w:cs="Times New Roman"/>
          <w:sz w:val="24"/>
          <w:szCs w:val="24"/>
        </w:rPr>
        <w:t xml:space="preserve">otton gin revolutionized the cotton industry. </w:t>
      </w:r>
    </w:p>
    <w:p w:rsidR="003375A0" w:rsidRPr="00D92C52" w:rsidRDefault="003375A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The </w:t>
      </w:r>
      <w:proofErr w:type="gramStart"/>
      <w:r w:rsidRPr="00D92C52">
        <w:rPr>
          <w:rFonts w:ascii="Times New Roman" w:hAnsi="Times New Roman" w:cs="Times New Roman"/>
          <w:sz w:val="24"/>
          <w:szCs w:val="24"/>
        </w:rPr>
        <w:t>invention which</w:t>
      </w:r>
      <w:proofErr w:type="gramEnd"/>
      <w:r w:rsidRPr="00D92C52">
        <w:rPr>
          <w:rFonts w:ascii="Times New Roman" w:hAnsi="Times New Roman" w:cs="Times New Roman"/>
          <w:sz w:val="24"/>
          <w:szCs w:val="24"/>
        </w:rPr>
        <w:t xml:space="preserve"> changed the South, cotton and slavery.</w:t>
      </w:r>
    </w:p>
    <w:p w:rsidR="003375A0" w:rsidRPr="00D92C52" w:rsidRDefault="003375A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Cotton gin invented in 1793</w:t>
      </w:r>
    </w:p>
    <w:p w:rsidR="003375A0" w:rsidRPr="00D92C52" w:rsidRDefault="003375A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50 times more effective than hand picking</w:t>
      </w:r>
    </w:p>
    <w:p w:rsidR="003375A0" w:rsidRPr="00D92C52" w:rsidRDefault="003375A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Raising cotton more profitable</w:t>
      </w:r>
    </w:p>
    <w:p w:rsidR="003375A0" w:rsidRPr="00D92C52" w:rsidRDefault="003375A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 needs slavery more than ever for “King Cotton”</w:t>
      </w:r>
    </w:p>
    <w:p w:rsidR="003375A0" w:rsidRDefault="003375A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New England factories flourish with Southern cotton</w:t>
      </w:r>
    </w:p>
    <w:p w:rsidR="00E133F0" w:rsidRPr="00422B3E" w:rsidRDefault="00422B3E" w:rsidP="003375A0">
      <w:pPr>
        <w:pStyle w:val="ListParagraph"/>
        <w:numPr>
          <w:ilvl w:val="3"/>
          <w:numId w:val="3"/>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He </w:t>
      </w:r>
      <w:proofErr w:type="gramStart"/>
      <w:r w:rsidRPr="00422B3E">
        <w:rPr>
          <w:rFonts w:ascii="Times New Roman" w:hAnsi="Times New Roman" w:cs="Times New Roman"/>
          <w:sz w:val="24"/>
          <w:szCs w:val="24"/>
        </w:rPr>
        <w:t>is also noted</w:t>
      </w:r>
      <w:proofErr w:type="gramEnd"/>
      <w:r w:rsidRPr="00422B3E">
        <w:rPr>
          <w:rFonts w:ascii="Times New Roman" w:hAnsi="Times New Roman" w:cs="Times New Roman"/>
          <w:sz w:val="24"/>
          <w:szCs w:val="24"/>
        </w:rPr>
        <w:t xml:space="preserve"> for </w:t>
      </w:r>
      <w:r w:rsidR="00E133F0" w:rsidRPr="00422B3E">
        <w:rPr>
          <w:rFonts w:ascii="Times New Roman" w:hAnsi="Times New Roman" w:cs="Times New Roman"/>
          <w:sz w:val="24"/>
          <w:szCs w:val="24"/>
        </w:rPr>
        <w:t>the concept of mass productio</w:t>
      </w:r>
      <w:r>
        <w:rPr>
          <w:rFonts w:ascii="Times New Roman" w:hAnsi="Times New Roman" w:cs="Times New Roman"/>
          <w:sz w:val="24"/>
          <w:szCs w:val="24"/>
        </w:rPr>
        <w:t xml:space="preserve">n and interchangeable parts by </w:t>
      </w:r>
      <w:r w:rsidR="00E133F0" w:rsidRPr="00422B3E">
        <w:rPr>
          <w:rFonts w:ascii="Times New Roman" w:hAnsi="Times New Roman" w:cs="Times New Roman"/>
          <w:sz w:val="24"/>
          <w:szCs w:val="24"/>
        </w:rPr>
        <w:t xml:space="preserve">creating dyes for pistols and rifles.  </w:t>
      </w:r>
    </w:p>
    <w:p w:rsidR="00E133F0" w:rsidRPr="00D92C52" w:rsidRDefault="00E133F0" w:rsidP="003375A0">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Robert Fulton</w:t>
      </w:r>
      <w:r w:rsidR="003375A0">
        <w:rPr>
          <w:rFonts w:ascii="Times New Roman" w:hAnsi="Times New Roman" w:cs="Times New Roman"/>
          <w:sz w:val="24"/>
          <w:szCs w:val="24"/>
        </w:rPr>
        <w:t xml:space="preserve"> &amp; the Steamboat</w:t>
      </w:r>
    </w:p>
    <w:p w:rsidR="003375A0" w:rsidRDefault="00E133F0" w:rsidP="003375A0">
      <w:pPr>
        <w:pStyle w:val="ListParagraph"/>
        <w:numPr>
          <w:ilvl w:val="3"/>
          <w:numId w:val="3"/>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1807</w:t>
      </w:r>
      <w:proofErr w:type="gramEnd"/>
      <w:r w:rsidRPr="00D92C52">
        <w:rPr>
          <w:rFonts w:ascii="Times New Roman" w:hAnsi="Times New Roman" w:cs="Times New Roman"/>
          <w:sz w:val="24"/>
          <w:szCs w:val="24"/>
        </w:rPr>
        <w:t xml:space="preserve">, </w:t>
      </w:r>
      <w:r w:rsidRPr="003375A0">
        <w:rPr>
          <w:rFonts w:ascii="Times New Roman" w:hAnsi="Times New Roman" w:cs="Times New Roman"/>
          <w:i/>
          <w:sz w:val="24"/>
          <w:szCs w:val="24"/>
        </w:rPr>
        <w:t>Clermont</w:t>
      </w:r>
      <w:r w:rsidRPr="00D92C52">
        <w:rPr>
          <w:rFonts w:ascii="Times New Roman" w:hAnsi="Times New Roman" w:cs="Times New Roman"/>
          <w:sz w:val="24"/>
          <w:szCs w:val="24"/>
        </w:rPr>
        <w:t>, was the first commer</w:t>
      </w:r>
      <w:r w:rsidR="00422B3E">
        <w:rPr>
          <w:rFonts w:ascii="Times New Roman" w:hAnsi="Times New Roman" w:cs="Times New Roman"/>
          <w:sz w:val="24"/>
          <w:szCs w:val="24"/>
        </w:rPr>
        <w:t xml:space="preserve">cially successful and reliable </w:t>
      </w:r>
      <w:r w:rsidRPr="00422B3E">
        <w:rPr>
          <w:rFonts w:ascii="Times New Roman" w:hAnsi="Times New Roman" w:cs="Times New Roman"/>
          <w:sz w:val="24"/>
          <w:szCs w:val="24"/>
        </w:rPr>
        <w:t>steamboat. </w:t>
      </w:r>
    </w:p>
    <w:p w:rsidR="00E133F0" w:rsidRPr="00422B3E" w:rsidRDefault="00E133F0" w:rsidP="003375A0">
      <w:pPr>
        <w:pStyle w:val="ListParagraph"/>
        <w:numPr>
          <w:ilvl w:val="3"/>
          <w:numId w:val="3"/>
        </w:numPr>
        <w:spacing w:after="0" w:line="240" w:lineRule="auto"/>
        <w:rPr>
          <w:rFonts w:ascii="Times New Roman" w:hAnsi="Times New Roman" w:cs="Times New Roman"/>
          <w:sz w:val="24"/>
          <w:szCs w:val="24"/>
        </w:rPr>
      </w:pPr>
      <w:proofErr w:type="gramStart"/>
      <w:r w:rsidRPr="00422B3E">
        <w:rPr>
          <w:rFonts w:ascii="Times New Roman" w:hAnsi="Times New Roman" w:cs="Times New Roman"/>
          <w:sz w:val="24"/>
          <w:szCs w:val="24"/>
        </w:rPr>
        <w:t>Steam boat</w:t>
      </w:r>
      <w:proofErr w:type="gramEnd"/>
      <w:r w:rsidRPr="00422B3E">
        <w:rPr>
          <w:rFonts w:ascii="Times New Roman" w:hAnsi="Times New Roman" w:cs="Times New Roman"/>
          <w:sz w:val="24"/>
          <w:szCs w:val="24"/>
        </w:rPr>
        <w:t xml:space="preserve"> would revolutionize water travel.</w:t>
      </w:r>
    </w:p>
    <w:p w:rsidR="00E133F0" w:rsidRPr="00422B3E"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steamboat was often the only mechanical means of river trav</w:t>
      </w:r>
      <w:r w:rsidR="00422B3E">
        <w:rPr>
          <w:rFonts w:ascii="Times New Roman" w:hAnsi="Times New Roman" w:cs="Times New Roman"/>
          <w:sz w:val="24"/>
          <w:szCs w:val="24"/>
        </w:rPr>
        <w:t xml:space="preserve">el and freight </w:t>
      </w:r>
      <w:r w:rsidRPr="00422B3E">
        <w:rPr>
          <w:rFonts w:ascii="Times New Roman" w:hAnsi="Times New Roman" w:cs="Times New Roman"/>
          <w:sz w:val="24"/>
          <w:szCs w:val="24"/>
        </w:rPr>
        <w:t>transportation from 1808 through 1930.</w:t>
      </w:r>
    </w:p>
    <w:p w:rsidR="00E133F0" w:rsidRPr="00D92C52" w:rsidRDefault="00E133F0" w:rsidP="003375A0">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John Deere &amp; the Steel Plow</w:t>
      </w:r>
    </w:p>
    <w:p w:rsidR="00E133F0" w:rsidRPr="00D92C52" w:rsidRDefault="00E133F0" w:rsidP="003375A0">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Cyrus McCormick</w:t>
      </w:r>
      <w:r w:rsidR="00422B3E">
        <w:rPr>
          <w:rFonts w:ascii="Times New Roman" w:hAnsi="Times New Roman" w:cs="Times New Roman"/>
          <w:sz w:val="24"/>
          <w:szCs w:val="24"/>
        </w:rPr>
        <w:t xml:space="preserve"> </w:t>
      </w:r>
      <w:r w:rsidRPr="00D92C52">
        <w:rPr>
          <w:rFonts w:ascii="Times New Roman" w:hAnsi="Times New Roman" w:cs="Times New Roman"/>
          <w:sz w:val="24"/>
          <w:szCs w:val="24"/>
        </w:rPr>
        <w:t>&amp; the Mechanical Reaper</w:t>
      </w:r>
    </w:p>
    <w:p w:rsidR="00E133F0" w:rsidRPr="00D92C52" w:rsidRDefault="003375A0" w:rsidP="003375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Samuel F. B. Morse &amp;</w:t>
      </w:r>
      <w:r w:rsidR="00E133F0" w:rsidRPr="00D92C5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33F0" w:rsidRPr="00D92C52">
        <w:rPr>
          <w:rFonts w:ascii="Times New Roman" w:hAnsi="Times New Roman" w:cs="Times New Roman"/>
          <w:sz w:val="24"/>
          <w:szCs w:val="24"/>
        </w:rPr>
        <w:t>Telegraph</w:t>
      </w:r>
    </w:p>
    <w:p w:rsidR="00E133F0" w:rsidRPr="00D92C52" w:rsidRDefault="00E133F0" w:rsidP="003375A0">
      <w:pPr>
        <w:pStyle w:val="ListParagraph"/>
        <w:numPr>
          <w:ilvl w:val="2"/>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Cyrus Field</w:t>
      </w:r>
      <w:r w:rsidR="00422B3E">
        <w:rPr>
          <w:rFonts w:ascii="Times New Roman" w:hAnsi="Times New Roman" w:cs="Times New Roman"/>
          <w:sz w:val="24"/>
          <w:szCs w:val="24"/>
        </w:rPr>
        <w:t xml:space="preserve"> </w:t>
      </w:r>
      <w:r w:rsidRPr="00D92C52">
        <w:rPr>
          <w:rFonts w:ascii="Times New Roman" w:hAnsi="Times New Roman" w:cs="Times New Roman"/>
          <w:sz w:val="24"/>
          <w:szCs w:val="24"/>
        </w:rPr>
        <w:t>&amp; the Transatlantic Cable, 1858</w:t>
      </w:r>
    </w:p>
    <w:p w:rsidR="00422B3E" w:rsidRDefault="00422B3E" w:rsidP="003375A0">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Elias Howe &amp; Isaac Singer 1840s</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Sewing Machine</w:t>
      </w:r>
    </w:p>
    <w:p w:rsidR="00E133F0" w:rsidRPr="00D92C52" w:rsidRDefault="00E133F0" w:rsidP="003375A0">
      <w:pPr>
        <w:pStyle w:val="ListParagraph"/>
        <w:numPr>
          <w:ilvl w:val="4"/>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Perfected by Singer</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Gave boost to northern industry</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Became foundation for ready-made clothing industry</w:t>
      </w:r>
    </w:p>
    <w:p w:rsidR="00E133F0" w:rsidRPr="00D92C52" w:rsidRDefault="00E133F0" w:rsidP="003375A0">
      <w:pPr>
        <w:pStyle w:val="ListParagraph"/>
        <w:numPr>
          <w:ilvl w:val="3"/>
          <w:numId w:val="3"/>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Led many women into factories</w:t>
      </w:r>
    </w:p>
    <w:p w:rsidR="00E133F0" w:rsidRPr="00D92C52" w:rsidRDefault="003375A0" w:rsidP="00D92C52">
      <w:pPr>
        <w:spacing w:after="0" w:line="240" w:lineRule="auto"/>
        <w:jc w:val="center"/>
        <w:rPr>
          <w:rFonts w:ascii="Times New Roman" w:hAnsi="Times New Roman" w:cs="Times New Roman"/>
          <w:b/>
          <w:sz w:val="24"/>
          <w:szCs w:val="24"/>
        </w:rPr>
      </w:pPr>
      <w:r>
        <w:rPr>
          <w:rFonts w:ascii="Times New Roman" w:hAnsi="Times New Roman" w:cs="Times New Roman"/>
          <w:b/>
          <w:sz w:val="40"/>
          <w:szCs w:val="24"/>
        </w:rPr>
        <w:lastRenderedPageBreak/>
        <w:t xml:space="preserve">Age of </w:t>
      </w:r>
      <w:r w:rsidR="00E133F0" w:rsidRPr="00D92C52">
        <w:rPr>
          <w:rFonts w:ascii="Times New Roman" w:hAnsi="Times New Roman" w:cs="Times New Roman"/>
          <w:b/>
          <w:sz w:val="40"/>
          <w:szCs w:val="24"/>
        </w:rPr>
        <w:t>Revivalism &amp; Reform 1820 to 1860</w:t>
      </w:r>
    </w:p>
    <w:p w:rsidR="00E133F0" w:rsidRPr="00E133F0" w:rsidRDefault="00E133F0" w:rsidP="00E133F0">
      <w:pPr>
        <w:spacing w:after="0" w:line="240" w:lineRule="auto"/>
        <w:rPr>
          <w:rFonts w:ascii="Times New Roman" w:hAnsi="Times New Roman" w:cs="Times New Roman"/>
          <w:sz w:val="24"/>
          <w:szCs w:val="24"/>
        </w:rPr>
      </w:pPr>
    </w:p>
    <w:p w:rsidR="00E133F0" w:rsidRPr="003375A0" w:rsidRDefault="00422B3E" w:rsidP="003375A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Pursuit </w:t>
      </w:r>
      <w:r w:rsidR="00E133F0" w:rsidRPr="00D92C52">
        <w:rPr>
          <w:rFonts w:ascii="Times New Roman" w:hAnsi="Times New Roman" w:cs="Times New Roman"/>
          <w:sz w:val="24"/>
          <w:szCs w:val="24"/>
        </w:rPr>
        <w:t>of Perfection”</w:t>
      </w:r>
    </w:p>
    <w:p w:rsidR="00E133F0" w:rsidRPr="00D92C52" w:rsidRDefault="00E133F0" w:rsidP="003375A0">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Age of Reform 1820 to 1860</w:t>
      </w:r>
    </w:p>
    <w:p w:rsidR="00E133F0" w:rsidRPr="00D92C52"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Ante-</w:t>
      </w:r>
      <w:proofErr w:type="spellStart"/>
      <w:r w:rsidRPr="00D92C52">
        <w:rPr>
          <w:rFonts w:ascii="Times New Roman" w:hAnsi="Times New Roman" w:cs="Times New Roman"/>
          <w:sz w:val="24"/>
          <w:szCs w:val="24"/>
        </w:rPr>
        <w:t>Belleum</w:t>
      </w:r>
      <w:proofErr w:type="spellEnd"/>
      <w:r w:rsidRPr="00D92C52">
        <w:rPr>
          <w:rFonts w:ascii="Times New Roman" w:hAnsi="Times New Roman" w:cs="Times New Roman"/>
          <w:sz w:val="24"/>
          <w:szCs w:val="24"/>
        </w:rPr>
        <w:t xml:space="preserve"> or before the Civil War</w:t>
      </w:r>
    </w:p>
    <w:p w:rsidR="00E133F0" w:rsidRPr="00D92C52"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Romantic Age</w:t>
      </w:r>
    </w:p>
    <w:p w:rsidR="003375A0" w:rsidRDefault="003375A0" w:rsidP="003375A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E133F0" w:rsidRPr="00422B3E" w:rsidRDefault="003375A0" w:rsidP="003375A0">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E133F0" w:rsidRPr="00D92C52">
        <w:rPr>
          <w:rFonts w:ascii="Times New Roman" w:hAnsi="Times New Roman" w:cs="Times New Roman"/>
          <w:sz w:val="24"/>
          <w:szCs w:val="24"/>
        </w:rPr>
        <w:t>ought to purify the nation by removing</w:t>
      </w:r>
      <w:r w:rsidR="00422B3E">
        <w:rPr>
          <w:rFonts w:ascii="Times New Roman" w:hAnsi="Times New Roman" w:cs="Times New Roman"/>
          <w:sz w:val="24"/>
          <w:szCs w:val="24"/>
        </w:rPr>
        <w:t xml:space="preserve"> sins of slavery, intemperance (</w:t>
      </w:r>
      <w:r w:rsidR="00E133F0" w:rsidRPr="00422B3E">
        <w:rPr>
          <w:rFonts w:ascii="Times New Roman" w:hAnsi="Times New Roman" w:cs="Times New Roman"/>
          <w:sz w:val="24"/>
          <w:szCs w:val="24"/>
        </w:rPr>
        <w:t>alco</w:t>
      </w:r>
      <w:r>
        <w:rPr>
          <w:rFonts w:ascii="Times New Roman" w:hAnsi="Times New Roman" w:cs="Times New Roman"/>
          <w:sz w:val="24"/>
          <w:szCs w:val="24"/>
        </w:rPr>
        <w:t>hol), male domination and war.</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Some removed themselves from society and tried to create Utopian societies</w:t>
      </w:r>
      <w:r w:rsidR="00422B3E">
        <w:rPr>
          <w:rFonts w:ascii="Times New Roman" w:hAnsi="Times New Roman" w:cs="Times New Roman"/>
          <w:sz w:val="24"/>
          <w:szCs w:val="24"/>
        </w:rPr>
        <w:t xml:space="preserve"> based </w:t>
      </w:r>
      <w:r w:rsidRPr="00422B3E">
        <w:rPr>
          <w:rFonts w:ascii="Times New Roman" w:hAnsi="Times New Roman" w:cs="Times New Roman"/>
          <w:sz w:val="24"/>
          <w:szCs w:val="24"/>
        </w:rPr>
        <w:t>on collective ownership (socialism/communism)</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Reformers used education, lyceum meetings, newspapers in </w:t>
      </w:r>
      <w:r w:rsidR="00422B3E">
        <w:rPr>
          <w:rFonts w:ascii="Times New Roman" w:hAnsi="Times New Roman" w:cs="Times New Roman"/>
          <w:sz w:val="24"/>
          <w:szCs w:val="24"/>
        </w:rPr>
        <w:t xml:space="preserve">inform public of their </w:t>
      </w:r>
      <w:r w:rsidR="003375A0">
        <w:rPr>
          <w:rFonts w:ascii="Times New Roman" w:hAnsi="Times New Roman" w:cs="Times New Roman"/>
          <w:sz w:val="24"/>
          <w:szCs w:val="24"/>
        </w:rPr>
        <w:t>issues.</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Reformers questioned the value of material progress </w:t>
      </w:r>
      <w:r w:rsidR="00422B3E" w:rsidRPr="00422B3E">
        <w:rPr>
          <w:rFonts w:ascii="Times New Roman" w:hAnsi="Times New Roman" w:cs="Times New Roman"/>
          <w:sz w:val="24"/>
          <w:szCs w:val="24"/>
        </w:rPr>
        <w:t xml:space="preserve">in an age of industrialization </w:t>
      </w:r>
      <w:r w:rsidRPr="00422B3E">
        <w:rPr>
          <w:rFonts w:ascii="Times New Roman" w:hAnsi="Times New Roman" w:cs="Times New Roman"/>
          <w:sz w:val="24"/>
          <w:szCs w:val="24"/>
        </w:rPr>
        <w:t>if it were not accompanied by progress in solving the important human problems</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Primarily a Northern movement</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Southerners resisted reform movements because it feared abolition of slavery</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Unitarians believed one could show the love of God by helping others….</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Developed a “social conscience” for improving the quality of life in society</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Reformers pointed out the inequality in society s</w:t>
      </w:r>
      <w:r w:rsidR="00422B3E">
        <w:rPr>
          <w:rFonts w:ascii="Times New Roman" w:hAnsi="Times New Roman" w:cs="Times New Roman"/>
          <w:sz w:val="24"/>
          <w:szCs w:val="24"/>
        </w:rPr>
        <w:t xml:space="preserve">tating the </w:t>
      </w:r>
      <w:proofErr w:type="spellStart"/>
      <w:r w:rsidR="00422B3E">
        <w:rPr>
          <w:rFonts w:ascii="Times New Roman" w:hAnsi="Times New Roman" w:cs="Times New Roman"/>
          <w:sz w:val="24"/>
          <w:szCs w:val="24"/>
        </w:rPr>
        <w:t>D</w:t>
      </w:r>
      <w:r w:rsidR="003375A0">
        <w:rPr>
          <w:rFonts w:ascii="Times New Roman" w:hAnsi="Times New Roman" w:cs="Times New Roman"/>
          <w:sz w:val="24"/>
          <w:szCs w:val="24"/>
        </w:rPr>
        <w:t>o</w:t>
      </w:r>
      <w:r w:rsidR="00422B3E">
        <w:rPr>
          <w:rFonts w:ascii="Times New Roman" w:hAnsi="Times New Roman" w:cs="Times New Roman"/>
          <w:sz w:val="24"/>
          <w:szCs w:val="24"/>
        </w:rPr>
        <w:t>I</w:t>
      </w:r>
      <w:proofErr w:type="spellEnd"/>
      <w:r w:rsidR="00422B3E">
        <w:rPr>
          <w:rFonts w:ascii="Times New Roman" w:hAnsi="Times New Roman" w:cs="Times New Roman"/>
          <w:sz w:val="24"/>
          <w:szCs w:val="24"/>
        </w:rPr>
        <w:t xml:space="preserve"> as the basis of </w:t>
      </w:r>
      <w:r w:rsidRPr="00422B3E">
        <w:rPr>
          <w:rFonts w:ascii="Times New Roman" w:hAnsi="Times New Roman" w:cs="Times New Roman"/>
          <w:sz w:val="24"/>
          <w:szCs w:val="24"/>
        </w:rPr>
        <w:t>their argument…</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Rise of Unitarians who believed a God of love instea</w:t>
      </w:r>
      <w:r w:rsidR="00422B3E">
        <w:rPr>
          <w:rFonts w:ascii="Times New Roman" w:hAnsi="Times New Roman" w:cs="Times New Roman"/>
          <w:sz w:val="24"/>
          <w:szCs w:val="24"/>
        </w:rPr>
        <w:t xml:space="preserve">d of the Puritan concept of an </w:t>
      </w:r>
      <w:r w:rsidRPr="00422B3E">
        <w:rPr>
          <w:rFonts w:ascii="Times New Roman" w:hAnsi="Times New Roman" w:cs="Times New Roman"/>
          <w:sz w:val="24"/>
          <w:szCs w:val="24"/>
        </w:rPr>
        <w:t>angry God.</w:t>
      </w:r>
    </w:p>
    <w:p w:rsidR="00E133F0" w:rsidRPr="00D92C52" w:rsidRDefault="00E133F0" w:rsidP="003375A0">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Temperance</w:t>
      </w:r>
    </w:p>
    <w:p w:rsidR="003375A0" w:rsidRPr="00D92C52" w:rsidRDefault="003375A0" w:rsidP="003375A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D92C52">
        <w:rPr>
          <w:rFonts w:ascii="Times New Roman" w:hAnsi="Times New Roman" w:cs="Times New Roman"/>
          <w:sz w:val="24"/>
          <w:szCs w:val="24"/>
        </w:rPr>
        <w:t>ndertook to eliminate social problems by curbing drinking</w:t>
      </w:r>
    </w:p>
    <w:p w:rsidR="00E133F0" w:rsidRPr="00422B3E" w:rsidRDefault="003375A0" w:rsidP="003375A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22B3E">
        <w:rPr>
          <w:rFonts w:ascii="Times New Roman" w:hAnsi="Times New Roman" w:cs="Times New Roman"/>
          <w:sz w:val="24"/>
          <w:szCs w:val="24"/>
        </w:rPr>
        <w:t xml:space="preserve">ought not to withdraw from </w:t>
      </w:r>
      <w:r w:rsidR="00E133F0" w:rsidRPr="00422B3E">
        <w:rPr>
          <w:rFonts w:ascii="Times New Roman" w:hAnsi="Times New Roman" w:cs="Times New Roman"/>
          <w:sz w:val="24"/>
          <w:szCs w:val="24"/>
        </w:rPr>
        <w:t>society but to change it directly</w:t>
      </w:r>
    </w:p>
    <w:p w:rsidR="00E133F0" w:rsidRPr="00422B3E"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Led largely by clergy, the movement at first focused </w:t>
      </w:r>
      <w:r w:rsidR="00422B3E">
        <w:rPr>
          <w:rFonts w:ascii="Times New Roman" w:hAnsi="Times New Roman" w:cs="Times New Roman"/>
          <w:sz w:val="24"/>
          <w:szCs w:val="24"/>
        </w:rPr>
        <w:t xml:space="preserve">on drunkenness and did not </w:t>
      </w:r>
      <w:r w:rsidRPr="00422B3E">
        <w:rPr>
          <w:rFonts w:ascii="Times New Roman" w:hAnsi="Times New Roman" w:cs="Times New Roman"/>
          <w:sz w:val="24"/>
          <w:szCs w:val="24"/>
        </w:rPr>
        <w:t>oppose moderate drinking</w:t>
      </w:r>
    </w:p>
    <w:p w:rsidR="003375A0" w:rsidRDefault="003375A0" w:rsidP="003375A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Leaders</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Lyman Beecher</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Neal Dow</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proofErr w:type="spellStart"/>
      <w:r w:rsidRPr="00D92C52">
        <w:rPr>
          <w:rFonts w:ascii="Times New Roman" w:hAnsi="Times New Roman" w:cs="Times New Roman"/>
          <w:sz w:val="24"/>
          <w:szCs w:val="24"/>
        </w:rPr>
        <w:t>Lucretia</w:t>
      </w:r>
      <w:proofErr w:type="spellEnd"/>
      <w:r w:rsidRPr="00D92C52">
        <w:rPr>
          <w:rFonts w:ascii="Times New Roman" w:hAnsi="Times New Roman" w:cs="Times New Roman"/>
          <w:sz w:val="24"/>
          <w:szCs w:val="24"/>
        </w:rPr>
        <w:t xml:space="preserve"> Mott</w:t>
      </w:r>
    </w:p>
    <w:p w:rsidR="003375A0"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American Temperance Society </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formed at Boston-----1826</w:t>
      </w:r>
    </w:p>
    <w:p w:rsid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sign pledges</w:t>
      </w:r>
      <w:r w:rsidR="00422B3E">
        <w:rPr>
          <w:rFonts w:ascii="Times New Roman" w:hAnsi="Times New Roman" w:cs="Times New Roman"/>
          <w:sz w:val="24"/>
          <w:szCs w:val="24"/>
        </w:rPr>
        <w:t xml:space="preserve">, pamphlets, anti-alcohol tract </w:t>
      </w:r>
    </w:p>
    <w:p w:rsidR="00E133F0" w:rsidRPr="003375A0" w:rsidRDefault="003375A0" w:rsidP="003375A0">
      <w:pPr>
        <w:pStyle w:val="ListParagraph"/>
        <w:numPr>
          <w:ilvl w:val="2"/>
          <w:numId w:val="2"/>
        </w:numPr>
        <w:spacing w:after="0" w:line="240" w:lineRule="auto"/>
        <w:rPr>
          <w:rFonts w:ascii="Times New Roman" w:hAnsi="Times New Roman" w:cs="Times New Roman"/>
          <w:i/>
          <w:sz w:val="24"/>
          <w:szCs w:val="24"/>
        </w:rPr>
      </w:pPr>
      <w:r w:rsidRPr="003375A0">
        <w:rPr>
          <w:rFonts w:ascii="Times New Roman" w:hAnsi="Times New Roman" w:cs="Times New Roman"/>
          <w:sz w:val="24"/>
          <w:szCs w:val="24"/>
        </w:rPr>
        <w:t>Book</w:t>
      </w:r>
      <w:r>
        <w:rPr>
          <w:rFonts w:ascii="Times New Roman" w:hAnsi="Times New Roman" w:cs="Times New Roman"/>
          <w:i/>
          <w:sz w:val="24"/>
          <w:szCs w:val="24"/>
        </w:rPr>
        <w:t xml:space="preserve">: </w:t>
      </w:r>
      <w:r w:rsidR="00E133F0" w:rsidRPr="003375A0">
        <w:rPr>
          <w:rFonts w:ascii="Times New Roman" w:hAnsi="Times New Roman" w:cs="Times New Roman"/>
          <w:i/>
          <w:sz w:val="24"/>
          <w:szCs w:val="24"/>
        </w:rPr>
        <w:t>10 nigh</w:t>
      </w:r>
      <w:r w:rsidR="00422B3E" w:rsidRPr="003375A0">
        <w:rPr>
          <w:rFonts w:ascii="Times New Roman" w:hAnsi="Times New Roman" w:cs="Times New Roman"/>
          <w:i/>
          <w:sz w:val="24"/>
          <w:szCs w:val="24"/>
        </w:rPr>
        <w:t xml:space="preserve">ts in a Barroom and What I Saw </w:t>
      </w:r>
      <w:r w:rsidR="00E133F0" w:rsidRPr="003375A0">
        <w:rPr>
          <w:rFonts w:ascii="Times New Roman" w:hAnsi="Times New Roman" w:cs="Times New Roman"/>
          <w:i/>
          <w:sz w:val="24"/>
          <w:szCs w:val="24"/>
        </w:rPr>
        <w:t>There</w:t>
      </w:r>
    </w:p>
    <w:p w:rsidR="00E133F0" w:rsidRPr="00D92C52"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2 major line</w:t>
      </w:r>
      <w:r w:rsidR="003375A0">
        <w:rPr>
          <w:rFonts w:ascii="Times New Roman" w:hAnsi="Times New Roman" w:cs="Times New Roman"/>
          <w:sz w:val="24"/>
          <w:szCs w:val="24"/>
        </w:rPr>
        <w:t>s</w:t>
      </w:r>
      <w:r w:rsidRPr="00D92C52">
        <w:rPr>
          <w:rFonts w:ascii="Times New Roman" w:hAnsi="Times New Roman" w:cs="Times New Roman"/>
          <w:sz w:val="24"/>
          <w:szCs w:val="24"/>
        </w:rPr>
        <w:t xml:space="preserve"> </w:t>
      </w:r>
      <w:r w:rsidR="003375A0">
        <w:rPr>
          <w:rFonts w:ascii="Times New Roman" w:hAnsi="Times New Roman" w:cs="Times New Roman"/>
          <w:sz w:val="24"/>
          <w:szCs w:val="24"/>
        </w:rPr>
        <w:t xml:space="preserve">of </w:t>
      </w:r>
      <w:r w:rsidRPr="00D92C52">
        <w:rPr>
          <w:rFonts w:ascii="Times New Roman" w:hAnsi="Times New Roman" w:cs="Times New Roman"/>
          <w:sz w:val="24"/>
          <w:szCs w:val="24"/>
        </w:rPr>
        <w:t>attack</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stressed temperance and individual will to resist</w:t>
      </w:r>
    </w:p>
    <w:p w:rsidR="00E133F0" w:rsidRPr="00D92C52"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During the next decade approximately 5000 local temperance societies were founded</w:t>
      </w:r>
    </w:p>
    <w:p w:rsidR="00E133F0" w:rsidRPr="00422B3E"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As the movement gained momentum, annual per capita </w:t>
      </w:r>
      <w:r w:rsidR="00422B3E">
        <w:rPr>
          <w:rFonts w:ascii="Times New Roman" w:hAnsi="Times New Roman" w:cs="Times New Roman"/>
          <w:sz w:val="24"/>
          <w:szCs w:val="24"/>
        </w:rPr>
        <w:t xml:space="preserve">consumption of alcohol dropped </w:t>
      </w:r>
      <w:r w:rsidRPr="00422B3E">
        <w:rPr>
          <w:rFonts w:ascii="Times New Roman" w:hAnsi="Times New Roman" w:cs="Times New Roman"/>
          <w:sz w:val="24"/>
          <w:szCs w:val="24"/>
        </w:rPr>
        <w:t>sharply</w:t>
      </w:r>
    </w:p>
    <w:p w:rsidR="00E133F0" w:rsidRPr="00D92C52" w:rsidRDefault="00E133F0" w:rsidP="003375A0">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Educational Reform </w:t>
      </w:r>
    </w:p>
    <w:p w:rsidR="00EE34A0" w:rsidRPr="00422B3E" w:rsidRDefault="00EE34A0" w:rsidP="00EE34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Under Horace Mann’s leadership in the 1830s, Massa</w:t>
      </w:r>
      <w:r>
        <w:rPr>
          <w:rFonts w:ascii="Times New Roman" w:hAnsi="Times New Roman" w:cs="Times New Roman"/>
          <w:sz w:val="24"/>
          <w:szCs w:val="24"/>
        </w:rPr>
        <w:t xml:space="preserve">chusetts created a state board </w:t>
      </w:r>
      <w:r w:rsidRPr="00422B3E">
        <w:rPr>
          <w:rFonts w:ascii="Times New Roman" w:hAnsi="Times New Roman" w:cs="Times New Roman"/>
          <w:sz w:val="24"/>
          <w:szCs w:val="24"/>
        </w:rPr>
        <w:t>of education and adopted a minimum-length school year.</w:t>
      </w:r>
    </w:p>
    <w:p w:rsidR="00EE34A0" w:rsidRPr="00422B3E" w:rsidRDefault="00EE34A0" w:rsidP="00EE34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Provided for training of teachers, and expanded the </w:t>
      </w:r>
      <w:r>
        <w:rPr>
          <w:rFonts w:ascii="Times New Roman" w:hAnsi="Times New Roman" w:cs="Times New Roman"/>
          <w:sz w:val="24"/>
          <w:szCs w:val="24"/>
        </w:rPr>
        <w:t xml:space="preserve">curriculum to include subjects </w:t>
      </w:r>
      <w:r w:rsidRPr="00422B3E">
        <w:rPr>
          <w:rFonts w:ascii="Times New Roman" w:hAnsi="Times New Roman" w:cs="Times New Roman"/>
          <w:sz w:val="24"/>
          <w:szCs w:val="24"/>
        </w:rPr>
        <w:t>such as history and geography</w:t>
      </w:r>
    </w:p>
    <w:p w:rsidR="00EE34A0" w:rsidRPr="00422B3E" w:rsidRDefault="00EE34A0" w:rsidP="00EE34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By the 1850s the number of schools, attendance figur</w:t>
      </w:r>
      <w:r>
        <w:rPr>
          <w:rFonts w:ascii="Times New Roman" w:hAnsi="Times New Roman" w:cs="Times New Roman"/>
          <w:sz w:val="24"/>
          <w:szCs w:val="24"/>
        </w:rPr>
        <w:t xml:space="preserve">es, and school budgets had all </w:t>
      </w:r>
      <w:r w:rsidRPr="00422B3E">
        <w:rPr>
          <w:rFonts w:ascii="Times New Roman" w:hAnsi="Times New Roman" w:cs="Times New Roman"/>
          <w:sz w:val="24"/>
          <w:szCs w:val="24"/>
        </w:rPr>
        <w:t xml:space="preserve">increased sharply </w:t>
      </w:r>
    </w:p>
    <w:p w:rsidR="00EE34A0" w:rsidRPr="00422B3E" w:rsidRDefault="00EE34A0" w:rsidP="00EE34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School reformers enjoyed their greatest success in </w:t>
      </w:r>
      <w:r>
        <w:rPr>
          <w:rFonts w:ascii="Times New Roman" w:hAnsi="Times New Roman" w:cs="Times New Roman"/>
          <w:sz w:val="24"/>
          <w:szCs w:val="24"/>
        </w:rPr>
        <w:t xml:space="preserve">the Northeast and the least in </w:t>
      </w:r>
      <w:r w:rsidRPr="00422B3E">
        <w:rPr>
          <w:rFonts w:ascii="Times New Roman" w:hAnsi="Times New Roman" w:cs="Times New Roman"/>
          <w:sz w:val="24"/>
          <w:szCs w:val="24"/>
        </w:rPr>
        <w:t>the South</w:t>
      </w:r>
    </w:p>
    <w:p w:rsidR="00EE34A0" w:rsidRPr="00D92C52" w:rsidRDefault="00EE34A0" w:rsidP="00EE34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Southern planters opposed paying taxes to educate poorer white children</w:t>
      </w:r>
    </w:p>
    <w:p w:rsidR="00E133F0" w:rsidRPr="00422B3E"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Middle-class reformers called for tax-supported </w:t>
      </w:r>
      <w:r w:rsidR="00422B3E" w:rsidRPr="00422B3E">
        <w:rPr>
          <w:rFonts w:ascii="Times New Roman" w:hAnsi="Times New Roman" w:cs="Times New Roman"/>
          <w:sz w:val="24"/>
          <w:szCs w:val="24"/>
        </w:rPr>
        <w:t xml:space="preserve">education, arguing to business </w:t>
      </w:r>
      <w:r w:rsidRPr="00422B3E">
        <w:rPr>
          <w:rFonts w:ascii="Times New Roman" w:hAnsi="Times New Roman" w:cs="Times New Roman"/>
          <w:sz w:val="24"/>
          <w:szCs w:val="24"/>
        </w:rPr>
        <w:t>leaders that the new economic order needed educated workers</w:t>
      </w:r>
    </w:p>
    <w:p w:rsidR="00EE34A0" w:rsidRPr="00D92C52" w:rsidRDefault="00EE34A0" w:rsidP="00EE34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Educational opportunities for women also expanded</w:t>
      </w:r>
    </w:p>
    <w:p w:rsidR="00EE34A0" w:rsidRPr="00D92C52" w:rsidRDefault="00EE34A0" w:rsidP="00EE34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 1833</w:t>
      </w:r>
      <w:r w:rsidR="00B85AC8">
        <w:rPr>
          <w:rFonts w:ascii="Times New Roman" w:hAnsi="Times New Roman" w:cs="Times New Roman"/>
          <w:sz w:val="24"/>
          <w:szCs w:val="24"/>
        </w:rPr>
        <w:t>,</w:t>
      </w:r>
      <w:r w:rsidRPr="00D92C52">
        <w:rPr>
          <w:rFonts w:ascii="Times New Roman" w:hAnsi="Times New Roman" w:cs="Times New Roman"/>
          <w:sz w:val="24"/>
          <w:szCs w:val="24"/>
        </w:rPr>
        <w:t xml:space="preserve"> Oberlin College in Ohio became the first coeducational college.</w:t>
      </w:r>
    </w:p>
    <w:p w:rsidR="00EE34A0" w:rsidRPr="00422B3E" w:rsidRDefault="00EE34A0" w:rsidP="00EE34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Four years later the first all-female colleg</w:t>
      </w:r>
      <w:r>
        <w:rPr>
          <w:rFonts w:ascii="Times New Roman" w:hAnsi="Times New Roman" w:cs="Times New Roman"/>
          <w:sz w:val="24"/>
          <w:szCs w:val="24"/>
        </w:rPr>
        <w:t>e was founded — Mount Holyoke, [MA]</w:t>
      </w:r>
      <w:r w:rsidRPr="00422B3E">
        <w:rPr>
          <w:rFonts w:ascii="Times New Roman" w:hAnsi="Times New Roman" w:cs="Times New Roman"/>
          <w:sz w:val="24"/>
          <w:szCs w:val="24"/>
        </w:rPr>
        <w:t xml:space="preserve"> </w:t>
      </w:r>
    </w:p>
    <w:p w:rsidR="00E133F0" w:rsidRPr="00D92C52" w:rsidRDefault="00E133F0" w:rsidP="003375A0">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Asylum Movement</w:t>
      </w:r>
      <w:r w:rsidR="00422B3E">
        <w:rPr>
          <w:rFonts w:ascii="Times New Roman" w:hAnsi="Times New Roman" w:cs="Times New Roman"/>
          <w:sz w:val="24"/>
          <w:szCs w:val="24"/>
        </w:rPr>
        <w:t xml:space="preserve"> </w:t>
      </w:r>
      <w:r w:rsidRPr="00D92C52">
        <w:rPr>
          <w:rFonts w:ascii="Times New Roman" w:hAnsi="Times New Roman" w:cs="Times New Roman"/>
          <w:sz w:val="24"/>
          <w:szCs w:val="24"/>
        </w:rPr>
        <w:t xml:space="preserve">(orphanages, jails, hospitals) </w:t>
      </w:r>
    </w:p>
    <w:p w:rsidR="00E133F0" w:rsidRPr="00422B3E"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Asylums isolated and separated the criminal</w:t>
      </w:r>
      <w:r w:rsidR="00422B3E">
        <w:rPr>
          <w:rFonts w:ascii="Times New Roman" w:hAnsi="Times New Roman" w:cs="Times New Roman"/>
          <w:sz w:val="24"/>
          <w:szCs w:val="24"/>
        </w:rPr>
        <w:t xml:space="preserve">, the insane, the ill, and the </w:t>
      </w:r>
      <w:r w:rsidRPr="00422B3E">
        <w:rPr>
          <w:rFonts w:ascii="Times New Roman" w:hAnsi="Times New Roman" w:cs="Times New Roman"/>
          <w:sz w:val="24"/>
          <w:szCs w:val="24"/>
        </w:rPr>
        <w:t xml:space="preserve">dependent from outside society </w:t>
      </w:r>
    </w:p>
    <w:p w:rsidR="00E133F0" w:rsidRPr="00D92C52"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“Rehabilitation” </w:t>
      </w:r>
      <w:r w:rsidR="00422B3E">
        <w:rPr>
          <w:rFonts w:ascii="Times New Roman" w:hAnsi="Times New Roman" w:cs="Times New Roman"/>
          <w:sz w:val="24"/>
          <w:szCs w:val="24"/>
        </w:rPr>
        <w:t xml:space="preserve"> </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The goal of care in asylums, which had focused </w:t>
      </w:r>
      <w:r w:rsidR="00422B3E">
        <w:rPr>
          <w:rFonts w:ascii="Times New Roman" w:hAnsi="Times New Roman" w:cs="Times New Roman"/>
          <w:sz w:val="24"/>
          <w:szCs w:val="24"/>
        </w:rPr>
        <w:t xml:space="preserve">on confinement, shifted to the </w:t>
      </w:r>
      <w:r w:rsidRPr="00422B3E">
        <w:rPr>
          <w:rFonts w:ascii="Times New Roman" w:hAnsi="Times New Roman" w:cs="Times New Roman"/>
          <w:sz w:val="24"/>
          <w:szCs w:val="24"/>
        </w:rPr>
        <w:t>reform of personal character</w:t>
      </w:r>
    </w:p>
    <w:p w:rsidR="00E133F0" w:rsidRPr="00422B3E"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Dorothea Dix, a Boston </w:t>
      </w:r>
      <w:r w:rsidR="00422B3E" w:rsidRPr="00422B3E">
        <w:rPr>
          <w:rFonts w:ascii="Times New Roman" w:hAnsi="Times New Roman" w:cs="Times New Roman"/>
          <w:sz w:val="24"/>
          <w:szCs w:val="24"/>
        </w:rPr>
        <w:t xml:space="preserve">schoolteacher, took the lead </w:t>
      </w:r>
      <w:r w:rsidR="00422B3E">
        <w:rPr>
          <w:rFonts w:ascii="Times New Roman" w:hAnsi="Times New Roman" w:cs="Times New Roman"/>
          <w:sz w:val="24"/>
          <w:szCs w:val="24"/>
        </w:rPr>
        <w:t xml:space="preserve">in advocating state supported </w:t>
      </w:r>
      <w:r w:rsidRPr="00422B3E">
        <w:rPr>
          <w:rFonts w:ascii="Times New Roman" w:hAnsi="Times New Roman" w:cs="Times New Roman"/>
          <w:sz w:val="24"/>
          <w:szCs w:val="24"/>
        </w:rPr>
        <w:t>asylums for the mentally ill</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She attracted much attention to the movement by he</w:t>
      </w:r>
      <w:r w:rsidR="00422B3E" w:rsidRPr="00422B3E">
        <w:rPr>
          <w:rFonts w:ascii="Times New Roman" w:hAnsi="Times New Roman" w:cs="Times New Roman"/>
          <w:sz w:val="24"/>
          <w:szCs w:val="24"/>
        </w:rPr>
        <w:t xml:space="preserve">r report detailing the horrors </w:t>
      </w:r>
      <w:r w:rsidRPr="00422B3E">
        <w:rPr>
          <w:rFonts w:ascii="Times New Roman" w:hAnsi="Times New Roman" w:cs="Times New Roman"/>
          <w:sz w:val="24"/>
          <w:szCs w:val="24"/>
        </w:rPr>
        <w:t>to which the mentally ill were subjected being chained, kept in cages and closets, and beaten with rods</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 response to her efforts, 28 states maintained mental institutions by 1860</w:t>
      </w:r>
    </w:p>
    <w:p w:rsidR="00E133F0" w:rsidRPr="00D92C52" w:rsidRDefault="00E133F0" w:rsidP="003375A0">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Abolitionism</w:t>
      </w:r>
    </w:p>
    <w:p w:rsidR="00422B3E"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1816 --&gt; American Col</w:t>
      </w:r>
      <w:r w:rsidR="00422B3E">
        <w:rPr>
          <w:rFonts w:ascii="Times New Roman" w:hAnsi="Times New Roman" w:cs="Times New Roman"/>
          <w:sz w:val="24"/>
          <w:szCs w:val="24"/>
        </w:rPr>
        <w:t>onization Society</w:t>
      </w:r>
    </w:p>
    <w:p w:rsidR="00E133F0" w:rsidRPr="00422B3E" w:rsidRDefault="00422B3E" w:rsidP="003375A0">
      <w:pPr>
        <w:pStyle w:val="ListParagraph"/>
        <w:numPr>
          <w:ilvl w:val="3"/>
          <w:numId w:val="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created</w:t>
      </w:r>
      <w:proofErr w:type="gramEnd"/>
      <w:r>
        <w:rPr>
          <w:rFonts w:ascii="Times New Roman" w:hAnsi="Times New Roman" w:cs="Times New Roman"/>
          <w:sz w:val="24"/>
          <w:szCs w:val="24"/>
        </w:rPr>
        <w:t xml:space="preserve"> (gradual, voluntary </w:t>
      </w:r>
      <w:r w:rsidR="00E133F0" w:rsidRPr="00422B3E">
        <w:rPr>
          <w:rFonts w:ascii="Times New Roman" w:hAnsi="Times New Roman" w:cs="Times New Roman"/>
          <w:sz w:val="24"/>
          <w:szCs w:val="24"/>
        </w:rPr>
        <w:t>emancipation.</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Create a free</w:t>
      </w:r>
      <w:r w:rsidR="00422B3E">
        <w:rPr>
          <w:rFonts w:ascii="Times New Roman" w:hAnsi="Times New Roman" w:cs="Times New Roman"/>
          <w:sz w:val="24"/>
          <w:szCs w:val="24"/>
        </w:rPr>
        <w:t xml:space="preserve"> slave state in Liberia, West </w:t>
      </w:r>
      <w:r w:rsidR="003375A0">
        <w:rPr>
          <w:rFonts w:ascii="Times New Roman" w:hAnsi="Times New Roman" w:cs="Times New Roman"/>
          <w:sz w:val="24"/>
          <w:szCs w:val="24"/>
        </w:rPr>
        <w:t>Africa.</w:t>
      </w:r>
    </w:p>
    <w:p w:rsidR="00E133F0" w:rsidRPr="00D92C52" w:rsidRDefault="00E133F0" w:rsidP="003375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No real anti-sl</w:t>
      </w:r>
      <w:r w:rsidR="00422B3E">
        <w:rPr>
          <w:rFonts w:ascii="Times New Roman" w:hAnsi="Times New Roman" w:cs="Times New Roman"/>
          <w:sz w:val="24"/>
          <w:szCs w:val="24"/>
        </w:rPr>
        <w:t xml:space="preserve">avery sentiment in the North </w:t>
      </w:r>
      <w:r w:rsidRPr="00D92C52">
        <w:rPr>
          <w:rFonts w:ascii="Times New Roman" w:hAnsi="Times New Roman" w:cs="Times New Roman"/>
          <w:sz w:val="24"/>
          <w:szCs w:val="24"/>
        </w:rPr>
        <w:t>in the 1820s &amp; 1830s.</w:t>
      </w:r>
    </w:p>
    <w:p w:rsidR="003375A0"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William Lloyd Garrison, </w:t>
      </w:r>
    </w:p>
    <w:p w:rsidR="003375A0"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publisher of the </w:t>
      </w:r>
      <w:proofErr w:type="spellStart"/>
      <w:r w:rsidRPr="003375A0">
        <w:rPr>
          <w:rFonts w:ascii="Times New Roman" w:hAnsi="Times New Roman" w:cs="Times New Roman"/>
          <w:i/>
          <w:sz w:val="24"/>
          <w:szCs w:val="24"/>
        </w:rPr>
        <w:t>The</w:t>
      </w:r>
      <w:proofErr w:type="spellEnd"/>
      <w:r w:rsidRPr="003375A0">
        <w:rPr>
          <w:rFonts w:ascii="Times New Roman" w:hAnsi="Times New Roman" w:cs="Times New Roman"/>
          <w:i/>
          <w:sz w:val="24"/>
          <w:szCs w:val="24"/>
        </w:rPr>
        <w:t xml:space="preserve"> Liberat</w:t>
      </w:r>
      <w:r w:rsidR="00422B3E" w:rsidRPr="003375A0">
        <w:rPr>
          <w:rFonts w:ascii="Times New Roman" w:hAnsi="Times New Roman" w:cs="Times New Roman"/>
          <w:i/>
          <w:sz w:val="24"/>
          <w:szCs w:val="24"/>
        </w:rPr>
        <w:t>or</w:t>
      </w:r>
      <w:r w:rsidR="00422B3E">
        <w:rPr>
          <w:rFonts w:ascii="Times New Roman" w:hAnsi="Times New Roman" w:cs="Times New Roman"/>
          <w:sz w:val="24"/>
          <w:szCs w:val="24"/>
        </w:rPr>
        <w:t xml:space="preserve">, </w:t>
      </w:r>
    </w:p>
    <w:p w:rsidR="00E133F0" w:rsidRPr="00422B3E" w:rsidRDefault="00422B3E" w:rsidP="003375A0">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appeared in 1831 and </w:t>
      </w:r>
      <w:r w:rsidR="00E133F0" w:rsidRPr="00422B3E">
        <w:rPr>
          <w:rFonts w:ascii="Times New Roman" w:hAnsi="Times New Roman" w:cs="Times New Roman"/>
          <w:sz w:val="24"/>
          <w:szCs w:val="24"/>
        </w:rPr>
        <w:t xml:space="preserve">sent shock waves across the entire country </w:t>
      </w:r>
    </w:p>
    <w:p w:rsidR="00E133F0" w:rsidRPr="00D92C52" w:rsidRDefault="00E133F0" w:rsidP="003375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He repudiated gradual emancipation and embraced immediate end to slavery at once</w:t>
      </w:r>
    </w:p>
    <w:p w:rsidR="00E133F0" w:rsidRPr="00422B3E" w:rsidRDefault="00E133F0" w:rsidP="003375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He advocated racial equality and argued that slaveho</w:t>
      </w:r>
      <w:r w:rsidR="00422B3E">
        <w:rPr>
          <w:rFonts w:ascii="Times New Roman" w:hAnsi="Times New Roman" w:cs="Times New Roman"/>
          <w:sz w:val="24"/>
          <w:szCs w:val="24"/>
        </w:rPr>
        <w:t xml:space="preserve">lders </w:t>
      </w:r>
      <w:proofErr w:type="gramStart"/>
      <w:r w:rsidR="00422B3E">
        <w:rPr>
          <w:rFonts w:ascii="Times New Roman" w:hAnsi="Times New Roman" w:cs="Times New Roman"/>
          <w:sz w:val="24"/>
          <w:szCs w:val="24"/>
        </w:rPr>
        <w:t xml:space="preserve">should not be </w:t>
      </w:r>
      <w:r w:rsidRPr="00422B3E">
        <w:rPr>
          <w:rFonts w:ascii="Times New Roman" w:hAnsi="Times New Roman" w:cs="Times New Roman"/>
          <w:sz w:val="24"/>
          <w:szCs w:val="24"/>
        </w:rPr>
        <w:t>compensated</w:t>
      </w:r>
      <w:proofErr w:type="gramEnd"/>
      <w:r w:rsidRPr="00422B3E">
        <w:rPr>
          <w:rFonts w:ascii="Times New Roman" w:hAnsi="Times New Roman" w:cs="Times New Roman"/>
          <w:sz w:val="24"/>
          <w:szCs w:val="24"/>
        </w:rPr>
        <w:t xml:space="preserve"> for freeing slaves.</w:t>
      </w:r>
    </w:p>
    <w:p w:rsidR="00363ABC" w:rsidRDefault="00E133F0" w:rsidP="003375A0">
      <w:pPr>
        <w:pStyle w:val="ListParagraph"/>
        <w:numPr>
          <w:ilvl w:val="2"/>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Frederick Douglass</w:t>
      </w:r>
    </w:p>
    <w:p w:rsidR="00E133F0" w:rsidRPr="00422B3E" w:rsidRDefault="00E133F0" w:rsidP="00363ABC">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had esc</w:t>
      </w:r>
      <w:r w:rsidR="00422B3E">
        <w:rPr>
          <w:rFonts w:ascii="Times New Roman" w:hAnsi="Times New Roman" w:cs="Times New Roman"/>
          <w:sz w:val="24"/>
          <w:szCs w:val="24"/>
        </w:rPr>
        <w:t xml:space="preserve">aped from slavery in Maryland, </w:t>
      </w:r>
      <w:r w:rsidRPr="00422B3E">
        <w:rPr>
          <w:rFonts w:ascii="Times New Roman" w:hAnsi="Times New Roman" w:cs="Times New Roman"/>
          <w:sz w:val="24"/>
          <w:szCs w:val="24"/>
        </w:rPr>
        <w:t>also joined the abolitionist movement</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To abolitionists, slavery was a moral, not an economic question</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But most of all, abolitionists denounced slavery as contrary to Christian teaching</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1845 </w:t>
      </w:r>
      <w:r w:rsidR="00B85AC8" w:rsidRPr="00B85AC8">
        <w:rPr>
          <w:rFonts w:ascii="Times New Roman" w:hAnsi="Times New Roman" w:cs="Times New Roman"/>
          <w:sz w:val="24"/>
          <w:szCs w:val="24"/>
        </w:rPr>
        <w:sym w:font="Wingdings" w:char="F0E0"/>
      </w:r>
      <w:r w:rsidRPr="00D92C52">
        <w:rPr>
          <w:rFonts w:ascii="Times New Roman" w:hAnsi="Times New Roman" w:cs="Times New Roman"/>
          <w:sz w:val="24"/>
          <w:szCs w:val="24"/>
        </w:rPr>
        <w:t xml:space="preserve"> </w:t>
      </w:r>
      <w:r w:rsidRPr="00363ABC">
        <w:rPr>
          <w:rFonts w:ascii="Times New Roman" w:hAnsi="Times New Roman" w:cs="Times New Roman"/>
          <w:i/>
          <w:sz w:val="24"/>
          <w:szCs w:val="24"/>
        </w:rPr>
        <w:t>The Narrative of the Life</w:t>
      </w:r>
      <w:r w:rsidR="00363ABC" w:rsidRPr="00363ABC">
        <w:rPr>
          <w:rFonts w:ascii="Times New Roman" w:hAnsi="Times New Roman" w:cs="Times New Roman"/>
          <w:i/>
          <w:sz w:val="24"/>
          <w:szCs w:val="24"/>
        </w:rPr>
        <w:t xml:space="preserve"> </w:t>
      </w:r>
      <w:r w:rsidRPr="00363ABC">
        <w:rPr>
          <w:rFonts w:ascii="Times New Roman" w:hAnsi="Times New Roman" w:cs="Times New Roman"/>
          <w:i/>
          <w:sz w:val="24"/>
          <w:szCs w:val="24"/>
        </w:rPr>
        <w:t>Of Frederick Douglass</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1847 </w:t>
      </w:r>
      <w:r w:rsidR="00B85AC8" w:rsidRPr="00B85AC8">
        <w:rPr>
          <w:rFonts w:ascii="Times New Roman" w:hAnsi="Times New Roman" w:cs="Times New Roman"/>
          <w:sz w:val="24"/>
          <w:szCs w:val="24"/>
        </w:rPr>
        <w:sym w:font="Wingdings" w:char="F0E0"/>
      </w:r>
      <w:r w:rsidRPr="00D92C52">
        <w:rPr>
          <w:rFonts w:ascii="Times New Roman" w:hAnsi="Times New Roman" w:cs="Times New Roman"/>
          <w:sz w:val="24"/>
          <w:szCs w:val="24"/>
        </w:rPr>
        <w:t xml:space="preserve"> “The North Star”</w:t>
      </w:r>
    </w:p>
    <w:p w:rsidR="00363ABC" w:rsidRDefault="00363ABC" w:rsidP="00363AB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African Americans Opposed to Slavery</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David Walker</w:t>
      </w:r>
      <w:r w:rsidR="00422B3E">
        <w:rPr>
          <w:rFonts w:ascii="Times New Roman" w:hAnsi="Times New Roman" w:cs="Times New Roman"/>
          <w:sz w:val="24"/>
          <w:szCs w:val="24"/>
        </w:rPr>
        <w:t xml:space="preserve"> </w:t>
      </w:r>
      <w:r w:rsidRPr="00D92C52">
        <w:rPr>
          <w:rFonts w:ascii="Times New Roman" w:hAnsi="Times New Roman" w:cs="Times New Roman"/>
          <w:sz w:val="24"/>
          <w:szCs w:val="24"/>
        </w:rPr>
        <w:t>(1785-1830)</w:t>
      </w:r>
    </w:p>
    <w:p w:rsidR="00E133F0" w:rsidRPr="00363ABC" w:rsidRDefault="00E133F0" w:rsidP="00363ABC">
      <w:pPr>
        <w:pStyle w:val="ListParagraph"/>
        <w:numPr>
          <w:ilvl w:val="4"/>
          <w:numId w:val="2"/>
        </w:numPr>
        <w:spacing w:after="0" w:line="240" w:lineRule="auto"/>
        <w:rPr>
          <w:rFonts w:ascii="Times New Roman" w:hAnsi="Times New Roman" w:cs="Times New Roman"/>
          <w:i/>
          <w:sz w:val="24"/>
          <w:szCs w:val="24"/>
        </w:rPr>
      </w:pPr>
      <w:r w:rsidRPr="00D92C52">
        <w:rPr>
          <w:rFonts w:ascii="Times New Roman" w:hAnsi="Times New Roman" w:cs="Times New Roman"/>
          <w:sz w:val="24"/>
          <w:szCs w:val="24"/>
        </w:rPr>
        <w:t xml:space="preserve">1829 </w:t>
      </w:r>
      <w:r w:rsidR="00B85AC8" w:rsidRPr="00B85AC8">
        <w:rPr>
          <w:rFonts w:ascii="Times New Roman" w:hAnsi="Times New Roman" w:cs="Times New Roman"/>
          <w:sz w:val="24"/>
          <w:szCs w:val="24"/>
        </w:rPr>
        <w:sym w:font="Wingdings" w:char="F0E0"/>
      </w:r>
      <w:r w:rsidRPr="00D92C52">
        <w:rPr>
          <w:rFonts w:ascii="Times New Roman" w:hAnsi="Times New Roman" w:cs="Times New Roman"/>
          <w:sz w:val="24"/>
          <w:szCs w:val="24"/>
        </w:rPr>
        <w:t xml:space="preserve"> </w:t>
      </w:r>
      <w:r w:rsidRPr="00363ABC">
        <w:rPr>
          <w:rFonts w:ascii="Times New Roman" w:hAnsi="Times New Roman" w:cs="Times New Roman"/>
          <w:i/>
          <w:sz w:val="24"/>
          <w:szCs w:val="24"/>
        </w:rPr>
        <w:t>Ap</w:t>
      </w:r>
      <w:r w:rsidR="00422B3E" w:rsidRPr="00363ABC">
        <w:rPr>
          <w:rFonts w:ascii="Times New Roman" w:hAnsi="Times New Roman" w:cs="Times New Roman"/>
          <w:i/>
          <w:sz w:val="24"/>
          <w:szCs w:val="24"/>
        </w:rPr>
        <w:t xml:space="preserve">peal to the Colored </w:t>
      </w:r>
      <w:r w:rsidRPr="00363ABC">
        <w:rPr>
          <w:rFonts w:ascii="Times New Roman" w:hAnsi="Times New Roman" w:cs="Times New Roman"/>
          <w:i/>
          <w:sz w:val="24"/>
          <w:szCs w:val="24"/>
        </w:rPr>
        <w:t>Citizens of the World</w:t>
      </w:r>
    </w:p>
    <w:p w:rsidR="00E133F0" w:rsidRPr="00D92C52" w:rsidRDefault="00E133F0" w:rsidP="00363ABC">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Fight for freedom rather than wait to </w:t>
      </w:r>
      <w:proofErr w:type="gramStart"/>
      <w:r w:rsidRPr="00D92C52">
        <w:rPr>
          <w:rFonts w:ascii="Times New Roman" w:hAnsi="Times New Roman" w:cs="Times New Roman"/>
          <w:sz w:val="24"/>
          <w:szCs w:val="24"/>
        </w:rPr>
        <w:t>be set</w:t>
      </w:r>
      <w:proofErr w:type="gramEnd"/>
      <w:r w:rsidRPr="00D92C52">
        <w:rPr>
          <w:rFonts w:ascii="Times New Roman" w:hAnsi="Times New Roman" w:cs="Times New Roman"/>
          <w:sz w:val="24"/>
          <w:szCs w:val="24"/>
        </w:rPr>
        <w:t xml:space="preserve"> free by whites.</w:t>
      </w:r>
    </w:p>
    <w:p w:rsidR="00E133F0" w:rsidRPr="00D92C52" w:rsidRDefault="00422B3E" w:rsidP="00363AB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Sojourner Truth  (1787-1883) </w:t>
      </w:r>
      <w:r w:rsidR="00E133F0" w:rsidRPr="00D92C52">
        <w:rPr>
          <w:rFonts w:ascii="Times New Roman" w:hAnsi="Times New Roman" w:cs="Times New Roman"/>
          <w:sz w:val="24"/>
          <w:szCs w:val="24"/>
        </w:rPr>
        <w:t>or  Isabella Baumfree</w:t>
      </w:r>
    </w:p>
    <w:p w:rsidR="00E133F0" w:rsidRPr="00D92C52" w:rsidRDefault="00E133F0" w:rsidP="00363ABC">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1850 </w:t>
      </w:r>
      <w:r w:rsidR="00B85AC8" w:rsidRPr="00B85AC8">
        <w:rPr>
          <w:rFonts w:ascii="Times New Roman" w:hAnsi="Times New Roman" w:cs="Times New Roman"/>
          <w:sz w:val="24"/>
          <w:szCs w:val="24"/>
        </w:rPr>
        <w:sym w:font="Wingdings" w:char="F0E0"/>
      </w:r>
      <w:r w:rsidRPr="00D92C52">
        <w:rPr>
          <w:rFonts w:ascii="Times New Roman" w:hAnsi="Times New Roman" w:cs="Times New Roman"/>
          <w:sz w:val="24"/>
          <w:szCs w:val="24"/>
        </w:rPr>
        <w:t xml:space="preserve"> </w:t>
      </w:r>
      <w:r w:rsidRPr="00363ABC">
        <w:rPr>
          <w:rFonts w:ascii="Times New Roman" w:hAnsi="Times New Roman" w:cs="Times New Roman"/>
          <w:i/>
          <w:sz w:val="24"/>
          <w:szCs w:val="24"/>
        </w:rPr>
        <w:t>The Narrative of Sojourner Truth</w:t>
      </w:r>
      <w:r w:rsidRPr="00D92C52">
        <w:rPr>
          <w:rFonts w:ascii="Times New Roman" w:hAnsi="Times New Roman" w:cs="Times New Roman"/>
          <w:sz w:val="24"/>
          <w:szCs w:val="24"/>
        </w:rPr>
        <w:t xml:space="preserve"> </w:t>
      </w:r>
    </w:p>
    <w:p w:rsidR="00E133F0" w:rsidRPr="00D92C52" w:rsidRDefault="00E133F0" w:rsidP="00363ABC">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Underground Railroad</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“Condu</w:t>
      </w:r>
      <w:r w:rsidR="00422B3E">
        <w:rPr>
          <w:rFonts w:ascii="Times New Roman" w:hAnsi="Times New Roman" w:cs="Times New Roman"/>
          <w:sz w:val="24"/>
          <w:szCs w:val="24"/>
        </w:rPr>
        <w:t>ctor” ==== leader of the escape</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w:t>
      </w:r>
      <w:r w:rsidR="00422B3E">
        <w:rPr>
          <w:rFonts w:ascii="Times New Roman" w:hAnsi="Times New Roman" w:cs="Times New Roman"/>
          <w:sz w:val="24"/>
          <w:szCs w:val="24"/>
        </w:rPr>
        <w:t>assengers” ==== escaping slaves</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“Tra</w:t>
      </w:r>
      <w:r w:rsidR="00422B3E">
        <w:rPr>
          <w:rFonts w:ascii="Times New Roman" w:hAnsi="Times New Roman" w:cs="Times New Roman"/>
          <w:sz w:val="24"/>
          <w:szCs w:val="24"/>
        </w:rPr>
        <w:t>cks” ==== routes</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“Trains” ==== farm wagons </w:t>
      </w:r>
      <w:r w:rsidR="00422B3E">
        <w:rPr>
          <w:rFonts w:ascii="Times New Roman" w:hAnsi="Times New Roman" w:cs="Times New Roman"/>
          <w:sz w:val="24"/>
          <w:szCs w:val="24"/>
        </w:rPr>
        <w:t>transporting the escaping slaves</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“Depots” ==== safe houses to rest/sleep</w:t>
      </w:r>
    </w:p>
    <w:p w:rsidR="00E133F0" w:rsidRDefault="00E133F0" w:rsidP="00E133F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Growth of Slavery</w:t>
      </w:r>
    </w:p>
    <w:p w:rsidR="00363ABC" w:rsidRPr="00363ABC" w:rsidRDefault="00363ABC" w:rsidP="00E133F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Gag Rule</w:t>
      </w:r>
    </w:p>
    <w:p w:rsidR="00E133F0" w:rsidRPr="00422B3E" w:rsidRDefault="00363ABC" w:rsidP="00363AB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133F0" w:rsidRPr="00D92C52">
        <w:rPr>
          <w:rFonts w:ascii="Times New Roman" w:hAnsi="Times New Roman" w:cs="Times New Roman"/>
          <w:sz w:val="24"/>
          <w:szCs w:val="24"/>
        </w:rPr>
        <w:t xml:space="preserve">assed in </w:t>
      </w:r>
      <w:proofErr w:type="gramStart"/>
      <w:r w:rsidR="00E133F0" w:rsidRPr="00D92C52">
        <w:rPr>
          <w:rFonts w:ascii="Times New Roman" w:hAnsi="Times New Roman" w:cs="Times New Roman"/>
          <w:sz w:val="24"/>
          <w:szCs w:val="24"/>
        </w:rPr>
        <w:t>Congress which</w:t>
      </w:r>
      <w:proofErr w:type="gramEnd"/>
      <w:r w:rsidR="00E133F0" w:rsidRPr="00D92C52">
        <w:rPr>
          <w:rFonts w:ascii="Times New Roman" w:hAnsi="Times New Roman" w:cs="Times New Roman"/>
          <w:sz w:val="24"/>
          <w:szCs w:val="24"/>
        </w:rPr>
        <w:t xml:space="preserve"> nothi</w:t>
      </w:r>
      <w:r w:rsidR="00422B3E">
        <w:rPr>
          <w:rFonts w:ascii="Times New Roman" w:hAnsi="Times New Roman" w:cs="Times New Roman"/>
          <w:sz w:val="24"/>
          <w:szCs w:val="24"/>
        </w:rPr>
        <w:t xml:space="preserve">ng concerning slavery could be </w:t>
      </w:r>
      <w:r w:rsidR="00E133F0" w:rsidRPr="00422B3E">
        <w:rPr>
          <w:rFonts w:ascii="Times New Roman" w:hAnsi="Times New Roman" w:cs="Times New Roman"/>
          <w:sz w:val="24"/>
          <w:szCs w:val="24"/>
        </w:rPr>
        <w:t xml:space="preserve">discussed. </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lastRenderedPageBreak/>
        <w:t>Under the gag rule, anti-slavery petitions were not read on the floor of Congress</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The rule </w:t>
      </w:r>
      <w:proofErr w:type="gramStart"/>
      <w:r w:rsidRPr="00D92C52">
        <w:rPr>
          <w:rFonts w:ascii="Times New Roman" w:hAnsi="Times New Roman" w:cs="Times New Roman"/>
          <w:sz w:val="24"/>
          <w:szCs w:val="24"/>
        </w:rPr>
        <w:t>was renewed</w:t>
      </w:r>
      <w:proofErr w:type="gramEnd"/>
      <w:r w:rsidRPr="00D92C52">
        <w:rPr>
          <w:rFonts w:ascii="Times New Roman" w:hAnsi="Times New Roman" w:cs="Times New Roman"/>
          <w:sz w:val="24"/>
          <w:szCs w:val="24"/>
        </w:rPr>
        <w:t xml:space="preserve"> in each Congress between 1837 and 1839. </w:t>
      </w:r>
    </w:p>
    <w:p w:rsidR="00E133F0" w:rsidRDefault="00E133F0" w:rsidP="00363ABC">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In 1840</w:t>
      </w:r>
      <w:r w:rsidR="00B85AC8">
        <w:rPr>
          <w:rFonts w:ascii="Times New Roman" w:hAnsi="Times New Roman" w:cs="Times New Roman"/>
          <w:sz w:val="24"/>
          <w:szCs w:val="24"/>
        </w:rPr>
        <w:t>,</w:t>
      </w:r>
      <w:r w:rsidRPr="00422B3E">
        <w:rPr>
          <w:rFonts w:ascii="Times New Roman" w:hAnsi="Times New Roman" w:cs="Times New Roman"/>
          <w:sz w:val="24"/>
          <w:szCs w:val="24"/>
        </w:rPr>
        <w:t xml:space="preserve"> the House passed an even stricter rule, wh</w:t>
      </w:r>
      <w:r w:rsidR="00422B3E">
        <w:rPr>
          <w:rFonts w:ascii="Times New Roman" w:hAnsi="Times New Roman" w:cs="Times New Roman"/>
          <w:sz w:val="24"/>
          <w:szCs w:val="24"/>
        </w:rPr>
        <w:t>ich refused to accept all anti-</w:t>
      </w:r>
      <w:r w:rsidRPr="00422B3E">
        <w:rPr>
          <w:rFonts w:ascii="Times New Roman" w:hAnsi="Times New Roman" w:cs="Times New Roman"/>
          <w:sz w:val="24"/>
          <w:szCs w:val="24"/>
        </w:rPr>
        <w:t>slavery petition. On December 3, 1844, the gag rule was repealed</w:t>
      </w:r>
    </w:p>
    <w:p w:rsidR="00363ABC" w:rsidRPr="00422B3E" w:rsidRDefault="00363ABC" w:rsidP="00363AB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Effect on Churches</w:t>
      </w:r>
    </w:p>
    <w:p w:rsidR="00E133F0" w:rsidRPr="00422B3E" w:rsidRDefault="00E133F0" w:rsidP="00363ABC">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Abolitionism forced the churches to face the quest</w:t>
      </w:r>
      <w:r w:rsidR="00422B3E" w:rsidRPr="00422B3E">
        <w:rPr>
          <w:rFonts w:ascii="Times New Roman" w:hAnsi="Times New Roman" w:cs="Times New Roman"/>
          <w:sz w:val="24"/>
          <w:szCs w:val="24"/>
        </w:rPr>
        <w:t xml:space="preserve">ion of slavery head-on, and in </w:t>
      </w:r>
      <w:r w:rsidRPr="00422B3E">
        <w:rPr>
          <w:rFonts w:ascii="Times New Roman" w:hAnsi="Times New Roman" w:cs="Times New Roman"/>
          <w:sz w:val="24"/>
          <w:szCs w:val="24"/>
        </w:rPr>
        <w:t>the 1840s the Methodist and Baptist churches each sp</w:t>
      </w:r>
      <w:r w:rsidR="00422B3E">
        <w:rPr>
          <w:rFonts w:ascii="Times New Roman" w:hAnsi="Times New Roman" w:cs="Times New Roman"/>
          <w:sz w:val="24"/>
          <w:szCs w:val="24"/>
        </w:rPr>
        <w:t xml:space="preserve">lit into northern and southern </w:t>
      </w:r>
      <w:r w:rsidRPr="00422B3E">
        <w:rPr>
          <w:rFonts w:ascii="Times New Roman" w:hAnsi="Times New Roman" w:cs="Times New Roman"/>
          <w:sz w:val="24"/>
          <w:szCs w:val="24"/>
        </w:rPr>
        <w:t>organizations over the issue of slavery</w:t>
      </w:r>
    </w:p>
    <w:p w:rsidR="00E133F0" w:rsidRPr="00D92C52" w:rsidRDefault="00E133F0"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Even the abolitionists themselves splintered</w:t>
      </w:r>
    </w:p>
    <w:p w:rsidR="00E133F0" w:rsidRPr="00422B3E" w:rsidRDefault="00E133F0" w:rsidP="00363ABC">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More conservative reformers wanted to work within e</w:t>
      </w:r>
      <w:r w:rsidR="00422B3E">
        <w:rPr>
          <w:rFonts w:ascii="Times New Roman" w:hAnsi="Times New Roman" w:cs="Times New Roman"/>
          <w:sz w:val="24"/>
          <w:szCs w:val="24"/>
        </w:rPr>
        <w:t xml:space="preserve">stablished institutions, using </w:t>
      </w:r>
      <w:r w:rsidRPr="00422B3E">
        <w:rPr>
          <w:rFonts w:ascii="Times New Roman" w:hAnsi="Times New Roman" w:cs="Times New Roman"/>
          <w:sz w:val="24"/>
          <w:szCs w:val="24"/>
        </w:rPr>
        <w:t>churches and political action to end slavery</w:t>
      </w:r>
    </w:p>
    <w:p w:rsidR="00E133F0" w:rsidRDefault="00E133F0" w:rsidP="00363ABC">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Women's Rights</w:t>
      </w:r>
    </w:p>
    <w:p w:rsidR="00363ABC" w:rsidRPr="00363ABC" w:rsidRDefault="00363ABC" w:rsidP="00363ABC">
      <w:pPr>
        <w:pStyle w:val="ListParagraph"/>
        <w:numPr>
          <w:ilvl w:val="2"/>
          <w:numId w:val="2"/>
        </w:numPr>
        <w:spacing w:after="0" w:line="240" w:lineRule="auto"/>
        <w:rPr>
          <w:rFonts w:ascii="Times New Roman" w:hAnsi="Times New Roman" w:cs="Times New Roman"/>
          <w:sz w:val="24"/>
          <w:szCs w:val="24"/>
        </w:rPr>
      </w:pPr>
      <w:r w:rsidRPr="00363ABC">
        <w:rPr>
          <w:rFonts w:ascii="Times New Roman" w:hAnsi="Times New Roman" w:cs="Times New Roman"/>
          <w:sz w:val="24"/>
          <w:szCs w:val="24"/>
        </w:rPr>
        <w:t xml:space="preserve">Status of Women in Early 1800s </w:t>
      </w:r>
    </w:p>
    <w:p w:rsidR="00363ABC" w:rsidRPr="00D92C52" w:rsidRDefault="00363ABC"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Unable to vote.</w:t>
      </w:r>
    </w:p>
    <w:p w:rsidR="00363ABC" w:rsidRPr="00D92C52" w:rsidRDefault="00363ABC"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Legal status of a minor.</w:t>
      </w:r>
    </w:p>
    <w:p w:rsidR="00363ABC" w:rsidRPr="00D92C52" w:rsidRDefault="00363ABC" w:rsidP="00363ABC">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Single </w:t>
      </w:r>
      <w:r w:rsidR="00EE34A0" w:rsidRPr="00EE34A0">
        <w:rPr>
          <w:rFonts w:ascii="Times New Roman" w:hAnsi="Times New Roman" w:cs="Times New Roman"/>
          <w:sz w:val="24"/>
          <w:szCs w:val="24"/>
        </w:rPr>
        <w:sym w:font="Wingdings" w:char="F0E0"/>
      </w:r>
      <w:r>
        <w:rPr>
          <w:rFonts w:ascii="Times New Roman" w:hAnsi="Times New Roman" w:cs="Times New Roman"/>
          <w:sz w:val="24"/>
          <w:szCs w:val="24"/>
        </w:rPr>
        <w:t xml:space="preserve"> could own her own </w:t>
      </w:r>
      <w:r w:rsidRPr="00D92C52">
        <w:rPr>
          <w:rFonts w:ascii="Times New Roman" w:hAnsi="Times New Roman" w:cs="Times New Roman"/>
          <w:sz w:val="24"/>
          <w:szCs w:val="24"/>
        </w:rPr>
        <w:t>property.</w:t>
      </w:r>
    </w:p>
    <w:p w:rsidR="00363ABC" w:rsidRPr="00D92C52" w:rsidRDefault="00363ABC"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Married </w:t>
      </w:r>
      <w:r w:rsidR="00EE34A0" w:rsidRPr="00EE34A0">
        <w:rPr>
          <w:rFonts w:ascii="Times New Roman" w:hAnsi="Times New Roman" w:cs="Times New Roman"/>
          <w:sz w:val="24"/>
          <w:szCs w:val="24"/>
        </w:rPr>
        <w:sym w:font="Wingdings" w:char="F0E0"/>
      </w:r>
      <w:r w:rsidRPr="00D92C52">
        <w:rPr>
          <w:rFonts w:ascii="Times New Roman" w:hAnsi="Times New Roman" w:cs="Times New Roman"/>
          <w:sz w:val="24"/>
          <w:szCs w:val="24"/>
        </w:rPr>
        <w:t xml:space="preserve"> no control over her</w:t>
      </w:r>
      <w:r>
        <w:rPr>
          <w:rFonts w:ascii="Times New Roman" w:hAnsi="Times New Roman" w:cs="Times New Roman"/>
          <w:sz w:val="24"/>
          <w:szCs w:val="24"/>
        </w:rPr>
        <w:t xml:space="preserve"> </w:t>
      </w:r>
      <w:r w:rsidRPr="00D92C52">
        <w:rPr>
          <w:rFonts w:ascii="Times New Roman" w:hAnsi="Times New Roman" w:cs="Times New Roman"/>
          <w:sz w:val="24"/>
          <w:szCs w:val="24"/>
        </w:rPr>
        <w:t>property or her children.</w:t>
      </w:r>
    </w:p>
    <w:p w:rsidR="00363ABC" w:rsidRPr="00D92C52" w:rsidRDefault="00363ABC" w:rsidP="00363ABC">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Could not initiate divorce.</w:t>
      </w:r>
    </w:p>
    <w:p w:rsidR="00363ABC" w:rsidRDefault="00363ABC" w:rsidP="00363ABC">
      <w:pPr>
        <w:pStyle w:val="ListParagraph"/>
        <w:numPr>
          <w:ilvl w:val="3"/>
          <w:numId w:val="2"/>
        </w:numPr>
        <w:spacing w:after="0" w:line="240" w:lineRule="auto"/>
        <w:rPr>
          <w:rFonts w:ascii="Times New Roman" w:hAnsi="Times New Roman" w:cs="Times New Roman"/>
          <w:sz w:val="24"/>
          <w:szCs w:val="24"/>
        </w:rPr>
      </w:pPr>
      <w:proofErr w:type="gramStart"/>
      <w:r w:rsidRPr="00422B3E">
        <w:rPr>
          <w:rFonts w:ascii="Times New Roman" w:hAnsi="Times New Roman" w:cs="Times New Roman"/>
          <w:sz w:val="24"/>
          <w:szCs w:val="24"/>
        </w:rPr>
        <w:t>Couldn’</w:t>
      </w:r>
      <w:r w:rsidR="00EE34A0">
        <w:rPr>
          <w:rFonts w:ascii="Times New Roman" w:hAnsi="Times New Roman" w:cs="Times New Roman"/>
          <w:sz w:val="24"/>
          <w:szCs w:val="24"/>
        </w:rPr>
        <w:t>t</w:t>
      </w:r>
      <w:proofErr w:type="gramEnd"/>
      <w:r w:rsidR="00EE34A0">
        <w:rPr>
          <w:rFonts w:ascii="Times New Roman" w:hAnsi="Times New Roman" w:cs="Times New Roman"/>
          <w:sz w:val="24"/>
          <w:szCs w:val="24"/>
        </w:rPr>
        <w:t xml:space="preserve"> make wills, sign a contract </w:t>
      </w:r>
      <w:r>
        <w:rPr>
          <w:rFonts w:ascii="Times New Roman" w:hAnsi="Times New Roman" w:cs="Times New Roman"/>
          <w:sz w:val="24"/>
          <w:szCs w:val="24"/>
        </w:rPr>
        <w:t xml:space="preserve">without her husband’s </w:t>
      </w:r>
      <w:r w:rsidRPr="00422B3E">
        <w:rPr>
          <w:rFonts w:ascii="Times New Roman" w:hAnsi="Times New Roman" w:cs="Times New Roman"/>
          <w:sz w:val="24"/>
          <w:szCs w:val="24"/>
        </w:rPr>
        <w:t>permission.</w:t>
      </w:r>
    </w:p>
    <w:p w:rsidR="00363ABC" w:rsidRPr="00363ABC" w:rsidRDefault="00EE34A0" w:rsidP="00363ABC">
      <w:pPr>
        <w:pStyle w:val="Default"/>
        <w:numPr>
          <w:ilvl w:val="2"/>
          <w:numId w:val="2"/>
        </w:numPr>
      </w:pPr>
      <w:r w:rsidRPr="00363ABC">
        <w:t xml:space="preserve"> </w:t>
      </w:r>
      <w:r w:rsidR="00363ABC" w:rsidRPr="00363ABC">
        <w:t>“</w:t>
      </w:r>
      <w:r w:rsidR="00363ABC" w:rsidRPr="00EE34A0">
        <w:rPr>
          <w:iCs/>
        </w:rPr>
        <w:t>Republican Motherhood</w:t>
      </w:r>
      <w:r w:rsidR="00363ABC">
        <w:t>”</w:t>
      </w:r>
    </w:p>
    <w:p w:rsidR="00363ABC" w:rsidRPr="00363ABC" w:rsidRDefault="00363ABC" w:rsidP="00363ABC">
      <w:pPr>
        <w:pStyle w:val="Default"/>
        <w:numPr>
          <w:ilvl w:val="3"/>
          <w:numId w:val="2"/>
        </w:numPr>
        <w:spacing w:after="19"/>
      </w:pPr>
      <w:r w:rsidRPr="00363ABC">
        <w:t xml:space="preserve">Ideal of self-government and service for women who otherwise had not public role </w:t>
      </w:r>
    </w:p>
    <w:p w:rsidR="00363ABC" w:rsidRPr="00363ABC" w:rsidRDefault="00EE34A0" w:rsidP="00363ABC">
      <w:pPr>
        <w:pStyle w:val="Default"/>
        <w:numPr>
          <w:ilvl w:val="3"/>
          <w:numId w:val="2"/>
        </w:numPr>
        <w:spacing w:after="19"/>
      </w:pPr>
      <w:r>
        <w:t>S</w:t>
      </w:r>
      <w:r w:rsidR="00363ABC" w:rsidRPr="00363ABC">
        <w:t>hould take republican ideals (freedom, virtue, public morals, citizenship) and instill them in</w:t>
      </w:r>
      <w:r>
        <w:t xml:space="preserve"> their children</w:t>
      </w:r>
      <w:r w:rsidR="00363ABC" w:rsidRPr="00363ABC">
        <w:t xml:space="preserve"> so that these children can grow up to be good citizens </w:t>
      </w:r>
    </w:p>
    <w:p w:rsidR="00363ABC" w:rsidRPr="00363ABC" w:rsidRDefault="00363ABC" w:rsidP="00363ABC">
      <w:pPr>
        <w:pStyle w:val="Default"/>
        <w:numPr>
          <w:ilvl w:val="3"/>
          <w:numId w:val="2"/>
        </w:numPr>
        <w:spacing w:after="19"/>
      </w:pPr>
      <w:r w:rsidRPr="00363ABC">
        <w:t xml:space="preserve">Educated women were acceptable if they used education in their family’s service. </w:t>
      </w:r>
    </w:p>
    <w:p w:rsidR="00363ABC" w:rsidRPr="00363ABC" w:rsidRDefault="00363ABC" w:rsidP="00363ABC">
      <w:pPr>
        <w:pStyle w:val="Default"/>
        <w:numPr>
          <w:ilvl w:val="3"/>
          <w:numId w:val="2"/>
        </w:numPr>
        <w:spacing w:after="19"/>
      </w:pPr>
      <w:r w:rsidRPr="00363ABC">
        <w:t xml:space="preserve">Lower and working class women </w:t>
      </w:r>
      <w:proofErr w:type="gramStart"/>
      <w:r w:rsidRPr="00363ABC">
        <w:t>were expected</w:t>
      </w:r>
      <w:proofErr w:type="gramEnd"/>
      <w:r w:rsidRPr="00363ABC">
        <w:t xml:space="preserve"> to inculcate societal norms into their children so they might be productive members of society, but there was no expectation that these women would produce future leaders (political or economic). </w:t>
      </w:r>
    </w:p>
    <w:p w:rsidR="00363ABC" w:rsidRPr="00363ABC" w:rsidRDefault="00363ABC" w:rsidP="00363ABC">
      <w:pPr>
        <w:pStyle w:val="Default"/>
        <w:numPr>
          <w:ilvl w:val="3"/>
          <w:numId w:val="2"/>
        </w:numPr>
      </w:pPr>
      <w:r w:rsidRPr="00363ABC">
        <w:t xml:space="preserve">This ideal positioned the home and private life as the proper sphere of women, but it also encouraged some political knowledge and education among women. </w:t>
      </w:r>
    </w:p>
    <w:p w:rsidR="00363ABC" w:rsidRPr="00363ABC" w:rsidRDefault="00363ABC" w:rsidP="00363ABC">
      <w:pPr>
        <w:pStyle w:val="Default"/>
        <w:numPr>
          <w:ilvl w:val="4"/>
          <w:numId w:val="2"/>
        </w:numPr>
        <w:spacing w:after="19"/>
      </w:pPr>
      <w:r w:rsidRPr="00363ABC">
        <w:t xml:space="preserve">It created the widespread belief that women were guardians of morality, an idea utilized by the early women’s movement to justify an increasing public role for women (helping to create a more moral society). </w:t>
      </w:r>
    </w:p>
    <w:p w:rsidR="00363ABC" w:rsidRPr="00363ABC" w:rsidRDefault="00EE34A0" w:rsidP="00363ABC">
      <w:pPr>
        <w:pStyle w:val="Default"/>
        <w:numPr>
          <w:ilvl w:val="3"/>
          <w:numId w:val="2"/>
        </w:numPr>
      </w:pPr>
      <w:r>
        <w:t>T</w:t>
      </w:r>
      <w:r w:rsidR="00363ABC" w:rsidRPr="00363ABC">
        <w:t xml:space="preserve">hese women become the political/activist base of the women’s movement. </w:t>
      </w:r>
    </w:p>
    <w:p w:rsidR="00363ABC" w:rsidRPr="00EE34A0" w:rsidRDefault="00EE34A0" w:rsidP="00363ABC">
      <w:pPr>
        <w:pStyle w:val="Default"/>
        <w:numPr>
          <w:ilvl w:val="2"/>
          <w:numId w:val="2"/>
        </w:numPr>
      </w:pPr>
      <w:r w:rsidRPr="00EE34A0">
        <w:rPr>
          <w:iCs/>
        </w:rPr>
        <w:t xml:space="preserve">Movement </w:t>
      </w:r>
      <w:r w:rsidR="00363ABC" w:rsidRPr="00EE34A0">
        <w:rPr>
          <w:iCs/>
        </w:rPr>
        <w:t>away from Re</w:t>
      </w:r>
      <w:r w:rsidRPr="00EE34A0">
        <w:rPr>
          <w:iCs/>
        </w:rPr>
        <w:t>publican Motherhood</w:t>
      </w:r>
      <w:r>
        <w:rPr>
          <w:iCs/>
        </w:rPr>
        <w:t>. To Cult of Domesticity</w:t>
      </w:r>
      <w:r w:rsidR="00363ABC" w:rsidRPr="00EE34A0">
        <w:rPr>
          <w:iCs/>
        </w:rPr>
        <w:t xml:space="preserve"> </w:t>
      </w:r>
    </w:p>
    <w:p w:rsidR="00363ABC" w:rsidRPr="00363ABC" w:rsidRDefault="00363ABC" w:rsidP="00363ABC">
      <w:pPr>
        <w:pStyle w:val="Default"/>
        <w:numPr>
          <w:ilvl w:val="3"/>
          <w:numId w:val="2"/>
        </w:numPr>
        <w:spacing w:after="19"/>
      </w:pPr>
      <w:r w:rsidRPr="00363ABC">
        <w:t xml:space="preserve">During the antebellum period, women’s activities centered on home and family </w:t>
      </w:r>
    </w:p>
    <w:p w:rsidR="00363ABC" w:rsidRPr="00363ABC" w:rsidRDefault="00363ABC" w:rsidP="00363ABC">
      <w:pPr>
        <w:pStyle w:val="Default"/>
        <w:numPr>
          <w:ilvl w:val="3"/>
          <w:numId w:val="2"/>
        </w:numPr>
      </w:pPr>
      <w:r w:rsidRPr="00363ABC">
        <w:t xml:space="preserve">Women had a “separate sphere” – a home that is a “haven in a heartless world” </w:t>
      </w:r>
    </w:p>
    <w:p w:rsidR="00363ABC" w:rsidRPr="00363ABC" w:rsidRDefault="00363ABC" w:rsidP="00363ABC">
      <w:pPr>
        <w:pStyle w:val="Default"/>
        <w:numPr>
          <w:ilvl w:val="4"/>
          <w:numId w:val="2"/>
        </w:numPr>
        <w:spacing w:after="16"/>
      </w:pPr>
      <w:r w:rsidRPr="00363ABC">
        <w:t xml:space="preserve">Woman is the moral/emotional centerpiece </w:t>
      </w:r>
    </w:p>
    <w:p w:rsidR="00363ABC" w:rsidRPr="00363ABC" w:rsidRDefault="00363ABC" w:rsidP="00363ABC">
      <w:pPr>
        <w:pStyle w:val="Default"/>
        <w:numPr>
          <w:ilvl w:val="4"/>
          <w:numId w:val="2"/>
        </w:numPr>
        <w:spacing w:after="16"/>
      </w:pPr>
      <w:r w:rsidRPr="00363ABC">
        <w:t xml:space="preserve">Husband can forget the trials of the outside world when inside the home </w:t>
      </w:r>
    </w:p>
    <w:p w:rsidR="00363ABC" w:rsidRPr="00363ABC" w:rsidRDefault="00363ABC" w:rsidP="00363ABC">
      <w:pPr>
        <w:pStyle w:val="Default"/>
        <w:numPr>
          <w:ilvl w:val="4"/>
          <w:numId w:val="2"/>
        </w:numPr>
        <w:spacing w:after="16"/>
      </w:pPr>
      <w:r w:rsidRPr="00363ABC">
        <w:t xml:space="preserve">Kids come there from school </w:t>
      </w:r>
    </w:p>
    <w:p w:rsidR="00363ABC" w:rsidRPr="00363ABC" w:rsidRDefault="00363ABC" w:rsidP="00363ABC">
      <w:pPr>
        <w:pStyle w:val="Default"/>
        <w:numPr>
          <w:ilvl w:val="4"/>
          <w:numId w:val="2"/>
        </w:numPr>
      </w:pPr>
      <w:r w:rsidRPr="00363ABC">
        <w:t xml:space="preserve">Woman is the “angel” who doesn’t mention the world or discuss negative things: she is pretty, nice and considerate </w:t>
      </w:r>
    </w:p>
    <w:p w:rsidR="00363ABC" w:rsidRPr="00363ABC" w:rsidRDefault="00363ABC" w:rsidP="00363ABC">
      <w:pPr>
        <w:pStyle w:val="Default"/>
        <w:numPr>
          <w:ilvl w:val="3"/>
          <w:numId w:val="2"/>
        </w:numPr>
      </w:pPr>
      <w:r w:rsidRPr="00363ABC">
        <w:t xml:space="preserve">Men are responsible for the income and family decisions. </w:t>
      </w:r>
    </w:p>
    <w:p w:rsidR="00363ABC" w:rsidRPr="00363ABC" w:rsidRDefault="00EE34A0" w:rsidP="00363ABC">
      <w:pPr>
        <w:pStyle w:val="Default"/>
        <w:numPr>
          <w:ilvl w:val="4"/>
          <w:numId w:val="2"/>
        </w:numPr>
      </w:pPr>
      <w:r>
        <w:t>Men are</w:t>
      </w:r>
      <w:r w:rsidR="00363ABC" w:rsidRPr="00363ABC">
        <w:t xml:space="preserve"> in public sphere, while women </w:t>
      </w:r>
      <w:r>
        <w:t>are</w:t>
      </w:r>
      <w:r w:rsidR="00363ABC" w:rsidRPr="00363ABC">
        <w:t xml:space="preserve"> in the private sphere of the home. </w:t>
      </w:r>
    </w:p>
    <w:p w:rsidR="00363ABC" w:rsidRPr="00EE34A0" w:rsidRDefault="00363ABC" w:rsidP="00363ABC">
      <w:pPr>
        <w:pStyle w:val="Default"/>
        <w:numPr>
          <w:ilvl w:val="2"/>
          <w:numId w:val="2"/>
        </w:numPr>
      </w:pPr>
      <w:r w:rsidRPr="00EE34A0">
        <w:rPr>
          <w:iCs/>
        </w:rPr>
        <w:t xml:space="preserve">Women’s “advice” literature </w:t>
      </w:r>
    </w:p>
    <w:p w:rsidR="00363ABC" w:rsidRPr="00363ABC" w:rsidRDefault="00363ABC" w:rsidP="00363ABC">
      <w:pPr>
        <w:pStyle w:val="Default"/>
        <w:numPr>
          <w:ilvl w:val="3"/>
          <w:numId w:val="2"/>
        </w:numPr>
        <w:spacing w:after="19"/>
      </w:pPr>
      <w:r w:rsidRPr="00363ABC">
        <w:t xml:space="preserve">Catherine Beecher’s </w:t>
      </w:r>
      <w:r w:rsidRPr="00363ABC">
        <w:rPr>
          <w:i/>
          <w:iCs/>
        </w:rPr>
        <w:t xml:space="preserve">Treatise on Domestic Economy </w:t>
      </w:r>
      <w:r w:rsidRPr="00363ABC">
        <w:t xml:space="preserve">(1841) becomes a bestseller </w:t>
      </w:r>
    </w:p>
    <w:p w:rsidR="00363ABC" w:rsidRPr="00363ABC" w:rsidRDefault="00363ABC" w:rsidP="00363ABC">
      <w:pPr>
        <w:pStyle w:val="Default"/>
        <w:numPr>
          <w:ilvl w:val="3"/>
          <w:numId w:val="2"/>
        </w:numPr>
      </w:pPr>
      <w:r w:rsidRPr="00363ABC">
        <w:t xml:space="preserve">Much literature </w:t>
      </w:r>
      <w:proofErr w:type="gramStart"/>
      <w:r w:rsidRPr="00363ABC">
        <w:t>was designed</w:t>
      </w:r>
      <w:proofErr w:type="gramEnd"/>
      <w:r w:rsidRPr="00363ABC">
        <w:t xml:space="preserve"> to allow women to run homes as efficiently. </w:t>
      </w:r>
    </w:p>
    <w:p w:rsidR="00363ABC" w:rsidRPr="00363ABC" w:rsidRDefault="00363ABC" w:rsidP="00363ABC">
      <w:pPr>
        <w:pStyle w:val="Default"/>
        <w:numPr>
          <w:ilvl w:val="4"/>
          <w:numId w:val="2"/>
        </w:numPr>
      </w:pPr>
      <w:r w:rsidRPr="00363ABC">
        <w:t xml:space="preserve">However, this literature </w:t>
      </w:r>
      <w:proofErr w:type="gramStart"/>
      <w:r w:rsidRPr="00363ABC">
        <w:t>can be viewed</w:t>
      </w:r>
      <w:proofErr w:type="gramEnd"/>
      <w:r w:rsidRPr="00363ABC">
        <w:t xml:space="preserve"> as awakening women to the notion that they are capable of handling responsibilities similar to those of their husbands. </w:t>
      </w:r>
    </w:p>
    <w:p w:rsidR="00363ABC" w:rsidRPr="00363ABC" w:rsidRDefault="00363ABC" w:rsidP="00363ABC">
      <w:pPr>
        <w:pStyle w:val="Default"/>
        <w:numPr>
          <w:ilvl w:val="3"/>
          <w:numId w:val="2"/>
        </w:numPr>
      </w:pPr>
      <w:r w:rsidRPr="00363ABC">
        <w:lastRenderedPageBreak/>
        <w:t xml:space="preserve">This Literature </w:t>
      </w:r>
      <w:proofErr w:type="gramStart"/>
      <w:r w:rsidRPr="00363ABC">
        <w:t>was geared</w:t>
      </w:r>
      <w:proofErr w:type="gramEnd"/>
      <w:r w:rsidRPr="00363ABC">
        <w:t xml:space="preserve"> toward middle-class, white women. Again, this group will be part of the foundation of the early women’s movement. </w:t>
      </w:r>
    </w:p>
    <w:p w:rsidR="00363ABC" w:rsidRPr="00363ABC" w:rsidRDefault="00363ABC" w:rsidP="00363ABC">
      <w:pPr>
        <w:pStyle w:val="Default"/>
        <w:numPr>
          <w:ilvl w:val="2"/>
          <w:numId w:val="2"/>
        </w:numPr>
      </w:pPr>
      <w:r w:rsidRPr="00363ABC">
        <w:rPr>
          <w:i/>
          <w:iCs/>
        </w:rPr>
        <w:t xml:space="preserve">Catherine Beecher advocates for the education of girls </w:t>
      </w:r>
    </w:p>
    <w:p w:rsidR="00363ABC" w:rsidRPr="00363ABC" w:rsidRDefault="00363ABC" w:rsidP="00363ABC">
      <w:pPr>
        <w:pStyle w:val="Default"/>
        <w:numPr>
          <w:ilvl w:val="3"/>
          <w:numId w:val="2"/>
        </w:numPr>
      </w:pPr>
      <w:r w:rsidRPr="00363ABC">
        <w:t>Beecher argues that it is scandalous for middle-class women to w</w:t>
      </w:r>
      <w:r w:rsidR="00EE34A0">
        <w:t xml:space="preserve">ork in factories or as </w:t>
      </w:r>
      <w:r w:rsidRPr="00363ABC">
        <w:t xml:space="preserve">servants, as this lessens their ability to inculcate republican values into their children. </w:t>
      </w:r>
    </w:p>
    <w:p w:rsidR="00363ABC" w:rsidRPr="00363ABC" w:rsidRDefault="00363ABC" w:rsidP="00363ABC">
      <w:pPr>
        <w:pStyle w:val="Default"/>
        <w:numPr>
          <w:ilvl w:val="4"/>
          <w:numId w:val="2"/>
        </w:numPr>
      </w:pPr>
      <w:r w:rsidRPr="00363ABC">
        <w:t xml:space="preserve">She proposes converting teaching into a female profession. </w:t>
      </w:r>
    </w:p>
    <w:p w:rsidR="00363ABC" w:rsidRPr="00363ABC" w:rsidRDefault="00363ABC" w:rsidP="00363ABC">
      <w:pPr>
        <w:pStyle w:val="Default"/>
        <w:numPr>
          <w:ilvl w:val="5"/>
          <w:numId w:val="2"/>
        </w:numPr>
        <w:spacing w:after="19"/>
      </w:pPr>
      <w:r w:rsidRPr="00363ABC">
        <w:t xml:space="preserve">Her Argument – Women are natural nurturers </w:t>
      </w:r>
    </w:p>
    <w:p w:rsidR="00363ABC" w:rsidRPr="00363ABC" w:rsidRDefault="00363ABC" w:rsidP="00363ABC">
      <w:pPr>
        <w:pStyle w:val="Default"/>
        <w:numPr>
          <w:ilvl w:val="5"/>
          <w:numId w:val="2"/>
        </w:numPr>
        <w:spacing w:after="19"/>
      </w:pPr>
      <w:r w:rsidRPr="00363ABC">
        <w:t xml:space="preserve">Employers don’t have to pay women as much (no families to support) </w:t>
      </w:r>
    </w:p>
    <w:p w:rsidR="00363ABC" w:rsidRPr="00363ABC" w:rsidRDefault="00363ABC" w:rsidP="00363ABC">
      <w:pPr>
        <w:pStyle w:val="Default"/>
        <w:numPr>
          <w:ilvl w:val="5"/>
          <w:numId w:val="2"/>
        </w:numPr>
        <w:spacing w:after="19"/>
      </w:pPr>
      <w:r w:rsidRPr="00363ABC">
        <w:t xml:space="preserve">Women can be teachers until married. </w:t>
      </w:r>
    </w:p>
    <w:p w:rsidR="00363ABC" w:rsidRDefault="00EE34A0" w:rsidP="00363ABC">
      <w:pPr>
        <w:pStyle w:val="Default"/>
        <w:numPr>
          <w:ilvl w:val="5"/>
          <w:numId w:val="2"/>
        </w:numPr>
      </w:pPr>
      <w:r>
        <w:t>A</w:t>
      </w:r>
      <w:r w:rsidR="00363ABC" w:rsidRPr="00363ABC">
        <w:t xml:space="preserve">llows currently childless middle-class women to be surrogate republican mothers. </w:t>
      </w:r>
    </w:p>
    <w:p w:rsidR="00363ABC" w:rsidRPr="00363ABC" w:rsidRDefault="00363ABC" w:rsidP="00363ABC">
      <w:pPr>
        <w:pStyle w:val="Default"/>
        <w:numPr>
          <w:ilvl w:val="2"/>
          <w:numId w:val="2"/>
        </w:numPr>
        <w:rPr>
          <w:szCs w:val="20"/>
        </w:rPr>
      </w:pPr>
      <w:r w:rsidRPr="00363ABC">
        <w:rPr>
          <w:szCs w:val="20"/>
        </w:rPr>
        <w:t xml:space="preserve">Women’s Rights </w:t>
      </w:r>
    </w:p>
    <w:p w:rsidR="00363ABC" w:rsidRPr="00363ABC" w:rsidRDefault="00363ABC" w:rsidP="00363ABC">
      <w:pPr>
        <w:pStyle w:val="Default"/>
        <w:numPr>
          <w:ilvl w:val="3"/>
          <w:numId w:val="2"/>
        </w:numPr>
        <w:spacing w:after="19"/>
        <w:rPr>
          <w:szCs w:val="20"/>
        </w:rPr>
      </w:pPr>
      <w:r w:rsidRPr="00363ABC">
        <w:rPr>
          <w:szCs w:val="20"/>
        </w:rPr>
        <w:t xml:space="preserve">Women, primarily middle-class women from the Northeast, will solve the dilemma of getting out of their sphere (the home) by viewing the world as a home, in which women can exercise their maternal abilities without </w:t>
      </w:r>
      <w:proofErr w:type="gramStart"/>
      <w:r w:rsidRPr="00363ABC">
        <w:rPr>
          <w:szCs w:val="20"/>
        </w:rPr>
        <w:t>being condemned</w:t>
      </w:r>
      <w:proofErr w:type="gramEnd"/>
      <w:r w:rsidRPr="00363ABC">
        <w:rPr>
          <w:szCs w:val="20"/>
        </w:rPr>
        <w:t xml:space="preserve"> by society. </w:t>
      </w:r>
    </w:p>
    <w:p w:rsidR="00EE34A0" w:rsidRDefault="00363ABC" w:rsidP="00363ABC">
      <w:pPr>
        <w:pStyle w:val="Default"/>
        <w:numPr>
          <w:ilvl w:val="3"/>
          <w:numId w:val="2"/>
        </w:numPr>
        <w:rPr>
          <w:szCs w:val="20"/>
        </w:rPr>
      </w:pPr>
      <w:r w:rsidRPr="00363ABC">
        <w:rPr>
          <w:szCs w:val="20"/>
        </w:rPr>
        <w:t xml:space="preserve">It was okay for women to help others improve their lives. </w:t>
      </w:r>
    </w:p>
    <w:p w:rsidR="00363ABC" w:rsidRPr="00363ABC" w:rsidRDefault="00363ABC" w:rsidP="00363ABC">
      <w:pPr>
        <w:pStyle w:val="Default"/>
        <w:numPr>
          <w:ilvl w:val="3"/>
          <w:numId w:val="2"/>
        </w:numPr>
        <w:rPr>
          <w:szCs w:val="20"/>
        </w:rPr>
      </w:pPr>
      <w:r w:rsidRPr="00363ABC">
        <w:rPr>
          <w:szCs w:val="20"/>
        </w:rPr>
        <w:t xml:space="preserve">Reform-minded women will argue that the natural role of women is to inculcate proper values, so by becoming active in public life they are serving the same role. </w:t>
      </w:r>
    </w:p>
    <w:p w:rsidR="00EE34A0" w:rsidRDefault="00EE34A0" w:rsidP="00EE34A0">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Leaders</w:t>
      </w:r>
    </w:p>
    <w:p w:rsidR="00E133F0" w:rsidRPr="00EE34A0" w:rsidRDefault="00E133F0" w:rsidP="00EE34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Angelina </w:t>
      </w:r>
      <w:proofErr w:type="spellStart"/>
      <w:r w:rsidRPr="00D92C52">
        <w:rPr>
          <w:rFonts w:ascii="Times New Roman" w:hAnsi="Times New Roman" w:cs="Times New Roman"/>
          <w:sz w:val="24"/>
          <w:szCs w:val="24"/>
        </w:rPr>
        <w:t>Grimké</w:t>
      </w:r>
      <w:proofErr w:type="spellEnd"/>
      <w:r w:rsidR="00EE34A0">
        <w:rPr>
          <w:rFonts w:ascii="Times New Roman" w:hAnsi="Times New Roman" w:cs="Times New Roman"/>
          <w:sz w:val="24"/>
          <w:szCs w:val="24"/>
        </w:rPr>
        <w:t xml:space="preserve"> and </w:t>
      </w:r>
      <w:r w:rsidRPr="00EE34A0">
        <w:rPr>
          <w:rFonts w:ascii="Times New Roman" w:hAnsi="Times New Roman" w:cs="Times New Roman"/>
          <w:sz w:val="24"/>
          <w:szCs w:val="24"/>
        </w:rPr>
        <w:t xml:space="preserve">Sarah </w:t>
      </w:r>
      <w:proofErr w:type="spellStart"/>
      <w:r w:rsidRPr="00EE34A0">
        <w:rPr>
          <w:rFonts w:ascii="Times New Roman" w:hAnsi="Times New Roman" w:cs="Times New Roman"/>
          <w:sz w:val="24"/>
          <w:szCs w:val="24"/>
        </w:rPr>
        <w:t>Grimké</w:t>
      </w:r>
      <w:proofErr w:type="spellEnd"/>
    </w:p>
    <w:p w:rsidR="00E133F0" w:rsidRPr="00D92C52" w:rsidRDefault="00E133F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Southern Abolitionists</w:t>
      </w:r>
    </w:p>
    <w:p w:rsidR="00E133F0" w:rsidRPr="00D92C52" w:rsidRDefault="00E133F0" w:rsidP="00EE34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Lucy Stone</w:t>
      </w:r>
    </w:p>
    <w:p w:rsidR="00E133F0" w:rsidRPr="00D92C52" w:rsidRDefault="00422B3E" w:rsidP="00EE34A0">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Women’s </w:t>
      </w:r>
      <w:r w:rsidR="00E133F0" w:rsidRPr="00D92C52">
        <w:rPr>
          <w:rFonts w:ascii="Times New Roman" w:hAnsi="Times New Roman" w:cs="Times New Roman"/>
          <w:sz w:val="24"/>
          <w:szCs w:val="24"/>
        </w:rPr>
        <w:t>Suffrage Assoc.</w:t>
      </w:r>
    </w:p>
    <w:p w:rsidR="00E133F0" w:rsidRPr="00D92C52" w:rsidRDefault="00E133F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edited Woman’s Journal</w:t>
      </w:r>
    </w:p>
    <w:p w:rsidR="00EE34A0" w:rsidRPr="00D92C52" w:rsidRDefault="00EE34A0" w:rsidP="00EE34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Mary Lyons</w:t>
      </w:r>
      <w:r>
        <w:rPr>
          <w:rFonts w:ascii="Times New Roman" w:hAnsi="Times New Roman" w:cs="Times New Roman"/>
          <w:sz w:val="24"/>
          <w:szCs w:val="24"/>
        </w:rPr>
        <w:t xml:space="preserve"> </w:t>
      </w:r>
      <w:r w:rsidRPr="00D92C52">
        <w:rPr>
          <w:rFonts w:ascii="Times New Roman" w:hAnsi="Times New Roman" w:cs="Times New Roman"/>
          <w:sz w:val="24"/>
          <w:szCs w:val="24"/>
        </w:rPr>
        <w:t>(1797-1849)</w:t>
      </w:r>
    </w:p>
    <w:p w:rsidR="00EE34A0" w:rsidRPr="00422B3E" w:rsidRDefault="00EE34A0" w:rsidP="00EE34A0">
      <w:pPr>
        <w:pStyle w:val="ListParagraph"/>
        <w:numPr>
          <w:ilvl w:val="4"/>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 xml:space="preserve">1837 </w:t>
      </w:r>
      <w:r w:rsidRPr="00EE34A0">
        <w:rPr>
          <w:rFonts w:ascii="Times New Roman" w:hAnsi="Times New Roman" w:cs="Times New Roman"/>
          <w:sz w:val="24"/>
          <w:szCs w:val="24"/>
        </w:rPr>
        <w:sym w:font="Wingdings" w:char="F0E0"/>
      </w:r>
      <w:r w:rsidRPr="00422B3E">
        <w:rPr>
          <w:rFonts w:ascii="Times New Roman" w:hAnsi="Times New Roman" w:cs="Times New Roman"/>
          <w:sz w:val="24"/>
          <w:szCs w:val="24"/>
        </w:rPr>
        <w:t xml:space="preserve"> she established Mt. Holyoke </w:t>
      </w:r>
      <w:r>
        <w:rPr>
          <w:rFonts w:ascii="Times New Roman" w:hAnsi="Times New Roman" w:cs="Times New Roman"/>
          <w:sz w:val="24"/>
          <w:szCs w:val="24"/>
        </w:rPr>
        <w:t>[</w:t>
      </w:r>
      <w:r w:rsidRPr="00422B3E">
        <w:rPr>
          <w:rFonts w:ascii="Times New Roman" w:hAnsi="Times New Roman" w:cs="Times New Roman"/>
          <w:sz w:val="24"/>
          <w:szCs w:val="24"/>
        </w:rPr>
        <w:t>MA] as the first college for women.</w:t>
      </w:r>
    </w:p>
    <w:p w:rsidR="00E133F0" w:rsidRPr="00D92C52" w:rsidRDefault="00E133F0" w:rsidP="00EE34A0">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Women's Rights Movement</w:t>
      </w:r>
    </w:p>
    <w:p w:rsidR="00E133F0" w:rsidRPr="00422B3E" w:rsidRDefault="00E133F0" w:rsidP="00EE34A0">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When abolitionists divided over the issue of female</w:t>
      </w:r>
      <w:r w:rsidR="00422B3E">
        <w:rPr>
          <w:rFonts w:ascii="Times New Roman" w:hAnsi="Times New Roman" w:cs="Times New Roman"/>
          <w:sz w:val="24"/>
          <w:szCs w:val="24"/>
        </w:rPr>
        <w:t xml:space="preserve"> participation, women found it </w:t>
      </w:r>
      <w:r w:rsidRPr="00422B3E">
        <w:rPr>
          <w:rFonts w:ascii="Times New Roman" w:hAnsi="Times New Roman" w:cs="Times New Roman"/>
          <w:sz w:val="24"/>
          <w:szCs w:val="24"/>
        </w:rPr>
        <w:t>easy to identify with the situation of the slaves</w:t>
      </w:r>
    </w:p>
    <w:p w:rsidR="00EE34A0" w:rsidRPr="00D92C52" w:rsidRDefault="00EE34A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1840 </w:t>
      </w:r>
      <w:proofErr w:type="gramStart"/>
      <w:r w:rsidRPr="00D92C52">
        <w:rPr>
          <w:rFonts w:ascii="Times New Roman" w:hAnsi="Times New Roman" w:cs="Times New Roman"/>
          <w:sz w:val="24"/>
          <w:szCs w:val="24"/>
        </w:rPr>
        <w:t>--&gt; spl</w:t>
      </w:r>
      <w:r>
        <w:rPr>
          <w:rFonts w:ascii="Times New Roman" w:hAnsi="Times New Roman" w:cs="Times New Roman"/>
          <w:sz w:val="24"/>
          <w:szCs w:val="24"/>
        </w:rPr>
        <w:t xml:space="preserve">it in the abolitionist movement </w:t>
      </w:r>
      <w:r w:rsidRPr="00D92C52">
        <w:rPr>
          <w:rFonts w:ascii="Times New Roman" w:hAnsi="Times New Roman" w:cs="Times New Roman"/>
          <w:sz w:val="24"/>
          <w:szCs w:val="24"/>
        </w:rPr>
        <w:t>over women’s role in it</w:t>
      </w:r>
      <w:proofErr w:type="gramEnd"/>
      <w:r w:rsidRPr="00D92C52">
        <w:rPr>
          <w:rFonts w:ascii="Times New Roman" w:hAnsi="Times New Roman" w:cs="Times New Roman"/>
          <w:sz w:val="24"/>
          <w:szCs w:val="24"/>
        </w:rPr>
        <w:t>.</w:t>
      </w:r>
    </w:p>
    <w:p w:rsidR="00EE34A0" w:rsidRPr="00D92C52" w:rsidRDefault="00EE34A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London --&gt; World Anti-Slavery Convention</w:t>
      </w:r>
    </w:p>
    <w:p w:rsidR="00E133F0" w:rsidRPr="00D92C52" w:rsidRDefault="00E133F0" w:rsidP="00EE34A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Seneca Falls Convention</w:t>
      </w:r>
      <w:r w:rsidR="00EE34A0">
        <w:rPr>
          <w:rFonts w:ascii="Times New Roman" w:hAnsi="Times New Roman" w:cs="Times New Roman"/>
          <w:sz w:val="24"/>
          <w:szCs w:val="24"/>
        </w:rPr>
        <w:t xml:space="preserve"> of 1848</w:t>
      </w:r>
    </w:p>
    <w:p w:rsidR="00E133F0" w:rsidRPr="00D92C52" w:rsidRDefault="00E133F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Significance: launched modern women’s rights movement</w:t>
      </w:r>
    </w:p>
    <w:p w:rsidR="00EE34A0" w:rsidRPr="00D92C52" w:rsidRDefault="00EE34A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first Woman’s rights movement was in Seneca Falls, New York in 184</w:t>
      </w:r>
      <w:r>
        <w:rPr>
          <w:rFonts w:ascii="Times New Roman" w:hAnsi="Times New Roman" w:cs="Times New Roman"/>
          <w:sz w:val="24"/>
          <w:szCs w:val="24"/>
        </w:rPr>
        <w:t>8.</w:t>
      </w:r>
    </w:p>
    <w:p w:rsidR="00EE34A0" w:rsidRDefault="00EE34A0" w:rsidP="00EE34A0">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Goals:</w:t>
      </w:r>
    </w:p>
    <w:p w:rsidR="00B35969" w:rsidRPr="00D92C52" w:rsidRDefault="00B35969" w:rsidP="00B35969">
      <w:pPr>
        <w:pStyle w:val="ListParagraph"/>
        <w:numPr>
          <w:ilvl w:val="5"/>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Educational and professional opportunities</w:t>
      </w:r>
    </w:p>
    <w:p w:rsidR="00B35969" w:rsidRPr="00D92C52" w:rsidRDefault="00B35969" w:rsidP="00B35969">
      <w:pPr>
        <w:pStyle w:val="ListParagraph"/>
        <w:numPr>
          <w:ilvl w:val="5"/>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Property rights</w:t>
      </w:r>
    </w:p>
    <w:p w:rsidR="00B35969" w:rsidRPr="00D92C52" w:rsidRDefault="00B35969" w:rsidP="00B35969">
      <w:pPr>
        <w:pStyle w:val="ListParagraph"/>
        <w:numPr>
          <w:ilvl w:val="5"/>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Legal equality</w:t>
      </w:r>
    </w:p>
    <w:p w:rsidR="00B35969" w:rsidRPr="00D92C52" w:rsidRDefault="00B35969" w:rsidP="00B35969">
      <w:pPr>
        <w:pStyle w:val="ListParagraph"/>
        <w:numPr>
          <w:ilvl w:val="5"/>
          <w:numId w:val="2"/>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repeal</w:t>
      </w:r>
      <w:proofErr w:type="gramEnd"/>
      <w:r w:rsidRPr="00D92C52">
        <w:rPr>
          <w:rFonts w:ascii="Times New Roman" w:hAnsi="Times New Roman" w:cs="Times New Roman"/>
          <w:sz w:val="24"/>
          <w:szCs w:val="24"/>
        </w:rPr>
        <w:t xml:space="preserve"> of laws awarding the father custody of the children in divorce.</w:t>
      </w:r>
    </w:p>
    <w:p w:rsidR="00B35969" w:rsidRPr="00D92C52" w:rsidRDefault="00B35969" w:rsidP="00B35969">
      <w:pPr>
        <w:pStyle w:val="ListParagraph"/>
        <w:numPr>
          <w:ilvl w:val="5"/>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Suffrage rights</w:t>
      </w:r>
    </w:p>
    <w:p w:rsidR="00E133F0" w:rsidRPr="00422B3E" w:rsidRDefault="00E133F0" w:rsidP="00EE34A0">
      <w:pPr>
        <w:pStyle w:val="ListParagraph"/>
        <w:numPr>
          <w:ilvl w:val="4"/>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Established the arguments and the program for the w</w:t>
      </w:r>
      <w:r w:rsidR="00422B3E">
        <w:rPr>
          <w:rFonts w:ascii="Times New Roman" w:hAnsi="Times New Roman" w:cs="Times New Roman"/>
          <w:sz w:val="24"/>
          <w:szCs w:val="24"/>
        </w:rPr>
        <w:t xml:space="preserve">omen’s rights movement for the </w:t>
      </w:r>
      <w:r w:rsidRPr="00422B3E">
        <w:rPr>
          <w:rFonts w:ascii="Times New Roman" w:hAnsi="Times New Roman" w:cs="Times New Roman"/>
          <w:sz w:val="24"/>
          <w:szCs w:val="24"/>
        </w:rPr>
        <w:t xml:space="preserve">remainder of the century </w:t>
      </w:r>
    </w:p>
    <w:p w:rsidR="00E133F0" w:rsidRPr="00D92C52" w:rsidRDefault="00E133F0" w:rsidP="00EE34A0">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Declaration of </w:t>
      </w:r>
      <w:r w:rsidR="00EE34A0">
        <w:rPr>
          <w:rFonts w:ascii="Times New Roman" w:hAnsi="Times New Roman" w:cs="Times New Roman"/>
          <w:sz w:val="24"/>
          <w:szCs w:val="24"/>
        </w:rPr>
        <w:t xml:space="preserve">Rights and </w:t>
      </w:r>
      <w:r w:rsidRPr="00D92C52">
        <w:rPr>
          <w:rFonts w:ascii="Times New Roman" w:hAnsi="Times New Roman" w:cs="Times New Roman"/>
          <w:sz w:val="24"/>
          <w:szCs w:val="24"/>
        </w:rPr>
        <w:t>Sentiments</w:t>
      </w:r>
    </w:p>
    <w:p w:rsidR="00E133F0" w:rsidRPr="00EE34A0" w:rsidRDefault="00E133F0" w:rsidP="00EE34A0">
      <w:pPr>
        <w:pStyle w:val="ListParagraph"/>
        <w:numPr>
          <w:ilvl w:val="5"/>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Elizabeth Cady Stanton</w:t>
      </w:r>
      <w:r w:rsidR="00EE34A0">
        <w:rPr>
          <w:rFonts w:ascii="Times New Roman" w:hAnsi="Times New Roman" w:cs="Times New Roman"/>
          <w:sz w:val="24"/>
          <w:szCs w:val="24"/>
        </w:rPr>
        <w:t xml:space="preserve"> and </w:t>
      </w:r>
      <w:proofErr w:type="spellStart"/>
      <w:r w:rsidRPr="00EE34A0">
        <w:rPr>
          <w:rFonts w:ascii="Times New Roman" w:hAnsi="Times New Roman" w:cs="Times New Roman"/>
          <w:sz w:val="24"/>
          <w:szCs w:val="24"/>
        </w:rPr>
        <w:t>Lucretia</w:t>
      </w:r>
      <w:proofErr w:type="spellEnd"/>
      <w:r w:rsidRPr="00EE34A0">
        <w:rPr>
          <w:rFonts w:ascii="Times New Roman" w:hAnsi="Times New Roman" w:cs="Times New Roman"/>
          <w:sz w:val="24"/>
          <w:szCs w:val="24"/>
        </w:rPr>
        <w:t xml:space="preserve"> Mott</w:t>
      </w:r>
    </w:p>
    <w:p w:rsidR="00E133F0" w:rsidRPr="00422B3E" w:rsidRDefault="00B35969" w:rsidP="00B35969">
      <w:pPr>
        <w:pStyle w:val="ListParagraph"/>
        <w:numPr>
          <w:ilvl w:val="5"/>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E133F0" w:rsidRPr="00422B3E">
        <w:rPr>
          <w:rFonts w:ascii="Times New Roman" w:hAnsi="Times New Roman" w:cs="Times New Roman"/>
          <w:sz w:val="24"/>
          <w:szCs w:val="24"/>
        </w:rPr>
        <w:t>anguage and wording is</w:t>
      </w:r>
      <w:r w:rsidR="00422B3E">
        <w:rPr>
          <w:rFonts w:ascii="Times New Roman" w:hAnsi="Times New Roman" w:cs="Times New Roman"/>
          <w:sz w:val="24"/>
          <w:szCs w:val="24"/>
        </w:rPr>
        <w:t xml:space="preserve"> similar to the Declaration of </w:t>
      </w:r>
      <w:r w:rsidR="00E133F0" w:rsidRPr="00422B3E">
        <w:rPr>
          <w:rFonts w:ascii="Times New Roman" w:hAnsi="Times New Roman" w:cs="Times New Roman"/>
          <w:sz w:val="24"/>
          <w:szCs w:val="24"/>
        </w:rPr>
        <w:t>Independence.</w:t>
      </w:r>
    </w:p>
    <w:p w:rsidR="00E133F0" w:rsidRPr="00D92C52" w:rsidRDefault="00E133F0" w:rsidP="00B35969">
      <w:pPr>
        <w:pStyle w:val="ListParagraph"/>
        <w:numPr>
          <w:ilvl w:val="1"/>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2nd Great Awakening</w:t>
      </w:r>
    </w:p>
    <w:p w:rsidR="00B35969" w:rsidRDefault="00B35969" w:rsidP="00B3596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E133F0" w:rsidRPr="00422B3E" w:rsidRDefault="00E133F0" w:rsidP="00B35969">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As a result of the Second</w:t>
      </w:r>
      <w:r w:rsidR="00B35969">
        <w:rPr>
          <w:rFonts w:ascii="Times New Roman" w:hAnsi="Times New Roman" w:cs="Times New Roman"/>
          <w:sz w:val="24"/>
          <w:szCs w:val="24"/>
        </w:rPr>
        <w:t xml:space="preserve"> Great Awakening</w:t>
      </w:r>
      <w:r w:rsidRPr="00422B3E">
        <w:rPr>
          <w:rFonts w:ascii="Times New Roman" w:hAnsi="Times New Roman" w:cs="Times New Roman"/>
          <w:sz w:val="24"/>
          <w:szCs w:val="24"/>
        </w:rPr>
        <w:t>, the dominant form of Christianity in America beca</w:t>
      </w:r>
      <w:r w:rsidR="00422B3E">
        <w:rPr>
          <w:rFonts w:ascii="Times New Roman" w:hAnsi="Times New Roman" w:cs="Times New Roman"/>
          <w:sz w:val="24"/>
          <w:szCs w:val="24"/>
        </w:rPr>
        <w:t xml:space="preserve">me evangelical </w:t>
      </w:r>
      <w:r w:rsidRPr="00422B3E">
        <w:rPr>
          <w:rFonts w:ascii="Times New Roman" w:hAnsi="Times New Roman" w:cs="Times New Roman"/>
          <w:sz w:val="24"/>
          <w:szCs w:val="24"/>
        </w:rPr>
        <w:t>Protestantism</w:t>
      </w:r>
    </w:p>
    <w:p w:rsidR="00E133F0" w:rsidRPr="00422B3E" w:rsidRDefault="00E133F0" w:rsidP="00B35969">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lastRenderedPageBreak/>
        <w:t>Membership in the major Protestant churches—Congrega</w:t>
      </w:r>
      <w:r w:rsidR="00422B3E">
        <w:rPr>
          <w:rFonts w:ascii="Times New Roman" w:hAnsi="Times New Roman" w:cs="Times New Roman"/>
          <w:sz w:val="24"/>
          <w:szCs w:val="24"/>
        </w:rPr>
        <w:t xml:space="preserve">tional, Presbyterian, Baptist, </w:t>
      </w:r>
      <w:r w:rsidRPr="00422B3E">
        <w:rPr>
          <w:rFonts w:ascii="Times New Roman" w:hAnsi="Times New Roman" w:cs="Times New Roman"/>
          <w:sz w:val="24"/>
          <w:szCs w:val="24"/>
        </w:rPr>
        <w:t>and Methodist—soared</w:t>
      </w:r>
    </w:p>
    <w:p w:rsidR="00E133F0" w:rsidRPr="00422B3E" w:rsidRDefault="00E133F0" w:rsidP="00B35969">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By 1840 an estimated half of the adult population</w:t>
      </w:r>
      <w:r w:rsidR="00422B3E" w:rsidRPr="00422B3E">
        <w:rPr>
          <w:rFonts w:ascii="Times New Roman" w:hAnsi="Times New Roman" w:cs="Times New Roman"/>
          <w:sz w:val="24"/>
          <w:szCs w:val="24"/>
        </w:rPr>
        <w:t xml:space="preserve"> was connected to some church, </w:t>
      </w:r>
      <w:r w:rsidRPr="00422B3E">
        <w:rPr>
          <w:rFonts w:ascii="Times New Roman" w:hAnsi="Times New Roman" w:cs="Times New Roman"/>
          <w:sz w:val="24"/>
          <w:szCs w:val="24"/>
        </w:rPr>
        <w:t>with the Methodists emerging as the largest denomina</w:t>
      </w:r>
      <w:r w:rsidR="00422B3E">
        <w:rPr>
          <w:rFonts w:ascii="Times New Roman" w:hAnsi="Times New Roman" w:cs="Times New Roman"/>
          <w:sz w:val="24"/>
          <w:szCs w:val="24"/>
        </w:rPr>
        <w:t xml:space="preserve">tion in both the North and the </w:t>
      </w:r>
      <w:r w:rsidRPr="00422B3E">
        <w:rPr>
          <w:rFonts w:ascii="Times New Roman" w:hAnsi="Times New Roman" w:cs="Times New Roman"/>
          <w:sz w:val="24"/>
          <w:szCs w:val="24"/>
        </w:rPr>
        <w:t>South</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Revivalism and the Social Order</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Society during the Jacksonian era was undergoing deep and rapid change</w:t>
      </w:r>
    </w:p>
    <w:p w:rsidR="00E133F0" w:rsidRPr="00422B3E" w:rsidRDefault="00E133F0" w:rsidP="00B35969">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The revolution in markets brought both e</w:t>
      </w:r>
      <w:r w:rsidR="00422B3E">
        <w:rPr>
          <w:rFonts w:ascii="Times New Roman" w:hAnsi="Times New Roman" w:cs="Times New Roman"/>
          <w:sz w:val="24"/>
          <w:szCs w:val="24"/>
        </w:rPr>
        <w:t xml:space="preserve">conomic expansion and periodic </w:t>
      </w:r>
      <w:r w:rsidRPr="00422B3E">
        <w:rPr>
          <w:rFonts w:ascii="Times New Roman" w:hAnsi="Times New Roman" w:cs="Times New Roman"/>
          <w:sz w:val="24"/>
          <w:szCs w:val="24"/>
        </w:rPr>
        <w:t xml:space="preserve">depressions. </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To combat this uncertainty</w:t>
      </w:r>
      <w:r w:rsidR="00B35969">
        <w:rPr>
          <w:rFonts w:ascii="Times New Roman" w:hAnsi="Times New Roman" w:cs="Times New Roman"/>
          <w:sz w:val="24"/>
          <w:szCs w:val="24"/>
        </w:rPr>
        <w:t>,</w:t>
      </w:r>
      <w:r w:rsidRPr="00D92C52">
        <w:rPr>
          <w:rFonts w:ascii="Times New Roman" w:hAnsi="Times New Roman" w:cs="Times New Roman"/>
          <w:sz w:val="24"/>
          <w:szCs w:val="24"/>
        </w:rPr>
        <w:t xml:space="preserve"> reformers sought stability and order in religion</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Religion provided a means of social control in a disordered society</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Churchgoers embraced the values of hard work, punctuality, and sobriety</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Revivals brou</w:t>
      </w:r>
      <w:r w:rsidR="00422B3E">
        <w:rPr>
          <w:rFonts w:ascii="Times New Roman" w:hAnsi="Times New Roman" w:cs="Times New Roman"/>
          <w:sz w:val="24"/>
          <w:szCs w:val="24"/>
        </w:rPr>
        <w:t xml:space="preserve">ght unity and strength </w:t>
      </w:r>
      <w:r w:rsidRPr="00D92C52">
        <w:rPr>
          <w:rFonts w:ascii="Times New Roman" w:hAnsi="Times New Roman" w:cs="Times New Roman"/>
          <w:sz w:val="24"/>
          <w:szCs w:val="24"/>
        </w:rPr>
        <w:t>and a sense of peace</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Charles Finney </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conducted his own revivals in the </w:t>
      </w:r>
      <w:proofErr w:type="spellStart"/>
      <w:r w:rsidRPr="00D92C52">
        <w:rPr>
          <w:rFonts w:ascii="Times New Roman" w:hAnsi="Times New Roman" w:cs="Times New Roman"/>
          <w:sz w:val="24"/>
          <w:szCs w:val="24"/>
        </w:rPr>
        <w:t>mid 1820s</w:t>
      </w:r>
      <w:proofErr w:type="spellEnd"/>
      <w:r w:rsidRPr="00D92C52">
        <w:rPr>
          <w:rFonts w:ascii="Times New Roman" w:hAnsi="Times New Roman" w:cs="Times New Roman"/>
          <w:sz w:val="24"/>
          <w:szCs w:val="24"/>
        </w:rPr>
        <w:t xml:space="preserve"> and early 1830s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He rejected the Calvinist doctrine of predestination </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adopted ideas of free will and salvation to all</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Really popularized the new form of revival</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New form of revival</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Meeting night after night to build excitement</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Speaking bluntly</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Praying for sinners by name</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Encouraging women to testify in public</w:t>
      </w:r>
    </w:p>
    <w:p w:rsidR="00E133F0" w:rsidRPr="00422B3E" w:rsidRDefault="00E133F0" w:rsidP="00B35969">
      <w:pPr>
        <w:pStyle w:val="ListParagraph"/>
        <w:numPr>
          <w:ilvl w:val="3"/>
          <w:numId w:val="2"/>
        </w:numPr>
        <w:spacing w:after="0" w:line="240" w:lineRule="auto"/>
        <w:rPr>
          <w:rFonts w:ascii="Times New Roman" w:hAnsi="Times New Roman" w:cs="Times New Roman"/>
          <w:sz w:val="24"/>
          <w:szCs w:val="24"/>
        </w:rPr>
      </w:pPr>
      <w:r w:rsidRPr="00422B3E">
        <w:rPr>
          <w:rFonts w:ascii="Times New Roman" w:hAnsi="Times New Roman" w:cs="Times New Roman"/>
          <w:sz w:val="24"/>
          <w:szCs w:val="24"/>
        </w:rPr>
        <w:t>Placing those struggling with conversion on the “</w:t>
      </w:r>
      <w:r w:rsidR="00422B3E">
        <w:rPr>
          <w:rFonts w:ascii="Times New Roman" w:hAnsi="Times New Roman" w:cs="Times New Roman"/>
          <w:sz w:val="24"/>
          <w:szCs w:val="24"/>
        </w:rPr>
        <w:t xml:space="preserve">anxious bench” at the front of </w:t>
      </w:r>
      <w:r w:rsidRPr="00422B3E">
        <w:rPr>
          <w:rFonts w:ascii="Times New Roman" w:hAnsi="Times New Roman" w:cs="Times New Roman"/>
          <w:sz w:val="24"/>
          <w:szCs w:val="24"/>
        </w:rPr>
        <w:t xml:space="preserve">the church </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Burned Over District</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Burned over district in Western NY got its</w:t>
      </w:r>
      <w:r w:rsidR="00B54B84" w:rsidRPr="00B54B84">
        <w:rPr>
          <w:rFonts w:ascii="Times New Roman" w:hAnsi="Times New Roman" w:cs="Times New Roman"/>
          <w:sz w:val="24"/>
          <w:szCs w:val="24"/>
        </w:rPr>
        <w:t xml:space="preserve"> name from a “wild fire of new </w:t>
      </w:r>
      <w:r w:rsidRPr="00B54B84">
        <w:rPr>
          <w:rFonts w:ascii="Times New Roman" w:hAnsi="Times New Roman" w:cs="Times New Roman"/>
          <w:sz w:val="24"/>
          <w:szCs w:val="24"/>
        </w:rPr>
        <w:t>religions”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Gave birth to Seventh Day Adventists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The </w:t>
      </w:r>
      <w:proofErr w:type="spellStart"/>
      <w:r w:rsidRPr="00D92C52">
        <w:rPr>
          <w:rFonts w:ascii="Times New Roman" w:hAnsi="Times New Roman" w:cs="Times New Roman"/>
          <w:sz w:val="24"/>
          <w:szCs w:val="24"/>
        </w:rPr>
        <w:t>Millerites</w:t>
      </w:r>
      <w:proofErr w:type="spellEnd"/>
      <w:r w:rsidRPr="00D92C52">
        <w:rPr>
          <w:rFonts w:ascii="Times New Roman" w:hAnsi="Times New Roman" w:cs="Times New Roman"/>
          <w:sz w:val="24"/>
          <w:szCs w:val="24"/>
        </w:rPr>
        <w:t xml:space="preserve"> believed the 2nd coming of Christ would occur on October 22, 1843</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Members sold belonging, bought white robes for the ascension into heaven</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Believers formed new church on October 23rd </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Like 1st, 2nd Awakening widened gaps between classes and religions</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Rise of African American Churches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Revivalism also spread to the African American community</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The Second Great Awakening has been called the "cen</w:t>
      </w:r>
      <w:r w:rsidR="00B54B84">
        <w:rPr>
          <w:rFonts w:ascii="Times New Roman" w:hAnsi="Times New Roman" w:cs="Times New Roman"/>
          <w:sz w:val="24"/>
          <w:szCs w:val="24"/>
        </w:rPr>
        <w:t xml:space="preserve">tral and defining event in the </w:t>
      </w:r>
      <w:r w:rsidRPr="00B54B84">
        <w:rPr>
          <w:rFonts w:ascii="Times New Roman" w:hAnsi="Times New Roman" w:cs="Times New Roman"/>
          <w:sz w:val="24"/>
          <w:szCs w:val="24"/>
        </w:rPr>
        <w:t>development of Afro-Christianity“</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During these revivals Baptists and Methodists converted large numbers of blacks </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This led to the formation of all-black Methodist and Baptist churches, primarily in the North</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African Methodist Episcopal (A. M. E.) had over 17,000 members by 1846</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Church of Jesus Christ of Latter Day Saints</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While the Protestant revivals sought to reform individual sinners, others sought to remake society at large</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Mormons – The Church of Jesus Christ of Latter-Day Saints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Founded by Joseph Smith in western NY</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 xml:space="preserve">In 1827, Smith announced that he had discovered a </w:t>
      </w:r>
      <w:r w:rsidR="00B54B84">
        <w:rPr>
          <w:rFonts w:ascii="Times New Roman" w:hAnsi="Times New Roman" w:cs="Times New Roman"/>
          <w:sz w:val="24"/>
          <w:szCs w:val="24"/>
        </w:rPr>
        <w:t xml:space="preserve">set of golden tablets on which </w:t>
      </w:r>
      <w:r w:rsidRPr="00B54B84">
        <w:rPr>
          <w:rFonts w:ascii="Times New Roman" w:hAnsi="Times New Roman" w:cs="Times New Roman"/>
          <w:sz w:val="24"/>
          <w:szCs w:val="24"/>
        </w:rPr>
        <w:t xml:space="preserve">was written the Book of Mormon </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 xml:space="preserve">Proclaiming that he had a commission from God to reestablish the true </w:t>
      </w:r>
      <w:r w:rsidR="00B54B84">
        <w:rPr>
          <w:rFonts w:ascii="Times New Roman" w:hAnsi="Times New Roman" w:cs="Times New Roman"/>
          <w:sz w:val="24"/>
          <w:szCs w:val="24"/>
        </w:rPr>
        <w:t xml:space="preserve">church, </w:t>
      </w:r>
      <w:r w:rsidRPr="00B54B84">
        <w:rPr>
          <w:rFonts w:ascii="Times New Roman" w:hAnsi="Times New Roman" w:cs="Times New Roman"/>
          <w:sz w:val="24"/>
          <w:szCs w:val="24"/>
        </w:rPr>
        <w:t>Smith gathered a group of devoted followers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Mormon culture upheld the middle-class values of hard work, self-control, and</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lastRenderedPageBreak/>
        <w:t xml:space="preserve">He tried to create a City of </w:t>
      </w:r>
      <w:proofErr w:type="gramStart"/>
      <w:r w:rsidRPr="00B54B84">
        <w:rPr>
          <w:rFonts w:ascii="Times New Roman" w:hAnsi="Times New Roman" w:cs="Times New Roman"/>
          <w:sz w:val="24"/>
          <w:szCs w:val="24"/>
        </w:rPr>
        <w:t>Zion:</w:t>
      </w:r>
      <w:proofErr w:type="gramEnd"/>
      <w:r w:rsidRPr="00B54B84">
        <w:rPr>
          <w:rFonts w:ascii="Times New Roman" w:hAnsi="Times New Roman" w:cs="Times New Roman"/>
          <w:sz w:val="24"/>
          <w:szCs w:val="24"/>
        </w:rPr>
        <w:t xml:space="preserve"> Kirkland, Ohio, I</w:t>
      </w:r>
      <w:r w:rsidR="00B54B84">
        <w:rPr>
          <w:rFonts w:ascii="Times New Roman" w:hAnsi="Times New Roman" w:cs="Times New Roman"/>
          <w:sz w:val="24"/>
          <w:szCs w:val="24"/>
        </w:rPr>
        <w:t xml:space="preserve">ndependence, Missouri, then to </w:t>
      </w:r>
      <w:r w:rsidRPr="00B54B84">
        <w:rPr>
          <w:rFonts w:ascii="Times New Roman" w:hAnsi="Times New Roman" w:cs="Times New Roman"/>
          <w:sz w:val="24"/>
          <w:szCs w:val="24"/>
        </w:rPr>
        <w:t xml:space="preserve">Nauvoo, Illinois. </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His unorthodox teachings led to persecution and mob violence.</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Smith </w:t>
      </w:r>
      <w:proofErr w:type="gramStart"/>
      <w:r w:rsidRPr="00D92C52">
        <w:rPr>
          <w:rFonts w:ascii="Times New Roman" w:hAnsi="Times New Roman" w:cs="Times New Roman"/>
          <w:sz w:val="24"/>
          <w:szCs w:val="24"/>
        </w:rPr>
        <w:t>was murdered</w:t>
      </w:r>
      <w:proofErr w:type="gramEnd"/>
      <w:r w:rsidRPr="00D92C52">
        <w:rPr>
          <w:rFonts w:ascii="Times New Roman" w:hAnsi="Times New Roman" w:cs="Times New Roman"/>
          <w:sz w:val="24"/>
          <w:szCs w:val="24"/>
        </w:rPr>
        <w:t xml:space="preserve"> in 1844 by an anti-Mormon mob in Carthage, Illinois.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Church in conflict</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Brigham Young, Smith’s successor, led the Mormons</w:t>
      </w:r>
      <w:r w:rsidR="00B54B84">
        <w:rPr>
          <w:rFonts w:ascii="Times New Roman" w:hAnsi="Times New Roman" w:cs="Times New Roman"/>
          <w:sz w:val="24"/>
          <w:szCs w:val="24"/>
        </w:rPr>
        <w:t xml:space="preserve"> westward in 1846-1847 to Utah </w:t>
      </w:r>
      <w:r w:rsidRPr="00B54B84">
        <w:rPr>
          <w:rFonts w:ascii="Times New Roman" w:hAnsi="Times New Roman" w:cs="Times New Roman"/>
          <w:sz w:val="24"/>
          <w:szCs w:val="24"/>
        </w:rPr>
        <w:t>where they could live and worship without interference</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Shakers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Ann Lee – 1774 </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Shakers used dancing as a worship practice</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 xml:space="preserve">Shakers practiced celibacy, separating the sexes as far as practical </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Shakers worked hard, lived simply (built furniture)</w:t>
      </w:r>
      <w:r w:rsidR="00B54B84">
        <w:rPr>
          <w:rFonts w:ascii="Times New Roman" w:hAnsi="Times New Roman" w:cs="Times New Roman"/>
          <w:sz w:val="24"/>
          <w:szCs w:val="24"/>
        </w:rPr>
        <w:t xml:space="preserve">, and impressed outsiders with </w:t>
      </w:r>
      <w:r w:rsidRPr="00B54B84">
        <w:rPr>
          <w:rFonts w:ascii="Times New Roman" w:hAnsi="Times New Roman" w:cs="Times New Roman"/>
          <w:sz w:val="24"/>
          <w:szCs w:val="24"/>
        </w:rPr>
        <w:t>their cleanliness and order</w:t>
      </w:r>
    </w:p>
    <w:p w:rsidR="00E133F0" w:rsidRPr="00B54B84" w:rsidRDefault="00E133F0" w:rsidP="00B35969">
      <w:pPr>
        <w:pStyle w:val="ListParagraph"/>
        <w:numPr>
          <w:ilvl w:val="3"/>
          <w:numId w:val="2"/>
        </w:numPr>
        <w:spacing w:after="0" w:line="240" w:lineRule="auto"/>
        <w:rPr>
          <w:rFonts w:ascii="Times New Roman" w:hAnsi="Times New Roman" w:cs="Times New Roman"/>
          <w:sz w:val="24"/>
          <w:szCs w:val="24"/>
        </w:rPr>
      </w:pPr>
      <w:r w:rsidRPr="00B54B84">
        <w:rPr>
          <w:rFonts w:ascii="Times New Roman" w:hAnsi="Times New Roman" w:cs="Times New Roman"/>
          <w:sz w:val="24"/>
          <w:szCs w:val="24"/>
        </w:rPr>
        <w:t>Lacking any natural increase, membership began to d</w:t>
      </w:r>
      <w:r w:rsidR="00B54B84">
        <w:rPr>
          <w:rFonts w:ascii="Times New Roman" w:hAnsi="Times New Roman" w:cs="Times New Roman"/>
          <w:sz w:val="24"/>
          <w:szCs w:val="24"/>
        </w:rPr>
        <w:t xml:space="preserve">ecline after 1850, from a peak </w:t>
      </w:r>
      <w:r w:rsidRPr="00B54B84">
        <w:rPr>
          <w:rFonts w:ascii="Times New Roman" w:hAnsi="Times New Roman" w:cs="Times New Roman"/>
          <w:sz w:val="24"/>
          <w:szCs w:val="24"/>
        </w:rPr>
        <w:t>of about 6000 members</w:t>
      </w:r>
    </w:p>
    <w:p w:rsidR="00E133F0" w:rsidRPr="00D92C52" w:rsidRDefault="00E133F0" w:rsidP="00B35969">
      <w:pPr>
        <w:pStyle w:val="ListParagraph"/>
        <w:numPr>
          <w:ilvl w:val="2"/>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Secular Utopian Communities</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Individual Freedom</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spontaneity</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self-fulfillment</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Demands of Community Life</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discipline</w:t>
      </w:r>
    </w:p>
    <w:p w:rsidR="00E133F0" w:rsidRPr="00D92C52" w:rsidRDefault="00B35969" w:rsidP="00B35969">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organizational </w:t>
      </w:r>
      <w:r w:rsidR="00E133F0" w:rsidRPr="00D92C52">
        <w:rPr>
          <w:rFonts w:ascii="Times New Roman" w:hAnsi="Times New Roman" w:cs="Times New Roman"/>
          <w:sz w:val="24"/>
          <w:szCs w:val="24"/>
        </w:rPr>
        <w:t>hierarchy</w:t>
      </w:r>
    </w:p>
    <w:p w:rsidR="00E133F0" w:rsidRPr="00D92C52" w:rsidRDefault="00B54B84" w:rsidP="00B35969">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Oneida Community </w:t>
      </w:r>
      <w:r w:rsidR="00E133F0" w:rsidRPr="00D92C52">
        <w:rPr>
          <w:rFonts w:ascii="Times New Roman" w:hAnsi="Times New Roman" w:cs="Times New Roman"/>
          <w:sz w:val="24"/>
          <w:szCs w:val="24"/>
        </w:rPr>
        <w:t>New York, 1848</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Humans were no longer</w:t>
      </w:r>
      <w:r w:rsidR="00B54B84">
        <w:rPr>
          <w:rFonts w:ascii="Times New Roman" w:hAnsi="Times New Roman" w:cs="Times New Roman"/>
          <w:sz w:val="24"/>
          <w:szCs w:val="24"/>
        </w:rPr>
        <w:t xml:space="preserve"> </w:t>
      </w:r>
      <w:r w:rsidRPr="00D92C52">
        <w:rPr>
          <w:rFonts w:ascii="Times New Roman" w:hAnsi="Times New Roman" w:cs="Times New Roman"/>
          <w:sz w:val="24"/>
          <w:szCs w:val="24"/>
        </w:rPr>
        <w:t xml:space="preserve">   obliged to follow the mora</w:t>
      </w:r>
      <w:r w:rsidR="00B54B84">
        <w:rPr>
          <w:rFonts w:ascii="Times New Roman" w:hAnsi="Times New Roman" w:cs="Times New Roman"/>
          <w:sz w:val="24"/>
          <w:szCs w:val="24"/>
        </w:rPr>
        <w:t xml:space="preserve">l </w:t>
      </w:r>
      <w:r w:rsidRPr="00D92C52">
        <w:rPr>
          <w:rFonts w:ascii="Times New Roman" w:hAnsi="Times New Roman" w:cs="Times New Roman"/>
          <w:sz w:val="24"/>
          <w:szCs w:val="24"/>
        </w:rPr>
        <w:t>rules of the past.</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all</w:t>
      </w:r>
      <w:proofErr w:type="gramEnd"/>
      <w:r w:rsidRPr="00D92C52">
        <w:rPr>
          <w:rFonts w:ascii="Times New Roman" w:hAnsi="Times New Roman" w:cs="Times New Roman"/>
          <w:sz w:val="24"/>
          <w:szCs w:val="24"/>
        </w:rPr>
        <w:t xml:space="preserve"> residents married</w:t>
      </w:r>
      <w:r w:rsidR="00B54B84">
        <w:rPr>
          <w:rFonts w:ascii="Times New Roman" w:hAnsi="Times New Roman" w:cs="Times New Roman"/>
          <w:sz w:val="24"/>
          <w:szCs w:val="24"/>
        </w:rPr>
        <w:t xml:space="preserve"> </w:t>
      </w:r>
      <w:r w:rsidRPr="00D92C52">
        <w:rPr>
          <w:rFonts w:ascii="Times New Roman" w:hAnsi="Times New Roman" w:cs="Times New Roman"/>
          <w:sz w:val="24"/>
          <w:szCs w:val="24"/>
        </w:rPr>
        <w:t>to each other.</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proofErr w:type="gramStart"/>
      <w:r w:rsidRPr="00D92C52">
        <w:rPr>
          <w:rFonts w:ascii="Times New Roman" w:hAnsi="Times New Roman" w:cs="Times New Roman"/>
          <w:sz w:val="24"/>
          <w:szCs w:val="24"/>
        </w:rPr>
        <w:t>carefully</w:t>
      </w:r>
      <w:proofErr w:type="gramEnd"/>
      <w:r w:rsidRPr="00D92C52">
        <w:rPr>
          <w:rFonts w:ascii="Times New Roman" w:hAnsi="Times New Roman" w:cs="Times New Roman"/>
          <w:sz w:val="24"/>
          <w:szCs w:val="24"/>
        </w:rPr>
        <w:t xml:space="preserve"> regulated</w:t>
      </w:r>
      <w:r w:rsidR="00B54B84">
        <w:rPr>
          <w:rFonts w:ascii="Times New Roman" w:hAnsi="Times New Roman" w:cs="Times New Roman"/>
          <w:sz w:val="24"/>
          <w:szCs w:val="24"/>
        </w:rPr>
        <w:t xml:space="preserve"> </w:t>
      </w:r>
      <w:r w:rsidRPr="00D92C52">
        <w:rPr>
          <w:rFonts w:ascii="Times New Roman" w:hAnsi="Times New Roman" w:cs="Times New Roman"/>
          <w:sz w:val="24"/>
          <w:szCs w:val="24"/>
        </w:rPr>
        <w:t>“free love.”</w:t>
      </w:r>
    </w:p>
    <w:p w:rsidR="00E133F0" w:rsidRPr="00D92C52" w:rsidRDefault="00E133F0" w:rsidP="00B35969">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Robert Owen (1771-1858)</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Utopian Socialist</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“Village of Cooperation”</w:t>
      </w:r>
    </w:p>
    <w:p w:rsidR="00E133F0" w:rsidRPr="00D92C52" w:rsidRDefault="00E133F0" w:rsidP="00B3596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New Harmony in 1832</w:t>
      </w:r>
    </w:p>
    <w:p w:rsidR="00B35969" w:rsidRDefault="00E133F0" w:rsidP="00E133F0">
      <w:pPr>
        <w:pStyle w:val="ListParagraph"/>
        <w:numPr>
          <w:ilvl w:val="3"/>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Transcendentalism</w:t>
      </w:r>
    </w:p>
    <w:p w:rsidR="00B35969" w:rsidRDefault="00B35969" w:rsidP="00B35969">
      <w:pPr>
        <w:pStyle w:val="ListParagraph"/>
        <w:numPr>
          <w:ilvl w:val="4"/>
          <w:numId w:val="2"/>
        </w:numPr>
        <w:spacing w:after="0" w:line="240" w:lineRule="auto"/>
        <w:rPr>
          <w:rFonts w:ascii="Times New Roman" w:hAnsi="Times New Roman" w:cs="Times New Roman"/>
          <w:sz w:val="24"/>
          <w:szCs w:val="24"/>
        </w:rPr>
      </w:pPr>
      <w:proofErr w:type="gramStart"/>
      <w:r w:rsidRPr="00B35969">
        <w:rPr>
          <w:rFonts w:ascii="Times New Roman" w:hAnsi="Times New Roman" w:cs="Times New Roman"/>
          <w:sz w:val="24"/>
          <w:szCs w:val="24"/>
        </w:rPr>
        <w:t>each</w:t>
      </w:r>
      <w:proofErr w:type="gramEnd"/>
      <w:r w:rsidRPr="00B35969">
        <w:rPr>
          <w:rFonts w:ascii="Times New Roman" w:hAnsi="Times New Roman" w:cs="Times New Roman"/>
          <w:sz w:val="24"/>
          <w:szCs w:val="24"/>
        </w:rPr>
        <w:t xml:space="preserve"> person has direct communication with God and Nature, and there is no need for organized churches. </w:t>
      </w:r>
    </w:p>
    <w:p w:rsidR="00663C59" w:rsidRDefault="00B35969" w:rsidP="00B35969">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B35969">
        <w:rPr>
          <w:rFonts w:ascii="Times New Roman" w:hAnsi="Times New Roman" w:cs="Times New Roman"/>
          <w:sz w:val="24"/>
          <w:szCs w:val="24"/>
        </w:rPr>
        <w:t xml:space="preserve">ncorporated the ideas that mind goes beyond matter, intuition is valuable, </w:t>
      </w:r>
      <w:proofErr w:type="gramStart"/>
      <w:r w:rsidRPr="00B35969">
        <w:rPr>
          <w:rFonts w:ascii="Times New Roman" w:hAnsi="Times New Roman" w:cs="Times New Roman"/>
          <w:sz w:val="24"/>
          <w:szCs w:val="24"/>
        </w:rPr>
        <w:t>that</w:t>
      </w:r>
      <w:proofErr w:type="gramEnd"/>
      <w:r w:rsidRPr="00B35969">
        <w:rPr>
          <w:rFonts w:ascii="Times New Roman" w:hAnsi="Times New Roman" w:cs="Times New Roman"/>
          <w:sz w:val="24"/>
          <w:szCs w:val="24"/>
        </w:rPr>
        <w:t xml:space="preserve"> each soul is part of the Great Spirit, and each person is part of a reality where only the invisible is truly real. </w:t>
      </w:r>
    </w:p>
    <w:p w:rsidR="00E133F0" w:rsidRPr="00B35969" w:rsidRDefault="00B35969" w:rsidP="00B35969">
      <w:pPr>
        <w:pStyle w:val="ListParagraph"/>
        <w:numPr>
          <w:ilvl w:val="4"/>
          <w:numId w:val="2"/>
        </w:numPr>
        <w:spacing w:after="0" w:line="240" w:lineRule="auto"/>
        <w:rPr>
          <w:rFonts w:ascii="Times New Roman" w:hAnsi="Times New Roman" w:cs="Times New Roman"/>
          <w:sz w:val="24"/>
          <w:szCs w:val="24"/>
        </w:rPr>
      </w:pPr>
      <w:r w:rsidRPr="00B35969">
        <w:rPr>
          <w:rFonts w:ascii="Times New Roman" w:hAnsi="Times New Roman" w:cs="Times New Roman"/>
          <w:sz w:val="24"/>
          <w:szCs w:val="24"/>
        </w:rPr>
        <w:t>Promoted individualism, self-reliance, and freedom from social constraints, and emphasized emotions.</w:t>
      </w:r>
    </w:p>
    <w:p w:rsidR="00E133F0" w:rsidRPr="00D92C52" w:rsidRDefault="00E133F0" w:rsidP="00663C5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Transcen</w:t>
      </w:r>
      <w:r w:rsidR="00B54B84">
        <w:rPr>
          <w:rFonts w:ascii="Times New Roman" w:hAnsi="Times New Roman" w:cs="Times New Roman"/>
          <w:sz w:val="24"/>
          <w:szCs w:val="24"/>
        </w:rPr>
        <w:t xml:space="preserve">dentalist Intellectuals/Writers </w:t>
      </w:r>
      <w:r w:rsidR="00663C59">
        <w:rPr>
          <w:rFonts w:ascii="Times New Roman" w:hAnsi="Times New Roman" w:cs="Times New Roman"/>
          <w:sz w:val="24"/>
          <w:szCs w:val="24"/>
        </w:rPr>
        <w:t xml:space="preserve">at </w:t>
      </w:r>
      <w:r w:rsidRPr="00D92C52">
        <w:rPr>
          <w:rFonts w:ascii="Times New Roman" w:hAnsi="Times New Roman" w:cs="Times New Roman"/>
          <w:sz w:val="24"/>
          <w:szCs w:val="24"/>
        </w:rPr>
        <w:t>Brooke Farm, MA</w:t>
      </w:r>
    </w:p>
    <w:p w:rsidR="00E133F0" w:rsidRPr="00D92C52" w:rsidRDefault="00E133F0" w:rsidP="00663C5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Ralph Waldo Emerson</w:t>
      </w:r>
    </w:p>
    <w:p w:rsidR="00E133F0" w:rsidRPr="00D92C52" w:rsidRDefault="00E133F0" w:rsidP="00663C59">
      <w:pPr>
        <w:pStyle w:val="ListParagraph"/>
        <w:numPr>
          <w:ilvl w:val="5"/>
          <w:numId w:val="2"/>
        </w:numPr>
        <w:spacing w:after="0" w:line="240" w:lineRule="auto"/>
        <w:rPr>
          <w:rFonts w:ascii="Times New Roman" w:hAnsi="Times New Roman" w:cs="Times New Roman"/>
          <w:sz w:val="24"/>
          <w:szCs w:val="24"/>
        </w:rPr>
      </w:pPr>
      <w:r w:rsidRPr="00663C59">
        <w:rPr>
          <w:rFonts w:ascii="Times New Roman" w:hAnsi="Times New Roman" w:cs="Times New Roman"/>
          <w:i/>
          <w:sz w:val="24"/>
          <w:szCs w:val="24"/>
        </w:rPr>
        <w:t>Nature</w:t>
      </w:r>
      <w:r w:rsidRPr="00D92C52">
        <w:rPr>
          <w:rFonts w:ascii="Times New Roman" w:hAnsi="Times New Roman" w:cs="Times New Roman"/>
          <w:sz w:val="24"/>
          <w:szCs w:val="24"/>
        </w:rPr>
        <w:t xml:space="preserve"> (1832)</w:t>
      </w:r>
    </w:p>
    <w:p w:rsidR="00E133F0" w:rsidRPr="00D92C52" w:rsidRDefault="00E133F0" w:rsidP="00663C59">
      <w:pPr>
        <w:pStyle w:val="ListParagraph"/>
        <w:numPr>
          <w:ilvl w:val="5"/>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"The American Scholar" (1837)</w:t>
      </w:r>
    </w:p>
    <w:p w:rsidR="00E133F0" w:rsidRPr="00D92C52" w:rsidRDefault="00E133F0" w:rsidP="00663C59">
      <w:pPr>
        <w:pStyle w:val="ListParagraph"/>
        <w:numPr>
          <w:ilvl w:val="5"/>
          <w:numId w:val="2"/>
        </w:numPr>
        <w:spacing w:after="0" w:line="240" w:lineRule="auto"/>
        <w:rPr>
          <w:rFonts w:ascii="Times New Roman" w:hAnsi="Times New Roman" w:cs="Times New Roman"/>
          <w:sz w:val="24"/>
          <w:szCs w:val="24"/>
        </w:rPr>
      </w:pPr>
      <w:r w:rsidRPr="00663C59">
        <w:rPr>
          <w:rFonts w:ascii="Times New Roman" w:hAnsi="Times New Roman" w:cs="Times New Roman"/>
          <w:i/>
          <w:sz w:val="24"/>
          <w:szCs w:val="24"/>
        </w:rPr>
        <w:t>Self-Reliance</w:t>
      </w:r>
      <w:r w:rsidRPr="00D92C52">
        <w:rPr>
          <w:rFonts w:ascii="Times New Roman" w:hAnsi="Times New Roman" w:cs="Times New Roman"/>
          <w:sz w:val="24"/>
          <w:szCs w:val="24"/>
        </w:rPr>
        <w:t xml:space="preserve"> (1841)</w:t>
      </w:r>
    </w:p>
    <w:p w:rsidR="00E133F0" w:rsidRPr="00D92C52" w:rsidRDefault="00E133F0" w:rsidP="00663C59">
      <w:pPr>
        <w:pStyle w:val="ListParagraph"/>
        <w:numPr>
          <w:ilvl w:val="4"/>
          <w:numId w:val="2"/>
        </w:numPr>
        <w:spacing w:after="0" w:line="240" w:lineRule="auto"/>
        <w:rPr>
          <w:rFonts w:ascii="Times New Roman" w:hAnsi="Times New Roman" w:cs="Times New Roman"/>
          <w:sz w:val="24"/>
          <w:szCs w:val="24"/>
        </w:rPr>
      </w:pPr>
      <w:r w:rsidRPr="00D92C52">
        <w:rPr>
          <w:rFonts w:ascii="Times New Roman" w:hAnsi="Times New Roman" w:cs="Times New Roman"/>
          <w:sz w:val="24"/>
          <w:szCs w:val="24"/>
        </w:rPr>
        <w:t>Henry David Thoreau</w:t>
      </w:r>
    </w:p>
    <w:p w:rsidR="00E133F0" w:rsidRPr="00D92C52" w:rsidRDefault="00E133F0" w:rsidP="00663C59">
      <w:pPr>
        <w:pStyle w:val="ListParagraph"/>
        <w:numPr>
          <w:ilvl w:val="5"/>
          <w:numId w:val="2"/>
        </w:numPr>
        <w:spacing w:after="0" w:line="240" w:lineRule="auto"/>
        <w:rPr>
          <w:rFonts w:ascii="Times New Roman" w:hAnsi="Times New Roman" w:cs="Times New Roman"/>
          <w:sz w:val="24"/>
          <w:szCs w:val="24"/>
        </w:rPr>
      </w:pPr>
      <w:r w:rsidRPr="00663C59">
        <w:rPr>
          <w:rFonts w:ascii="Times New Roman" w:hAnsi="Times New Roman" w:cs="Times New Roman"/>
          <w:i/>
          <w:sz w:val="24"/>
          <w:szCs w:val="24"/>
        </w:rPr>
        <w:t>Walden</w:t>
      </w:r>
      <w:r w:rsidRPr="00D92C52">
        <w:rPr>
          <w:rFonts w:ascii="Times New Roman" w:hAnsi="Times New Roman" w:cs="Times New Roman"/>
          <w:sz w:val="24"/>
          <w:szCs w:val="24"/>
        </w:rPr>
        <w:t xml:space="preserve"> (1854)</w:t>
      </w:r>
    </w:p>
    <w:p w:rsidR="00E133F0" w:rsidRDefault="00E133F0" w:rsidP="00663C59">
      <w:pPr>
        <w:pStyle w:val="ListParagraph"/>
        <w:numPr>
          <w:ilvl w:val="5"/>
          <w:numId w:val="2"/>
        </w:numPr>
        <w:spacing w:after="0" w:line="240" w:lineRule="auto"/>
        <w:rPr>
          <w:rFonts w:ascii="Times New Roman" w:hAnsi="Times New Roman" w:cs="Times New Roman"/>
          <w:sz w:val="24"/>
          <w:szCs w:val="24"/>
        </w:rPr>
      </w:pPr>
      <w:r w:rsidRPr="00663C59">
        <w:rPr>
          <w:rFonts w:ascii="Times New Roman" w:hAnsi="Times New Roman" w:cs="Times New Roman"/>
          <w:i/>
          <w:sz w:val="24"/>
          <w:szCs w:val="24"/>
        </w:rPr>
        <w:t>Resistance to Civil Disobedience</w:t>
      </w:r>
      <w:r w:rsidRPr="00D92C52">
        <w:rPr>
          <w:rFonts w:ascii="Times New Roman" w:hAnsi="Times New Roman" w:cs="Times New Roman"/>
          <w:sz w:val="24"/>
          <w:szCs w:val="24"/>
        </w:rPr>
        <w:t xml:space="preserve"> (1849)</w:t>
      </w:r>
    </w:p>
    <w:p w:rsidR="007D783B" w:rsidRDefault="007D783B">
      <w:pPr>
        <w:rPr>
          <w:rFonts w:ascii="Times New Roman" w:hAnsi="Times New Roman" w:cs="Times New Roman"/>
          <w:sz w:val="24"/>
          <w:szCs w:val="24"/>
        </w:rPr>
      </w:pPr>
      <w:r>
        <w:rPr>
          <w:rFonts w:ascii="Times New Roman" w:hAnsi="Times New Roman" w:cs="Times New Roman"/>
          <w:sz w:val="24"/>
          <w:szCs w:val="24"/>
        </w:rPr>
        <w:br w:type="page"/>
      </w:r>
    </w:p>
    <w:p w:rsidR="00B85AC8" w:rsidRPr="008E7101" w:rsidRDefault="00B85AC8" w:rsidP="00B85AC8">
      <w:pPr>
        <w:spacing w:after="0" w:line="240" w:lineRule="auto"/>
        <w:contextualSpacing/>
        <w:jc w:val="center"/>
        <w:rPr>
          <w:rFonts w:ascii="Times New Roman" w:hAnsi="Times New Roman" w:cs="Times New Roman"/>
          <w:b/>
          <w:sz w:val="24"/>
          <w:szCs w:val="24"/>
        </w:rPr>
      </w:pPr>
      <w:r w:rsidRPr="008E7101">
        <w:rPr>
          <w:rFonts w:ascii="Times New Roman" w:hAnsi="Times New Roman" w:cs="Times New Roman"/>
          <w:b/>
          <w:sz w:val="24"/>
          <w:szCs w:val="24"/>
        </w:rPr>
        <w:lastRenderedPageBreak/>
        <w:t>Document 1</w:t>
      </w:r>
    </w:p>
    <w:p w:rsidR="00B85AC8" w:rsidRPr="008E7101" w:rsidRDefault="00B85AC8" w:rsidP="00B85AC8">
      <w:pPr>
        <w:spacing w:after="0" w:line="240" w:lineRule="auto"/>
        <w:contextualSpacing/>
        <w:rPr>
          <w:rFonts w:ascii="Times New Roman" w:hAnsi="Times New Roman" w:cs="Times New Roman"/>
          <w:sz w:val="24"/>
          <w:szCs w:val="24"/>
        </w:rPr>
      </w:pPr>
      <w:r w:rsidRPr="008E7101">
        <w:rPr>
          <w:rFonts w:ascii="Times New Roman" w:hAnsi="Times New Roman" w:cs="Times New Roman"/>
          <w:sz w:val="24"/>
          <w:szCs w:val="24"/>
        </w:rPr>
        <w:t>Source:  George Henry Evans, “The Working Men’s Declaration of Independence” (December 1829)</w:t>
      </w:r>
    </w:p>
    <w:p w:rsidR="00B85AC8" w:rsidRPr="00B85AC8" w:rsidRDefault="00B85AC8" w:rsidP="00B85AC8">
      <w:pPr>
        <w:spacing w:after="0" w:line="240" w:lineRule="auto"/>
        <w:contextualSpacing/>
        <w:jc w:val="both"/>
        <w:rPr>
          <w:rFonts w:ascii="Times New Roman" w:hAnsi="Times New Roman" w:cs="Times New Roman"/>
          <w:sz w:val="24"/>
          <w:szCs w:val="24"/>
        </w:rPr>
      </w:pPr>
      <w:proofErr w:type="gramStart"/>
      <w:r w:rsidRPr="00B85AC8">
        <w:rPr>
          <w:rFonts w:ascii="Times New Roman" w:hAnsi="Times New Roman" w:cs="Times New Roman"/>
          <w:sz w:val="24"/>
          <w:szCs w:val="24"/>
        </w:rPr>
        <w:t xml:space="preserve">“We hold these truths to be </w:t>
      </w:r>
      <w:proofErr w:type="spellStart"/>
      <w:r w:rsidRPr="00B85AC8">
        <w:rPr>
          <w:rFonts w:ascii="Times New Roman" w:hAnsi="Times New Roman" w:cs="Times New Roman"/>
          <w:sz w:val="24"/>
          <w:szCs w:val="24"/>
        </w:rPr>
        <w:t>self evident</w:t>
      </w:r>
      <w:proofErr w:type="spellEnd"/>
      <w:r w:rsidRPr="00B85AC8">
        <w:rPr>
          <w:rFonts w:ascii="Times New Roman" w:hAnsi="Times New Roman" w:cs="Times New Roman"/>
          <w:sz w:val="24"/>
          <w:szCs w:val="24"/>
        </w:rPr>
        <w:t xml:space="preserve">, that all the men are created equal; that they are endowed by their creator with certain unalienable rights; that among these are life, liberty, and the pursuit of happiness; that to secure these rights” against the undue influence of other classes of society, prudence, as well as the claims of </w:t>
      </w:r>
      <w:proofErr w:type="spellStart"/>
      <w:r w:rsidRPr="00B85AC8">
        <w:rPr>
          <w:rFonts w:ascii="Times New Roman" w:hAnsi="Times New Roman" w:cs="Times New Roman"/>
          <w:sz w:val="24"/>
          <w:szCs w:val="24"/>
        </w:rPr>
        <w:t>self defense</w:t>
      </w:r>
      <w:proofErr w:type="spellEnd"/>
      <w:r w:rsidRPr="00B85AC8">
        <w:rPr>
          <w:rFonts w:ascii="Times New Roman" w:hAnsi="Times New Roman" w:cs="Times New Roman"/>
          <w:sz w:val="24"/>
          <w:szCs w:val="24"/>
        </w:rPr>
        <w:t xml:space="preserve">, dictates the necessity of the organization of a party, who shall, by their representatives, prevent dangerous combinations to subvert these indefeasible and fundamental </w:t>
      </w:r>
      <w:proofErr w:type="spellStart"/>
      <w:r w:rsidRPr="00B85AC8">
        <w:rPr>
          <w:rFonts w:ascii="Times New Roman" w:hAnsi="Times New Roman" w:cs="Times New Roman"/>
          <w:sz w:val="24"/>
          <w:szCs w:val="24"/>
        </w:rPr>
        <w:t>privileges.”</w:t>
      </w:r>
      <w:proofErr w:type="gramEnd"/>
      <w:r w:rsidRPr="00B85AC8">
        <w:rPr>
          <w:rFonts w:ascii="Times New Roman" w:hAnsi="Times New Roman" w:cs="Times New Roman"/>
          <w:sz w:val="24"/>
          <w:szCs w:val="24"/>
        </w:rPr>
        <w:t>All</w:t>
      </w:r>
      <w:proofErr w:type="spellEnd"/>
      <w:r w:rsidRPr="00B85AC8">
        <w:rPr>
          <w:rFonts w:ascii="Times New Roman" w:hAnsi="Times New Roman" w:cs="Times New Roman"/>
          <w:sz w:val="24"/>
          <w:szCs w:val="24"/>
        </w:rPr>
        <w:t xml:space="preserve"> experience hath shown, that mankind” in general, and we as class in particular, “are more disposed to suffer, while evils are sufferable, than to right themselves,” by an opposition witch the pride and </w:t>
      </w:r>
      <w:proofErr w:type="spellStart"/>
      <w:proofErr w:type="gramStart"/>
      <w:r w:rsidRPr="00B85AC8">
        <w:rPr>
          <w:rFonts w:ascii="Times New Roman" w:hAnsi="Times New Roman" w:cs="Times New Roman"/>
          <w:sz w:val="24"/>
          <w:szCs w:val="24"/>
        </w:rPr>
        <w:t>self interest</w:t>
      </w:r>
      <w:proofErr w:type="spellEnd"/>
      <w:proofErr w:type="gramEnd"/>
      <w:r w:rsidRPr="00B85AC8">
        <w:rPr>
          <w:rFonts w:ascii="Times New Roman" w:hAnsi="Times New Roman" w:cs="Times New Roman"/>
          <w:sz w:val="24"/>
          <w:szCs w:val="24"/>
        </w:rPr>
        <w:t xml:space="preserve"> of unprincipled zeal or religious bigotry, will willfully misrepresent.  </w:t>
      </w:r>
      <w:proofErr w:type="gramStart"/>
      <w:r w:rsidRPr="00B85AC8">
        <w:rPr>
          <w:rFonts w:ascii="Times New Roman" w:hAnsi="Times New Roman" w:cs="Times New Roman"/>
          <w:sz w:val="24"/>
          <w:szCs w:val="24"/>
        </w:rPr>
        <w:t>“But when a long train of abuses and usurpations” take place, all invariably tending to the oppression and degradation of one class of society, and to the unnatural and iniquitous exaltation of another  by political leaders, “it is their right, it is their duty,” to use every constitutional means to reform the abuses of such a government, and to provide new guards for their future security.</w:t>
      </w:r>
      <w:proofErr w:type="gramEnd"/>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Pr="008E7101" w:rsidRDefault="00B85AC8" w:rsidP="00B85AC8">
      <w:pPr>
        <w:spacing w:after="0" w:line="240" w:lineRule="auto"/>
        <w:contextualSpacing/>
        <w:jc w:val="center"/>
        <w:rPr>
          <w:rFonts w:ascii="Times New Roman" w:hAnsi="Times New Roman" w:cs="Times New Roman"/>
          <w:b/>
          <w:sz w:val="24"/>
          <w:szCs w:val="24"/>
        </w:rPr>
      </w:pPr>
      <w:r w:rsidRPr="008E7101">
        <w:rPr>
          <w:rFonts w:ascii="Times New Roman" w:hAnsi="Times New Roman" w:cs="Times New Roman"/>
          <w:b/>
          <w:sz w:val="24"/>
          <w:szCs w:val="24"/>
        </w:rPr>
        <w:t>Document 2</w:t>
      </w:r>
    </w:p>
    <w:p w:rsidR="00B85AC8" w:rsidRPr="008E7101" w:rsidRDefault="00B85AC8" w:rsidP="00B85AC8">
      <w:pPr>
        <w:spacing w:after="0" w:line="240" w:lineRule="auto"/>
        <w:contextualSpacing/>
        <w:rPr>
          <w:rFonts w:ascii="Times New Roman" w:hAnsi="Times New Roman" w:cs="Times New Roman"/>
          <w:sz w:val="24"/>
          <w:szCs w:val="24"/>
        </w:rPr>
      </w:pPr>
      <w:r w:rsidRPr="008E7101">
        <w:rPr>
          <w:rFonts w:ascii="Times New Roman" w:hAnsi="Times New Roman" w:cs="Times New Roman"/>
          <w:sz w:val="24"/>
          <w:szCs w:val="24"/>
        </w:rPr>
        <w:t>Source:  Andrew Jackson’s veto message (July 10, 1832)</w:t>
      </w:r>
    </w:p>
    <w:p w:rsidR="00B85AC8" w:rsidRPr="00B85AC8" w:rsidRDefault="00B85AC8" w:rsidP="00B85AC8">
      <w:pPr>
        <w:spacing w:after="0" w:line="240" w:lineRule="auto"/>
        <w:contextualSpacing/>
        <w:rPr>
          <w:rFonts w:ascii="Times New Roman" w:hAnsi="Times New Roman" w:cs="Times New Roman"/>
          <w:sz w:val="24"/>
          <w:szCs w:val="24"/>
        </w:rPr>
      </w:pPr>
      <w:proofErr w:type="gramStart"/>
      <w:r w:rsidRPr="00B85AC8">
        <w:rPr>
          <w:rFonts w:ascii="Times New Roman" w:hAnsi="Times New Roman" w:cs="Times New Roman"/>
          <w:sz w:val="24"/>
          <w:szCs w:val="24"/>
        </w:rPr>
        <w:t>I sincerely regret that in the act before me I can perceive none of those modifications of the bank charter witch are necessary, in my opinion, to make it compatible with justice, with sound policy, or with the Constitution of our country…The present Bank of the United States…enjoys an exclusive privilege of banking…almost a monopoly of the foreign and domestic exchanges.</w:t>
      </w:r>
      <w:proofErr w:type="gramEnd"/>
    </w:p>
    <w:p w:rsidR="00B85AC8" w:rsidRPr="00B85AC8" w:rsidRDefault="00B85AC8" w:rsidP="00B85AC8">
      <w:pPr>
        <w:spacing w:after="0" w:line="240" w:lineRule="auto"/>
        <w:contextualSpacing/>
        <w:rPr>
          <w:rFonts w:ascii="Times New Roman" w:hAnsi="Times New Roman" w:cs="Times New Roman"/>
          <w:sz w:val="24"/>
          <w:szCs w:val="24"/>
        </w:rPr>
      </w:pP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It appears that </w:t>
      </w:r>
      <w:proofErr w:type="gramStart"/>
      <w:r w:rsidRPr="00B85AC8">
        <w:rPr>
          <w:rFonts w:ascii="Times New Roman" w:hAnsi="Times New Roman" w:cs="Times New Roman"/>
          <w:sz w:val="24"/>
          <w:szCs w:val="24"/>
        </w:rPr>
        <w:t>more than a fourth part of the stock is held by foreigners</w:t>
      </w:r>
      <w:proofErr w:type="gramEnd"/>
      <w:r w:rsidRPr="00B85AC8">
        <w:rPr>
          <w:rFonts w:ascii="Times New Roman" w:hAnsi="Times New Roman" w:cs="Times New Roman"/>
          <w:sz w:val="24"/>
          <w:szCs w:val="24"/>
        </w:rPr>
        <w:t xml:space="preserve"> and the residue is held by a few hundred of our own citizens, chiefly of the richest class.</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Of the twenty-five directors of the bank </w:t>
      </w:r>
      <w:proofErr w:type="gramStart"/>
      <w:r w:rsidRPr="00B85AC8">
        <w:rPr>
          <w:rFonts w:ascii="Times New Roman" w:hAnsi="Times New Roman" w:cs="Times New Roman"/>
          <w:sz w:val="24"/>
          <w:szCs w:val="24"/>
        </w:rPr>
        <w:t>five are chosen by the Government and twenty by the citizen stockholders</w:t>
      </w:r>
      <w:proofErr w:type="gramEnd"/>
      <w:r w:rsidRPr="00B85AC8">
        <w:rPr>
          <w:rFonts w:ascii="Times New Roman" w:hAnsi="Times New Roman" w:cs="Times New Roman"/>
          <w:sz w:val="24"/>
          <w:szCs w:val="24"/>
        </w:rPr>
        <w:t>…. It is easy to convince that great evils to our country and its institutions might flow from such a concentration of power in the hands of a few men irresponsible to the people.</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Is there no danger to our liberty and independence in a bank that in its nature has so little to bind it to our country?</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It is to </w:t>
      </w:r>
      <w:proofErr w:type="gramStart"/>
      <w:r w:rsidRPr="00B85AC8">
        <w:rPr>
          <w:rFonts w:ascii="Times New Roman" w:hAnsi="Times New Roman" w:cs="Times New Roman"/>
          <w:sz w:val="24"/>
          <w:szCs w:val="24"/>
        </w:rPr>
        <w:t>be regretted</w:t>
      </w:r>
      <w:proofErr w:type="gramEnd"/>
      <w:r w:rsidRPr="00B85AC8">
        <w:rPr>
          <w:rFonts w:ascii="Times New Roman" w:hAnsi="Times New Roman" w:cs="Times New Roman"/>
          <w:sz w:val="24"/>
          <w:szCs w:val="24"/>
        </w:rPr>
        <w:t xml:space="preserve"> that the rich and powerful too often bend the acts of government to their selfish purpose.</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pPr>
        <w:rPr>
          <w:rFonts w:ascii="Times New Roman" w:hAnsi="Times New Roman" w:cs="Times New Roman"/>
          <w:sz w:val="24"/>
          <w:szCs w:val="24"/>
        </w:rPr>
      </w:pPr>
      <w:r>
        <w:rPr>
          <w:rFonts w:ascii="Times New Roman" w:hAnsi="Times New Roman" w:cs="Times New Roman"/>
          <w:sz w:val="24"/>
          <w:szCs w:val="24"/>
        </w:rPr>
        <w:br w:type="page"/>
      </w:r>
    </w:p>
    <w:p w:rsidR="00B85AC8" w:rsidRPr="008E7101" w:rsidRDefault="00B85AC8" w:rsidP="00B85AC8">
      <w:pPr>
        <w:spacing w:after="0" w:line="240" w:lineRule="auto"/>
        <w:contextualSpacing/>
        <w:jc w:val="center"/>
        <w:rPr>
          <w:rFonts w:ascii="Times New Roman" w:hAnsi="Times New Roman" w:cs="Times New Roman"/>
          <w:b/>
          <w:sz w:val="24"/>
          <w:szCs w:val="24"/>
        </w:rPr>
      </w:pPr>
      <w:r w:rsidRPr="008E7101">
        <w:rPr>
          <w:rFonts w:ascii="Times New Roman" w:hAnsi="Times New Roman" w:cs="Times New Roman"/>
          <w:b/>
          <w:sz w:val="24"/>
          <w:szCs w:val="24"/>
        </w:rPr>
        <w:lastRenderedPageBreak/>
        <w:t>Document 3</w:t>
      </w:r>
    </w:p>
    <w:p w:rsidR="00B85AC8" w:rsidRPr="00B85AC8" w:rsidRDefault="00B85AC8" w:rsidP="00B85AC8">
      <w:pPr>
        <w:spacing w:after="0" w:line="240" w:lineRule="auto"/>
        <w:contextualSpacing/>
        <w:rPr>
          <w:rFonts w:ascii="Times New Roman" w:hAnsi="Times New Roman" w:cs="Times New Roman"/>
          <w:b/>
          <w:sz w:val="24"/>
          <w:szCs w:val="24"/>
        </w:rPr>
      </w:pPr>
      <w:r w:rsidRPr="008E7101">
        <w:rPr>
          <w:rFonts w:ascii="Times New Roman" w:hAnsi="Times New Roman" w:cs="Times New Roman"/>
          <w:sz w:val="24"/>
          <w:szCs w:val="24"/>
        </w:rPr>
        <w:t>Source: Daniel Webster’s reply to Jackson’s veto message (July 11, 1832)</w:t>
      </w: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[This message] extends the grasp of executive pretension over every power of the government…. It appeals to every </w:t>
      </w:r>
      <w:proofErr w:type="gramStart"/>
      <w:r w:rsidRPr="00B85AC8">
        <w:rPr>
          <w:rFonts w:ascii="Times New Roman" w:hAnsi="Times New Roman" w:cs="Times New Roman"/>
          <w:sz w:val="24"/>
          <w:szCs w:val="24"/>
        </w:rPr>
        <w:t>prejudice which</w:t>
      </w:r>
      <w:proofErr w:type="gramEnd"/>
      <w:r w:rsidRPr="00B85AC8">
        <w:rPr>
          <w:rFonts w:ascii="Times New Roman" w:hAnsi="Times New Roman" w:cs="Times New Roman"/>
          <w:sz w:val="24"/>
          <w:szCs w:val="24"/>
        </w:rPr>
        <w:t xml:space="preserve"> may betray men into a mistaken view of their own interests, and to every passion which may lead them to disobey the impulses of their understanding. It urges all the specious topics of State rights and national encroachment against that which a great majority of the States have affirmed to be rightful and in which all of them have acquiesced. It sows, in an unsparing manner, the seeds of jealously and ill-will against that government of which its author is the official head. It raises a cry that liberty is in danger, at the very moment when it puts forth claims to powers heretofore unknown and unheard of. It effects alarm for the public freedom, when nothing endangers that freedom so much as its own unparalleled </w:t>
      </w:r>
      <w:proofErr w:type="spellStart"/>
      <w:r w:rsidRPr="00B85AC8">
        <w:rPr>
          <w:rFonts w:ascii="Times New Roman" w:hAnsi="Times New Roman" w:cs="Times New Roman"/>
          <w:sz w:val="24"/>
          <w:szCs w:val="24"/>
        </w:rPr>
        <w:t>pretences</w:t>
      </w:r>
      <w:proofErr w:type="spellEnd"/>
      <w:r w:rsidRPr="00B85AC8">
        <w:rPr>
          <w:rFonts w:ascii="Times New Roman" w:hAnsi="Times New Roman" w:cs="Times New Roman"/>
          <w:sz w:val="24"/>
          <w:szCs w:val="24"/>
        </w:rPr>
        <w:t xml:space="preserve">. This even, is not all. It manifestly seeks to inflame the poor against the rich; it wantonly attacks whole classes of the people, </w:t>
      </w:r>
      <w:proofErr w:type="gramStart"/>
      <w:r w:rsidRPr="00B85AC8">
        <w:rPr>
          <w:rFonts w:ascii="Times New Roman" w:hAnsi="Times New Roman" w:cs="Times New Roman"/>
          <w:sz w:val="24"/>
          <w:szCs w:val="24"/>
        </w:rPr>
        <w:t>for the purpose of</w:t>
      </w:r>
      <w:proofErr w:type="gramEnd"/>
      <w:r w:rsidRPr="00B85AC8">
        <w:rPr>
          <w:rFonts w:ascii="Times New Roman" w:hAnsi="Times New Roman" w:cs="Times New Roman"/>
          <w:sz w:val="24"/>
          <w:szCs w:val="24"/>
        </w:rPr>
        <w:t xml:space="preserve"> turning against them to prejudices and the resentments of the other classes. It is a state paper which finds no topic too exciting for </w:t>
      </w:r>
      <w:proofErr w:type="spellStart"/>
      <w:proofErr w:type="gramStart"/>
      <w:r w:rsidRPr="00B85AC8">
        <w:rPr>
          <w:rFonts w:ascii="Times New Roman" w:hAnsi="Times New Roman" w:cs="Times New Roman"/>
          <w:sz w:val="24"/>
          <w:szCs w:val="24"/>
        </w:rPr>
        <w:t>it’s</w:t>
      </w:r>
      <w:proofErr w:type="spellEnd"/>
      <w:proofErr w:type="gramEnd"/>
      <w:r w:rsidRPr="00B85AC8">
        <w:rPr>
          <w:rFonts w:ascii="Times New Roman" w:hAnsi="Times New Roman" w:cs="Times New Roman"/>
          <w:sz w:val="24"/>
          <w:szCs w:val="24"/>
        </w:rPr>
        <w:t xml:space="preserve"> use, no passion too inflammable for </w:t>
      </w:r>
      <w:proofErr w:type="spellStart"/>
      <w:r w:rsidRPr="00B85AC8">
        <w:rPr>
          <w:rFonts w:ascii="Times New Roman" w:hAnsi="Times New Roman" w:cs="Times New Roman"/>
          <w:sz w:val="24"/>
          <w:szCs w:val="24"/>
        </w:rPr>
        <w:t>it’s</w:t>
      </w:r>
      <w:proofErr w:type="spellEnd"/>
      <w:r w:rsidRPr="00B85AC8">
        <w:rPr>
          <w:rFonts w:ascii="Times New Roman" w:hAnsi="Times New Roman" w:cs="Times New Roman"/>
          <w:sz w:val="24"/>
          <w:szCs w:val="24"/>
        </w:rPr>
        <w:t xml:space="preserve"> address and it’s solicitation.</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Pr="008E7101" w:rsidRDefault="00B85AC8" w:rsidP="00B85AC8">
      <w:pPr>
        <w:spacing w:after="0" w:line="240" w:lineRule="auto"/>
        <w:contextualSpacing/>
        <w:jc w:val="center"/>
        <w:rPr>
          <w:rFonts w:ascii="Times New Roman" w:hAnsi="Times New Roman" w:cs="Times New Roman"/>
          <w:b/>
          <w:sz w:val="24"/>
          <w:szCs w:val="24"/>
        </w:rPr>
      </w:pPr>
      <w:r w:rsidRPr="008E7101">
        <w:rPr>
          <w:rFonts w:ascii="Times New Roman" w:hAnsi="Times New Roman" w:cs="Times New Roman"/>
          <w:b/>
          <w:sz w:val="24"/>
          <w:szCs w:val="24"/>
        </w:rPr>
        <w:t>Document 4</w:t>
      </w:r>
    </w:p>
    <w:p w:rsidR="00B85AC8" w:rsidRPr="008E7101" w:rsidRDefault="00B85AC8" w:rsidP="00B85AC8">
      <w:pPr>
        <w:spacing w:after="0" w:line="240" w:lineRule="auto"/>
        <w:contextualSpacing/>
        <w:rPr>
          <w:rFonts w:ascii="Times New Roman" w:hAnsi="Times New Roman" w:cs="Times New Roman"/>
          <w:sz w:val="24"/>
          <w:szCs w:val="24"/>
        </w:rPr>
      </w:pPr>
      <w:r w:rsidRPr="008E7101">
        <w:rPr>
          <w:rFonts w:ascii="Times New Roman" w:hAnsi="Times New Roman" w:cs="Times New Roman"/>
          <w:sz w:val="24"/>
          <w:szCs w:val="24"/>
        </w:rPr>
        <w:t xml:space="preserve">Source: Harriet Martineau, a British author, reporting </w:t>
      </w:r>
      <w:proofErr w:type="gramStart"/>
      <w:r w:rsidRPr="008E7101">
        <w:rPr>
          <w:rFonts w:ascii="Times New Roman" w:hAnsi="Times New Roman" w:cs="Times New Roman"/>
          <w:sz w:val="24"/>
          <w:szCs w:val="24"/>
        </w:rPr>
        <w:t>on her 1834 visit to the United States in Society in America (New York, 1837)</w:t>
      </w:r>
      <w:proofErr w:type="gramEnd"/>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I had been less </w:t>
      </w:r>
      <w:proofErr w:type="spellStart"/>
      <w:r w:rsidRPr="00B85AC8">
        <w:rPr>
          <w:rFonts w:ascii="Times New Roman" w:hAnsi="Times New Roman" w:cs="Times New Roman"/>
          <w:sz w:val="24"/>
          <w:szCs w:val="24"/>
        </w:rPr>
        <w:t>then</w:t>
      </w:r>
      <w:proofErr w:type="spellEnd"/>
      <w:r w:rsidRPr="00B85AC8">
        <w:rPr>
          <w:rFonts w:ascii="Times New Roman" w:hAnsi="Times New Roman" w:cs="Times New Roman"/>
          <w:sz w:val="24"/>
          <w:szCs w:val="24"/>
        </w:rPr>
        <w:t xml:space="preserve"> three weeks in the country and was in a state of something like awe at the prevalence of not only external competence </w:t>
      </w:r>
      <w:proofErr w:type="gramStart"/>
      <w:r w:rsidRPr="00B85AC8">
        <w:rPr>
          <w:rFonts w:ascii="Times New Roman" w:hAnsi="Times New Roman" w:cs="Times New Roman"/>
          <w:sz w:val="24"/>
          <w:szCs w:val="24"/>
        </w:rPr>
        <w:t>but</w:t>
      </w:r>
      <w:proofErr w:type="gramEnd"/>
      <w:r w:rsidRPr="00B85AC8">
        <w:rPr>
          <w:rFonts w:ascii="Times New Roman" w:hAnsi="Times New Roman" w:cs="Times New Roman"/>
          <w:sz w:val="24"/>
          <w:szCs w:val="24"/>
        </w:rPr>
        <w:t xml:space="preserve"> intellectual ability. The striking effect upon a stranger of witnessing, for the first time, the absence of poverty of gross ignorance, of all servility, of all insolence of manner </w:t>
      </w:r>
      <w:proofErr w:type="gramStart"/>
      <w:r w:rsidRPr="00B85AC8">
        <w:rPr>
          <w:rFonts w:ascii="Times New Roman" w:hAnsi="Times New Roman" w:cs="Times New Roman"/>
          <w:sz w:val="24"/>
          <w:szCs w:val="24"/>
        </w:rPr>
        <w:t>cannot be exaggerated</w:t>
      </w:r>
      <w:proofErr w:type="gramEnd"/>
      <w:r w:rsidRPr="00B85AC8">
        <w:rPr>
          <w:rFonts w:ascii="Times New Roman" w:hAnsi="Times New Roman" w:cs="Times New Roman"/>
          <w:sz w:val="24"/>
          <w:szCs w:val="24"/>
        </w:rPr>
        <w:t xml:space="preserve"> in description. I had seen every man in the towns an independent citizen</w:t>
      </w:r>
      <w:proofErr w:type="gramStart"/>
      <w:r w:rsidRPr="00B85AC8">
        <w:rPr>
          <w:rFonts w:ascii="Times New Roman" w:hAnsi="Times New Roman" w:cs="Times New Roman"/>
          <w:sz w:val="24"/>
          <w:szCs w:val="24"/>
        </w:rPr>
        <w:t>;</w:t>
      </w:r>
      <w:proofErr w:type="gramEnd"/>
      <w:r w:rsidRPr="00B85AC8">
        <w:rPr>
          <w:rFonts w:ascii="Times New Roman" w:hAnsi="Times New Roman" w:cs="Times New Roman"/>
          <w:sz w:val="24"/>
          <w:szCs w:val="24"/>
        </w:rPr>
        <w:t xml:space="preserve"> every man in the country a landowner. I had seen that villages had their newspapers, the factory girls their libraries. I had witnessed the controversies between candidates for office on some difficult subjects, of which the people were to be the judges.</w:t>
      </w:r>
    </w:p>
    <w:p w:rsidR="00B85AC8" w:rsidRPr="00B85AC8" w:rsidRDefault="00B85AC8" w:rsidP="00B85AC8">
      <w:pPr>
        <w:spacing w:after="0" w:line="240" w:lineRule="auto"/>
        <w:contextualSpacing/>
        <w:rPr>
          <w:rFonts w:ascii="Times New Roman" w:hAnsi="Times New Roman" w:cs="Times New Roman"/>
          <w:sz w:val="24"/>
          <w:szCs w:val="24"/>
        </w:rPr>
      </w:pPr>
      <w:proofErr w:type="gramStart"/>
      <w:r w:rsidRPr="00B85AC8">
        <w:rPr>
          <w:rFonts w:ascii="Times New Roman" w:hAnsi="Times New Roman" w:cs="Times New Roman"/>
          <w:sz w:val="24"/>
          <w:szCs w:val="24"/>
        </w:rPr>
        <w:t>With all these things in my mind, and with evidence of prosperity about me in the comfortable homesteads which every turn in the road and every reach of the lake brought into view, I was thrown into painful amazement by being told that the grand question of the time was “whether the people should be encouraged to govern themselves, or whether the wise should save them from themselves.”</w:t>
      </w:r>
      <w:proofErr w:type="gramEnd"/>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pPr>
        <w:rPr>
          <w:rFonts w:ascii="Times New Roman" w:hAnsi="Times New Roman" w:cs="Times New Roman"/>
          <w:sz w:val="24"/>
          <w:szCs w:val="24"/>
        </w:rPr>
      </w:pPr>
      <w:r>
        <w:rPr>
          <w:rFonts w:ascii="Times New Roman" w:hAnsi="Times New Roman" w:cs="Times New Roman"/>
          <w:sz w:val="24"/>
          <w:szCs w:val="24"/>
        </w:rPr>
        <w:br w:type="page"/>
      </w:r>
    </w:p>
    <w:p w:rsidR="00B85AC8" w:rsidRPr="008E7101" w:rsidRDefault="00B85AC8" w:rsidP="00B85AC8">
      <w:pPr>
        <w:spacing w:after="0" w:line="240" w:lineRule="auto"/>
        <w:contextualSpacing/>
        <w:jc w:val="center"/>
        <w:rPr>
          <w:rFonts w:ascii="Times New Roman" w:hAnsi="Times New Roman" w:cs="Times New Roman"/>
          <w:b/>
          <w:sz w:val="24"/>
          <w:szCs w:val="24"/>
        </w:rPr>
      </w:pPr>
      <w:r w:rsidRPr="008E7101">
        <w:rPr>
          <w:rFonts w:ascii="Times New Roman" w:hAnsi="Times New Roman" w:cs="Times New Roman"/>
          <w:b/>
          <w:sz w:val="24"/>
          <w:szCs w:val="24"/>
        </w:rPr>
        <w:lastRenderedPageBreak/>
        <w:t>Document 5</w:t>
      </w:r>
    </w:p>
    <w:p w:rsidR="00B85AC8" w:rsidRPr="00B85AC8" w:rsidRDefault="00B85AC8" w:rsidP="00B85AC8">
      <w:pPr>
        <w:spacing w:after="0" w:line="240" w:lineRule="auto"/>
        <w:contextualSpacing/>
        <w:rPr>
          <w:rFonts w:ascii="Times New Roman" w:hAnsi="Times New Roman" w:cs="Times New Roman"/>
          <w:b/>
          <w:sz w:val="24"/>
          <w:szCs w:val="24"/>
        </w:rPr>
      </w:pPr>
      <w:r w:rsidRPr="008E7101">
        <w:rPr>
          <w:rFonts w:ascii="Times New Roman" w:hAnsi="Times New Roman" w:cs="Times New Roman"/>
          <w:sz w:val="24"/>
          <w:szCs w:val="24"/>
        </w:rPr>
        <w:t>Source: Philip Hone, a New York City businessman and Whig politician, describing riots in eastern cities during that 1830’s, in The Diary of Philip Hone (New York, 1927)</w:t>
      </w: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Thursday, April 10. </w:t>
      </w:r>
      <w:proofErr w:type="gramStart"/>
      <w:r w:rsidRPr="00B85AC8">
        <w:rPr>
          <w:rFonts w:ascii="Times New Roman" w:hAnsi="Times New Roman" w:cs="Times New Roman"/>
          <w:sz w:val="24"/>
          <w:szCs w:val="24"/>
        </w:rPr>
        <w:t>- Last day of the election;</w:t>
      </w:r>
      <w:proofErr w:type="gramEnd"/>
      <w:r w:rsidRPr="00B85AC8">
        <w:rPr>
          <w:rFonts w:ascii="Times New Roman" w:hAnsi="Times New Roman" w:cs="Times New Roman"/>
          <w:sz w:val="24"/>
          <w:szCs w:val="24"/>
        </w:rPr>
        <w:t xml:space="preserve"> dreadful riots between the Irish and the Americans have again disturbed that public peace. I happened to be a witness of the disgraceful </w:t>
      </w:r>
      <w:proofErr w:type="gramStart"/>
      <w:r w:rsidRPr="00B85AC8">
        <w:rPr>
          <w:rFonts w:ascii="Times New Roman" w:hAnsi="Times New Roman" w:cs="Times New Roman"/>
          <w:sz w:val="24"/>
          <w:szCs w:val="24"/>
        </w:rPr>
        <w:t>scene which</w:t>
      </w:r>
      <w:proofErr w:type="gramEnd"/>
      <w:r w:rsidRPr="00B85AC8">
        <w:rPr>
          <w:rFonts w:ascii="Times New Roman" w:hAnsi="Times New Roman" w:cs="Times New Roman"/>
          <w:sz w:val="24"/>
          <w:szCs w:val="24"/>
        </w:rPr>
        <w:t xml:space="preserve"> commenced the welfare…. A band of Irishmen of the lowest class came out of Duane Street from the Sixth Ward poll, armed with clubs, and commenced a savage attack upon all…. There was much severe fighting and many persons </w:t>
      </w:r>
      <w:proofErr w:type="gramStart"/>
      <w:r w:rsidRPr="00B85AC8">
        <w:rPr>
          <w:rFonts w:ascii="Times New Roman" w:hAnsi="Times New Roman" w:cs="Times New Roman"/>
          <w:sz w:val="24"/>
          <w:szCs w:val="24"/>
        </w:rPr>
        <w:t>were wounded and knocked down…</w:t>
      </w:r>
      <w:proofErr w:type="gramEnd"/>
      <w:r w:rsidRPr="00B85AC8">
        <w:rPr>
          <w:rFonts w:ascii="Times New Roman" w:hAnsi="Times New Roman" w:cs="Times New Roman"/>
          <w:sz w:val="24"/>
          <w:szCs w:val="24"/>
        </w:rPr>
        <w:t xml:space="preserve">. In a few </w:t>
      </w:r>
      <w:proofErr w:type="gramStart"/>
      <w:r w:rsidRPr="00B85AC8">
        <w:rPr>
          <w:rFonts w:ascii="Times New Roman" w:hAnsi="Times New Roman" w:cs="Times New Roman"/>
          <w:sz w:val="24"/>
          <w:szCs w:val="24"/>
        </w:rPr>
        <w:t>minutes</w:t>
      </w:r>
      <w:proofErr w:type="gramEnd"/>
      <w:r w:rsidRPr="00B85AC8">
        <w:rPr>
          <w:rFonts w:ascii="Times New Roman" w:hAnsi="Times New Roman" w:cs="Times New Roman"/>
          <w:sz w:val="24"/>
          <w:szCs w:val="24"/>
        </w:rPr>
        <w:t xml:space="preserve"> the mob returned with a strong </w:t>
      </w:r>
      <w:proofErr w:type="spellStart"/>
      <w:r w:rsidRPr="00B85AC8">
        <w:rPr>
          <w:rFonts w:ascii="Times New Roman" w:hAnsi="Times New Roman" w:cs="Times New Roman"/>
          <w:sz w:val="24"/>
          <w:szCs w:val="24"/>
        </w:rPr>
        <w:t>reenforcement</w:t>
      </w:r>
      <w:proofErr w:type="spellEnd"/>
      <w:r w:rsidRPr="00B85AC8">
        <w:rPr>
          <w:rFonts w:ascii="Times New Roman" w:hAnsi="Times New Roman" w:cs="Times New Roman"/>
          <w:sz w:val="24"/>
          <w:szCs w:val="24"/>
        </w:rPr>
        <w:t>, and the fight was renewed with the most unrelenting barbarity.</w:t>
      </w: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Friday, august 22</w:t>
      </w:r>
      <w:proofErr w:type="gramStart"/>
      <w:r w:rsidRPr="00B85AC8">
        <w:rPr>
          <w:rFonts w:ascii="Times New Roman" w:hAnsi="Times New Roman" w:cs="Times New Roman"/>
          <w:sz w:val="24"/>
          <w:szCs w:val="24"/>
        </w:rPr>
        <w:t>,1834</w:t>
      </w:r>
      <w:proofErr w:type="gramEnd"/>
      <w:r w:rsidRPr="00B85AC8">
        <w:rPr>
          <w:rFonts w:ascii="Times New Roman" w:hAnsi="Times New Roman" w:cs="Times New Roman"/>
          <w:sz w:val="24"/>
          <w:szCs w:val="24"/>
        </w:rPr>
        <w:t xml:space="preserve">. - Riot in Philadelphia. The spirit of riot and insubordination to the </w:t>
      </w:r>
      <w:proofErr w:type="gramStart"/>
      <w:r w:rsidRPr="00B85AC8">
        <w:rPr>
          <w:rFonts w:ascii="Times New Roman" w:hAnsi="Times New Roman" w:cs="Times New Roman"/>
          <w:sz w:val="24"/>
          <w:szCs w:val="24"/>
        </w:rPr>
        <w:t>laws which lately prevailed in New York</w:t>
      </w:r>
      <w:proofErr w:type="gramEnd"/>
      <w:r w:rsidRPr="00B85AC8">
        <w:rPr>
          <w:rFonts w:ascii="Times New Roman" w:hAnsi="Times New Roman" w:cs="Times New Roman"/>
          <w:sz w:val="24"/>
          <w:szCs w:val="24"/>
        </w:rPr>
        <w:t xml:space="preserve"> has made its appearance in the orderly city of Philadelphia, and appears to have been produced by causes equally insignificant- hostility to the blacks and an indiscriminate persecution of all whose skins were darker than those of their enlightened fellow citizens…. Several house </w:t>
      </w:r>
      <w:proofErr w:type="gramStart"/>
      <w:r w:rsidRPr="00B85AC8">
        <w:rPr>
          <w:rFonts w:ascii="Times New Roman" w:hAnsi="Times New Roman" w:cs="Times New Roman"/>
          <w:sz w:val="24"/>
          <w:szCs w:val="24"/>
        </w:rPr>
        <w:t>were pulled down</w:t>
      </w:r>
      <w:proofErr w:type="gramEnd"/>
      <w:r w:rsidRPr="00B85AC8">
        <w:rPr>
          <w:rFonts w:ascii="Times New Roman" w:hAnsi="Times New Roman" w:cs="Times New Roman"/>
          <w:sz w:val="24"/>
          <w:szCs w:val="24"/>
        </w:rPr>
        <w:t xml:space="preserve"> and their contents destroyed on Tuesday of last week; the police were attacked and several of the police officers badly wounded.</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Default="00B85AC8" w:rsidP="00B85AC8">
      <w:pPr>
        <w:spacing w:after="0" w:line="240" w:lineRule="auto"/>
        <w:contextualSpacing/>
        <w:jc w:val="center"/>
        <w:rPr>
          <w:rFonts w:ascii="Times New Roman" w:hAnsi="Times New Roman" w:cs="Times New Roman"/>
          <w:sz w:val="24"/>
          <w:szCs w:val="24"/>
        </w:rPr>
      </w:pPr>
    </w:p>
    <w:p w:rsidR="00B85AC8" w:rsidRPr="008E7101" w:rsidRDefault="00B85AC8" w:rsidP="00B85AC8">
      <w:pPr>
        <w:spacing w:after="0" w:line="240" w:lineRule="auto"/>
        <w:contextualSpacing/>
        <w:jc w:val="center"/>
        <w:rPr>
          <w:rFonts w:ascii="Times New Roman" w:hAnsi="Times New Roman" w:cs="Times New Roman"/>
          <w:b/>
          <w:sz w:val="24"/>
          <w:szCs w:val="24"/>
        </w:rPr>
      </w:pPr>
      <w:r w:rsidRPr="008E7101">
        <w:rPr>
          <w:rFonts w:ascii="Times New Roman" w:hAnsi="Times New Roman" w:cs="Times New Roman"/>
          <w:b/>
          <w:sz w:val="24"/>
          <w:szCs w:val="24"/>
        </w:rPr>
        <w:t>Document 6</w:t>
      </w:r>
    </w:p>
    <w:p w:rsidR="00B85AC8" w:rsidRPr="008E7101" w:rsidRDefault="00B85AC8" w:rsidP="00B85AC8">
      <w:pPr>
        <w:spacing w:after="0" w:line="240" w:lineRule="auto"/>
        <w:contextualSpacing/>
        <w:rPr>
          <w:rFonts w:ascii="Times New Roman" w:hAnsi="Times New Roman" w:cs="Times New Roman"/>
          <w:sz w:val="24"/>
          <w:szCs w:val="24"/>
        </w:rPr>
      </w:pPr>
      <w:r w:rsidRPr="008E7101">
        <w:rPr>
          <w:rFonts w:ascii="Times New Roman" w:hAnsi="Times New Roman" w:cs="Times New Roman"/>
          <w:sz w:val="24"/>
          <w:szCs w:val="24"/>
        </w:rPr>
        <w:t>Source: Acts and Resolution of South Carolina (1835)</w:t>
      </w:r>
    </w:p>
    <w:p w:rsidR="00B85AC8" w:rsidRPr="00B85AC8" w:rsidRDefault="00B85AC8" w:rsidP="00B85AC8">
      <w:pPr>
        <w:spacing w:after="0" w:line="240" w:lineRule="auto"/>
        <w:contextualSpacing/>
        <w:rPr>
          <w:rFonts w:ascii="Times New Roman" w:hAnsi="Times New Roman" w:cs="Times New Roman"/>
          <w:sz w:val="24"/>
          <w:szCs w:val="24"/>
        </w:rPr>
      </w:pPr>
      <w:proofErr w:type="gramStart"/>
      <w:r w:rsidRPr="00B85AC8">
        <w:rPr>
          <w:rFonts w:ascii="Times New Roman" w:hAnsi="Times New Roman" w:cs="Times New Roman"/>
          <w:sz w:val="24"/>
          <w:szCs w:val="24"/>
        </w:rPr>
        <w:t>3.Resolved</w:t>
      </w:r>
      <w:proofErr w:type="gramEnd"/>
      <w:r w:rsidRPr="00B85AC8">
        <w:rPr>
          <w:rFonts w:ascii="Times New Roman" w:hAnsi="Times New Roman" w:cs="Times New Roman"/>
          <w:sz w:val="24"/>
          <w:szCs w:val="24"/>
        </w:rPr>
        <w:t xml:space="preserve">, That the legislature of South Carolina, having every confidence in the justice and friendship of the non-slaveholding states…. </w:t>
      </w:r>
      <w:proofErr w:type="gramStart"/>
      <w:r w:rsidRPr="00B85AC8">
        <w:rPr>
          <w:rFonts w:ascii="Times New Roman" w:hAnsi="Times New Roman" w:cs="Times New Roman"/>
          <w:sz w:val="24"/>
          <w:szCs w:val="24"/>
        </w:rPr>
        <w:t>Earnestly requests that the governments of these states will promptly and effectually suppress all those associations within their respective limits purporting to be abolition societies, and they will make it highly penal to print, publish, and distribute newspapers, pamphlets, tracts and pictorial representations calculated and having an obvious tendency to excite the slaves of the southern states to insurrection and revolt.</w:t>
      </w:r>
      <w:proofErr w:type="gramEnd"/>
    </w:p>
    <w:p w:rsidR="008E7101" w:rsidRDefault="008E7101" w:rsidP="00B85AC8">
      <w:pPr>
        <w:spacing w:after="0" w:line="240" w:lineRule="auto"/>
        <w:contextualSpacing/>
        <w:rPr>
          <w:rFonts w:ascii="Times New Roman" w:hAnsi="Times New Roman" w:cs="Times New Roman"/>
          <w:sz w:val="24"/>
          <w:szCs w:val="24"/>
        </w:rPr>
      </w:pPr>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7.Resolved, That the legislature of South Carolina regards with decided approbation the measures of security adopted by the Post office Department of the United States in relation to the transmission of incendiary tracts. </w:t>
      </w:r>
      <w:proofErr w:type="gramStart"/>
      <w:r w:rsidRPr="00B85AC8">
        <w:rPr>
          <w:rFonts w:ascii="Times New Roman" w:hAnsi="Times New Roman" w:cs="Times New Roman"/>
          <w:sz w:val="24"/>
          <w:szCs w:val="24"/>
        </w:rPr>
        <w:t>But</w:t>
      </w:r>
      <w:proofErr w:type="gramEnd"/>
      <w:r w:rsidRPr="00B85AC8">
        <w:rPr>
          <w:rFonts w:ascii="Times New Roman" w:hAnsi="Times New Roman" w:cs="Times New Roman"/>
          <w:sz w:val="24"/>
          <w:szCs w:val="24"/>
        </w:rPr>
        <w:t xml:space="preserve"> if this highly essential and protective policy be counteracted by congress, and the United States mail becomes a vehicle for the transmission of the mischievous documents… [</w:t>
      </w:r>
      <w:proofErr w:type="gramStart"/>
      <w:r w:rsidRPr="00B85AC8">
        <w:rPr>
          <w:rFonts w:ascii="Times New Roman" w:hAnsi="Times New Roman" w:cs="Times New Roman"/>
          <w:sz w:val="24"/>
          <w:szCs w:val="24"/>
        </w:rPr>
        <w:t>we</w:t>
      </w:r>
      <w:proofErr w:type="gramEnd"/>
      <w:r w:rsidRPr="00B85AC8">
        <w:rPr>
          <w:rFonts w:ascii="Times New Roman" w:hAnsi="Times New Roman" w:cs="Times New Roman"/>
          <w:sz w:val="24"/>
          <w:szCs w:val="24"/>
        </w:rPr>
        <w:t>] except that the chief magistrate of our state will forthwith call the legislature together, that timely measures may be taken to prevent [such mail] traversing our territory.</w:t>
      </w:r>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pPr>
        <w:rPr>
          <w:rFonts w:ascii="Times New Roman" w:hAnsi="Times New Roman" w:cs="Times New Roman"/>
          <w:b/>
          <w:sz w:val="24"/>
          <w:szCs w:val="24"/>
        </w:rPr>
      </w:pPr>
      <w:r>
        <w:rPr>
          <w:rFonts w:ascii="Times New Roman" w:hAnsi="Times New Roman" w:cs="Times New Roman"/>
          <w:b/>
          <w:sz w:val="24"/>
          <w:szCs w:val="24"/>
        </w:rPr>
        <w:br w:type="page"/>
      </w:r>
    </w:p>
    <w:p w:rsidR="00B85AC8" w:rsidRPr="00B85AC8" w:rsidRDefault="00B85AC8" w:rsidP="00B85AC8">
      <w:pPr>
        <w:spacing w:after="0" w:line="240" w:lineRule="auto"/>
        <w:contextualSpacing/>
        <w:jc w:val="center"/>
        <w:rPr>
          <w:rFonts w:ascii="Times New Roman" w:hAnsi="Times New Roman" w:cs="Times New Roman"/>
          <w:b/>
          <w:bCs/>
          <w:sz w:val="24"/>
          <w:szCs w:val="24"/>
        </w:rPr>
      </w:pPr>
      <w:r w:rsidRPr="00B85AC8">
        <w:rPr>
          <w:rFonts w:ascii="Times New Roman" w:hAnsi="Times New Roman" w:cs="Times New Roman"/>
          <w:b/>
          <w:sz w:val="24"/>
          <w:szCs w:val="24"/>
        </w:rPr>
        <w:lastRenderedPageBreak/>
        <w:t>Document 7</w:t>
      </w:r>
    </w:p>
    <w:p w:rsidR="00B85AC8" w:rsidRPr="008E7101" w:rsidRDefault="00B85AC8" w:rsidP="00B85AC8">
      <w:pPr>
        <w:spacing w:after="0" w:line="240" w:lineRule="auto"/>
        <w:contextualSpacing/>
        <w:rPr>
          <w:rFonts w:ascii="Times New Roman" w:hAnsi="Times New Roman" w:cs="Times New Roman"/>
          <w:sz w:val="24"/>
          <w:szCs w:val="24"/>
        </w:rPr>
      </w:pPr>
      <w:r w:rsidRPr="008E7101">
        <w:rPr>
          <w:rFonts w:ascii="Times New Roman" w:hAnsi="Times New Roman" w:cs="Times New Roman"/>
          <w:sz w:val="24"/>
          <w:szCs w:val="24"/>
        </w:rPr>
        <w:t>Source: Chief Justice Roger B. Taney’s opinion in Supreme Court case</w:t>
      </w:r>
    </w:p>
    <w:p w:rsidR="00B85AC8" w:rsidRPr="00B85AC8" w:rsidRDefault="00B85AC8" w:rsidP="00B85AC8">
      <w:pPr>
        <w:spacing w:after="0" w:line="240" w:lineRule="auto"/>
        <w:contextualSpacing/>
        <w:rPr>
          <w:rFonts w:ascii="Times New Roman" w:hAnsi="Times New Roman" w:cs="Times New Roman"/>
          <w:sz w:val="24"/>
          <w:szCs w:val="24"/>
        </w:rPr>
      </w:pPr>
      <w:r w:rsidRPr="008E7101">
        <w:rPr>
          <w:rFonts w:ascii="Times New Roman" w:hAnsi="Times New Roman" w:cs="Times New Roman"/>
          <w:i/>
          <w:sz w:val="24"/>
          <w:szCs w:val="24"/>
        </w:rPr>
        <w:t>Charles River Bridge v. Warren Bridge</w:t>
      </w:r>
      <w:r w:rsidRPr="00B85AC8">
        <w:rPr>
          <w:rFonts w:ascii="Times New Roman" w:hAnsi="Times New Roman" w:cs="Times New Roman"/>
          <w:sz w:val="24"/>
          <w:szCs w:val="24"/>
        </w:rPr>
        <w:t xml:space="preserve"> (1837)</w:t>
      </w:r>
    </w:p>
    <w:p w:rsidR="00B85AC8" w:rsidRPr="00B85AC8" w:rsidRDefault="00B85AC8" w:rsidP="00B85AC8">
      <w:pPr>
        <w:spacing w:after="0" w:line="240" w:lineRule="auto"/>
        <w:contextualSpacing/>
        <w:rPr>
          <w:rFonts w:ascii="Times New Roman" w:hAnsi="Times New Roman" w:cs="Times New Roman"/>
          <w:sz w:val="24"/>
          <w:szCs w:val="24"/>
        </w:rPr>
      </w:pPr>
      <w:proofErr w:type="gramStart"/>
      <w:r w:rsidRPr="00B85AC8">
        <w:rPr>
          <w:rFonts w:ascii="Times New Roman" w:hAnsi="Times New Roman" w:cs="Times New Roman"/>
          <w:sz w:val="24"/>
          <w:szCs w:val="24"/>
        </w:rPr>
        <w:t xml:space="preserve">The interests of the great body of the people of </w:t>
      </w:r>
      <w:proofErr w:type="spellStart"/>
      <w:r w:rsidRPr="00B85AC8">
        <w:rPr>
          <w:rFonts w:ascii="Times New Roman" w:hAnsi="Times New Roman" w:cs="Times New Roman"/>
          <w:sz w:val="24"/>
          <w:szCs w:val="24"/>
        </w:rPr>
        <w:t>t he</w:t>
      </w:r>
      <w:proofErr w:type="spellEnd"/>
      <w:r w:rsidRPr="00B85AC8">
        <w:rPr>
          <w:rFonts w:ascii="Times New Roman" w:hAnsi="Times New Roman" w:cs="Times New Roman"/>
          <w:sz w:val="24"/>
          <w:szCs w:val="24"/>
        </w:rPr>
        <w:t xml:space="preserve"> state, would, in this instance, be affected by the surrender of this great line of travel to a single corporation, with the right to exact toll, and exclude not forget, that the community also have rights, and that the happiness and well-being of </w:t>
      </w:r>
      <w:proofErr w:type="spellStart"/>
      <w:r w:rsidRPr="00B85AC8">
        <w:rPr>
          <w:rFonts w:ascii="Times New Roman" w:hAnsi="Times New Roman" w:cs="Times New Roman"/>
          <w:sz w:val="24"/>
          <w:szCs w:val="24"/>
        </w:rPr>
        <w:t>ever</w:t>
      </w:r>
      <w:proofErr w:type="spellEnd"/>
      <w:r w:rsidRPr="00B85AC8">
        <w:rPr>
          <w:rFonts w:ascii="Times New Roman" w:hAnsi="Times New Roman" w:cs="Times New Roman"/>
          <w:sz w:val="24"/>
          <w:szCs w:val="24"/>
        </w:rPr>
        <w:t xml:space="preserve"> citizen depends on their faithful preservation.</w:t>
      </w:r>
      <w:proofErr w:type="gramEnd"/>
    </w:p>
    <w:p w:rsidR="00B85AC8" w:rsidRPr="00B85AC8" w:rsidRDefault="00B85AC8" w:rsidP="00B85AC8">
      <w:pPr>
        <w:spacing w:after="0" w:line="240" w:lineRule="auto"/>
        <w:contextualSpacing/>
        <w:rPr>
          <w:rFonts w:ascii="Times New Roman" w:hAnsi="Times New Roman" w:cs="Times New Roman"/>
          <w:sz w:val="24"/>
          <w:szCs w:val="24"/>
        </w:rPr>
      </w:pPr>
      <w:r w:rsidRPr="00B85AC8">
        <w:rPr>
          <w:rFonts w:ascii="Times New Roman" w:hAnsi="Times New Roman" w:cs="Times New Roman"/>
          <w:sz w:val="24"/>
          <w:szCs w:val="24"/>
        </w:rPr>
        <w:t xml:space="preserve">…The charter of 1785 to the proprietors of the Charles </w:t>
      </w:r>
      <w:proofErr w:type="gramStart"/>
      <w:r w:rsidRPr="00B85AC8">
        <w:rPr>
          <w:rFonts w:ascii="Times New Roman" w:hAnsi="Times New Roman" w:cs="Times New Roman"/>
          <w:sz w:val="24"/>
          <w:szCs w:val="24"/>
        </w:rPr>
        <w:t>river bridge</w:t>
      </w:r>
      <w:proofErr w:type="gramEnd"/>
      <w:r w:rsidRPr="00B85AC8">
        <w:rPr>
          <w:rFonts w:ascii="Times New Roman" w:hAnsi="Times New Roman" w:cs="Times New Roman"/>
          <w:sz w:val="24"/>
          <w:szCs w:val="24"/>
        </w:rPr>
        <w:t xml:space="preserve">… confers on the ordinary faculties of a corporation, for the purpose of building a bridge; and establishes certain rates of toll, which the company are authorized to take…. </w:t>
      </w:r>
      <w:proofErr w:type="gramStart"/>
      <w:r w:rsidRPr="00B85AC8">
        <w:rPr>
          <w:rFonts w:ascii="Times New Roman" w:hAnsi="Times New Roman" w:cs="Times New Roman"/>
          <w:sz w:val="24"/>
          <w:szCs w:val="24"/>
        </w:rPr>
        <w:t xml:space="preserve">There is no exclusive privilege given </w:t>
      </w:r>
      <w:proofErr w:type="spellStart"/>
      <w:r w:rsidRPr="00B85AC8">
        <w:rPr>
          <w:rFonts w:ascii="Times New Roman" w:hAnsi="Times New Roman" w:cs="Times New Roman"/>
          <w:sz w:val="24"/>
          <w:szCs w:val="24"/>
        </w:rPr>
        <w:t>tot hem</w:t>
      </w:r>
      <w:proofErr w:type="spellEnd"/>
      <w:r w:rsidRPr="00B85AC8">
        <w:rPr>
          <w:rFonts w:ascii="Times New Roman" w:hAnsi="Times New Roman" w:cs="Times New Roman"/>
          <w:sz w:val="24"/>
          <w:szCs w:val="24"/>
        </w:rPr>
        <w:t xml:space="preserve"> over the waters of Charles River, above or below their bridge; no right to erect another bridge themselves, nor to prevent other persons from erecting one; no engagements from the state, that another should not be erected; and no undertaking not to sanction competition, nor to make improvements that may diminish to amount of its income.</w:t>
      </w:r>
      <w:proofErr w:type="gramEnd"/>
    </w:p>
    <w:p w:rsidR="00B85AC8" w:rsidRPr="00B85AC8" w:rsidRDefault="00B85AC8" w:rsidP="00B85AC8">
      <w:pPr>
        <w:spacing w:after="0" w:line="240" w:lineRule="auto"/>
        <w:contextualSpacing/>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B85AC8" w:rsidRDefault="00B85AC8" w:rsidP="00B85AC8">
      <w:pPr>
        <w:spacing w:after="0" w:line="240" w:lineRule="auto"/>
        <w:ind w:firstLine="720"/>
        <w:contextualSpacing/>
        <w:jc w:val="center"/>
        <w:rPr>
          <w:rFonts w:ascii="Times New Roman" w:hAnsi="Times New Roman" w:cs="Times New Roman"/>
          <w:sz w:val="24"/>
          <w:szCs w:val="24"/>
        </w:rPr>
      </w:pPr>
    </w:p>
    <w:p w:rsidR="002D2C52" w:rsidRPr="002D2C52"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t>Document 8</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1"/>
          <w:sz w:val="24"/>
          <w:szCs w:val="24"/>
        </w:rPr>
        <w:t xml:space="preserve">Source: Letter written by a Philadelphia woman, 1776.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proofErr w:type="gramStart"/>
      <w:r w:rsidRPr="002D2C52">
        <w:rPr>
          <w:rFonts w:ascii="Times New Roman" w:hAnsi="Times New Roman" w:cs="Times New Roman"/>
          <w:spacing w:val="-2"/>
          <w:sz w:val="24"/>
          <w:szCs w:val="24"/>
        </w:rPr>
        <w:t>I will tell you what I have done . . . I have retrenched every superfluous expense in my table and family; tea I have not drunk since last Christmas, nor bought a new cap or gown . . . [I] have learned to knit, and am now making stockings of American wool for my servants, and this way do I throw in my mite to the public good.</w:t>
      </w:r>
      <w:proofErr w:type="gramEnd"/>
      <w:r w:rsidRPr="002D2C52">
        <w:rPr>
          <w:rFonts w:ascii="Times New Roman" w:hAnsi="Times New Roman" w:cs="Times New Roman"/>
          <w:spacing w:val="-2"/>
          <w:sz w:val="24"/>
          <w:szCs w:val="24"/>
        </w:rPr>
        <w:t xml:space="preserve"> I know this, that as free I can die but once, but as a slave I shall not be worthy of life.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t>Document 9</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1"/>
          <w:sz w:val="24"/>
          <w:szCs w:val="24"/>
        </w:rPr>
        <w:t>Source: Benjamin Rush,</w:t>
      </w:r>
      <w:r w:rsidRPr="002D2C52">
        <w:rPr>
          <w:rFonts w:ascii="Times New Roman" w:hAnsi="Times New Roman" w:cs="Times New Roman"/>
          <w:i/>
          <w:iCs/>
          <w:spacing w:val="-1"/>
          <w:sz w:val="24"/>
          <w:szCs w:val="24"/>
        </w:rPr>
        <w:t xml:space="preserve"> Thoughts </w:t>
      </w:r>
      <w:proofErr w:type="gramStart"/>
      <w:r w:rsidRPr="002D2C52">
        <w:rPr>
          <w:rFonts w:ascii="Times New Roman" w:hAnsi="Times New Roman" w:cs="Times New Roman"/>
          <w:i/>
          <w:iCs/>
          <w:spacing w:val="-1"/>
          <w:sz w:val="24"/>
          <w:szCs w:val="24"/>
        </w:rPr>
        <w:t>Upon</w:t>
      </w:r>
      <w:proofErr w:type="gramEnd"/>
      <w:r w:rsidRPr="002D2C52">
        <w:rPr>
          <w:rFonts w:ascii="Times New Roman" w:hAnsi="Times New Roman" w:cs="Times New Roman"/>
          <w:i/>
          <w:iCs/>
          <w:spacing w:val="-1"/>
          <w:sz w:val="24"/>
          <w:szCs w:val="24"/>
        </w:rPr>
        <w:t xml:space="preserve"> Female Education,</w:t>
      </w:r>
      <w:r w:rsidRPr="002D2C52">
        <w:rPr>
          <w:rFonts w:ascii="Times New Roman" w:hAnsi="Times New Roman" w:cs="Times New Roman"/>
          <w:spacing w:val="-1"/>
          <w:sz w:val="24"/>
          <w:szCs w:val="24"/>
        </w:rPr>
        <w:t xml:space="preserve"> 1787.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jc w:val="both"/>
        <w:rPr>
          <w:rFonts w:ascii="Times New Roman" w:hAnsi="Times New Roman" w:cs="Times New Roman"/>
          <w:sz w:val="24"/>
          <w:szCs w:val="24"/>
        </w:rPr>
      </w:pPr>
      <w:r w:rsidRPr="002D2C52">
        <w:rPr>
          <w:rFonts w:ascii="Times New Roman" w:hAnsi="Times New Roman" w:cs="Times New Roman"/>
          <w:spacing w:val="-2"/>
          <w:sz w:val="24"/>
          <w:szCs w:val="24"/>
        </w:rPr>
        <w:t xml:space="preserve">The equal share that every citizen has in the liberty, and the possible share he may have in the government of our country, make it necessary that our </w:t>
      </w:r>
      <w:proofErr w:type="gramStart"/>
      <w:r w:rsidRPr="002D2C52">
        <w:rPr>
          <w:rFonts w:ascii="Times New Roman" w:hAnsi="Times New Roman" w:cs="Times New Roman"/>
          <w:spacing w:val="-2"/>
          <w:sz w:val="24"/>
          <w:szCs w:val="24"/>
        </w:rPr>
        <w:t>ladies</w:t>
      </w:r>
      <w:proofErr w:type="gramEnd"/>
      <w:r w:rsidRPr="002D2C52">
        <w:rPr>
          <w:rFonts w:ascii="Times New Roman" w:hAnsi="Times New Roman" w:cs="Times New Roman"/>
          <w:spacing w:val="-2"/>
          <w:sz w:val="24"/>
          <w:szCs w:val="24"/>
        </w:rPr>
        <w:t xml:space="preserve"> should be qualified to a certain degree by a peculiar and suitable education, to concur in instructing their sons in the principles of liberty and government.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lastRenderedPageBreak/>
        <w:t>Document 10</w:t>
      </w:r>
    </w:p>
    <w:p w:rsidR="002D2C5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noProof/>
          <w:spacing w:val="-7"/>
          <w:sz w:val="24"/>
          <w:szCs w:val="24"/>
        </w:rPr>
      </w:pPr>
      <w:r>
        <w:rPr>
          <w:rFonts w:ascii="Times New Roman" w:hAnsi="Times New Roman" w:cs="Times New Roman"/>
          <w:b/>
          <w:bCs/>
          <w:noProof/>
          <w:spacing w:val="-7"/>
          <w:sz w:val="24"/>
          <w:szCs w:val="24"/>
        </w:rPr>
        <w:drawing>
          <wp:inline distT="0" distB="0" distL="0" distR="0">
            <wp:extent cx="4535424" cy="34381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06A-Document C.jpg"/>
                    <pic:cNvPicPr/>
                  </pic:nvPicPr>
                  <pic:blipFill>
                    <a:blip r:embed="rId9">
                      <a:extLst>
                        <a:ext uri="{28A0092B-C50C-407E-A947-70E740481C1C}">
                          <a14:useLocalDpi xmlns:a14="http://schemas.microsoft.com/office/drawing/2010/main" val="0"/>
                        </a:ext>
                      </a:extLst>
                    </a:blip>
                    <a:stretch>
                      <a:fillRect/>
                    </a:stretch>
                  </pic:blipFill>
                  <pic:spPr>
                    <a:xfrm>
                      <a:off x="0" y="0"/>
                      <a:ext cx="4535424" cy="3438144"/>
                    </a:xfrm>
                    <a:prstGeom prst="rect">
                      <a:avLst/>
                    </a:prstGeom>
                  </pic:spPr>
                </pic:pic>
              </a:graphicData>
            </a:graphic>
          </wp:inline>
        </w:drawing>
      </w:r>
    </w:p>
    <w:p w:rsidR="00B85AC8" w:rsidRDefault="00B85AC8"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F25FF" w:rsidRDefault="002F25FF"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F25FF" w:rsidRDefault="002F25FF"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t>Document 11</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pacing w:val="-1"/>
          <w:sz w:val="24"/>
          <w:szCs w:val="24"/>
        </w:rPr>
      </w:pPr>
      <w:r w:rsidRPr="002D2C52">
        <w:rPr>
          <w:rFonts w:ascii="Times New Roman" w:hAnsi="Times New Roman" w:cs="Times New Roman"/>
          <w:spacing w:val="-1"/>
          <w:sz w:val="24"/>
          <w:szCs w:val="24"/>
        </w:rPr>
        <w:t xml:space="preserve">Source: Letter written by a factory worker, 1839.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5"/>
          <w:sz w:val="24"/>
          <w:szCs w:val="24"/>
        </w:rPr>
        <w:t xml:space="preserve">April 4, 1839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pacing w:val="-6"/>
          <w:sz w:val="24"/>
          <w:szCs w:val="24"/>
        </w:rPr>
      </w:pPr>
      <w:r w:rsidRPr="002D2C52">
        <w:rPr>
          <w:rFonts w:ascii="Times New Roman" w:hAnsi="Times New Roman" w:cs="Times New Roman"/>
          <w:spacing w:val="-6"/>
          <w:sz w:val="24"/>
          <w:szCs w:val="24"/>
        </w:rPr>
        <w:t xml:space="preserve">Dear Sabrina,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pacing w:val="-4"/>
          <w:sz w:val="24"/>
          <w:szCs w:val="24"/>
        </w:rPr>
      </w:pPr>
      <w:r w:rsidRPr="002D2C52">
        <w:rPr>
          <w:rFonts w:ascii="Times New Roman" w:hAnsi="Times New Roman" w:cs="Times New Roman"/>
          <w:spacing w:val="-2"/>
          <w:sz w:val="24"/>
          <w:szCs w:val="24"/>
        </w:rPr>
        <w:t xml:space="preserve">. . . You have been informed I suppose that I am a factory girl and that I am at Nashua and I have wished you were here too but I suppose your mother would think it far </w:t>
      </w:r>
      <w:proofErr w:type="spellStart"/>
      <w:r w:rsidRPr="002D2C52">
        <w:rPr>
          <w:rFonts w:ascii="Times New Roman" w:hAnsi="Times New Roman" w:cs="Times New Roman"/>
          <w:spacing w:val="-2"/>
          <w:sz w:val="24"/>
          <w:szCs w:val="24"/>
        </w:rPr>
        <w:t>beneith</w:t>
      </w:r>
      <w:proofErr w:type="spellEnd"/>
      <w:r w:rsidRPr="002D2C52">
        <w:rPr>
          <w:rFonts w:ascii="Times New Roman" w:hAnsi="Times New Roman" w:cs="Times New Roman"/>
          <w:spacing w:val="-2"/>
          <w:sz w:val="24"/>
          <w:szCs w:val="24"/>
        </w:rPr>
        <w:t xml:space="preserve"> [sic] your dignity to be a factory girl. Their [sic] are very many young Ladies at work in the factories that have given up </w:t>
      </w:r>
      <w:proofErr w:type="spellStart"/>
      <w:r w:rsidRPr="002D2C52">
        <w:rPr>
          <w:rFonts w:ascii="Times New Roman" w:hAnsi="Times New Roman" w:cs="Times New Roman"/>
          <w:spacing w:val="-2"/>
          <w:sz w:val="24"/>
          <w:szCs w:val="24"/>
        </w:rPr>
        <w:t>milinary</w:t>
      </w:r>
      <w:proofErr w:type="spellEnd"/>
      <w:r w:rsidRPr="002D2C52">
        <w:rPr>
          <w:rFonts w:ascii="Times New Roman" w:hAnsi="Times New Roman" w:cs="Times New Roman"/>
          <w:spacing w:val="-2"/>
          <w:sz w:val="24"/>
          <w:szCs w:val="24"/>
        </w:rPr>
        <w:t xml:space="preserve"> [sic] d[r]</w:t>
      </w:r>
      <w:proofErr w:type="spellStart"/>
      <w:r w:rsidRPr="002D2C52">
        <w:rPr>
          <w:rFonts w:ascii="Times New Roman" w:hAnsi="Times New Roman" w:cs="Times New Roman"/>
          <w:spacing w:val="-2"/>
          <w:sz w:val="24"/>
          <w:szCs w:val="24"/>
        </w:rPr>
        <w:t>essmaking</w:t>
      </w:r>
      <w:proofErr w:type="spellEnd"/>
      <w:r w:rsidRPr="002D2C52">
        <w:rPr>
          <w:rFonts w:ascii="Times New Roman" w:hAnsi="Times New Roman" w:cs="Times New Roman"/>
          <w:spacing w:val="-2"/>
          <w:sz w:val="24"/>
          <w:szCs w:val="24"/>
        </w:rPr>
        <w:t xml:space="preserve"> &amp; s[c]</w:t>
      </w:r>
      <w:proofErr w:type="spellStart"/>
      <w:r w:rsidRPr="002D2C52">
        <w:rPr>
          <w:rFonts w:ascii="Times New Roman" w:hAnsi="Times New Roman" w:cs="Times New Roman"/>
          <w:spacing w:val="-2"/>
          <w:sz w:val="24"/>
          <w:szCs w:val="24"/>
        </w:rPr>
        <w:t>hool</w:t>
      </w:r>
      <w:proofErr w:type="spellEnd"/>
      <w:r w:rsidRPr="002D2C52">
        <w:rPr>
          <w:rFonts w:ascii="Times New Roman" w:hAnsi="Times New Roman" w:cs="Times New Roman"/>
          <w:spacing w:val="-2"/>
          <w:sz w:val="24"/>
          <w:szCs w:val="24"/>
        </w:rPr>
        <w:t xml:space="preserve"> keeping </w:t>
      </w:r>
      <w:r w:rsidRPr="002D2C52">
        <w:rPr>
          <w:rFonts w:ascii="Times New Roman" w:hAnsi="Times New Roman" w:cs="Times New Roman"/>
          <w:spacing w:val="-1"/>
          <w:sz w:val="24"/>
          <w:szCs w:val="24"/>
        </w:rPr>
        <w:t xml:space="preserve">for to work in the mill. </w:t>
      </w:r>
      <w:proofErr w:type="gramStart"/>
      <w:r w:rsidRPr="002D2C52">
        <w:rPr>
          <w:rFonts w:ascii="Times New Roman" w:hAnsi="Times New Roman" w:cs="Times New Roman"/>
          <w:spacing w:val="-1"/>
          <w:sz w:val="24"/>
          <w:szCs w:val="24"/>
        </w:rPr>
        <w:t>But</w:t>
      </w:r>
      <w:proofErr w:type="gramEnd"/>
      <w:r w:rsidRPr="002D2C52">
        <w:rPr>
          <w:rFonts w:ascii="Times New Roman" w:hAnsi="Times New Roman" w:cs="Times New Roman"/>
          <w:spacing w:val="-1"/>
          <w:sz w:val="24"/>
          <w:szCs w:val="24"/>
        </w:rPr>
        <w:t xml:space="preserve"> I would not advise any one to do it for I was so sick of it at first I wished a factory had </w:t>
      </w:r>
      <w:r w:rsidRPr="002D2C52">
        <w:rPr>
          <w:rFonts w:ascii="Times New Roman" w:hAnsi="Times New Roman" w:cs="Times New Roman"/>
          <w:spacing w:val="-2"/>
          <w:sz w:val="24"/>
          <w:szCs w:val="24"/>
        </w:rPr>
        <w:t xml:space="preserve">never been thought of. </w:t>
      </w:r>
      <w:proofErr w:type="gramStart"/>
      <w:r w:rsidRPr="002D2C52">
        <w:rPr>
          <w:rFonts w:ascii="Times New Roman" w:hAnsi="Times New Roman" w:cs="Times New Roman"/>
          <w:spacing w:val="-2"/>
          <w:sz w:val="24"/>
          <w:szCs w:val="24"/>
        </w:rPr>
        <w:t>But</w:t>
      </w:r>
      <w:proofErr w:type="gramEnd"/>
      <w:r w:rsidRPr="002D2C52">
        <w:rPr>
          <w:rFonts w:ascii="Times New Roman" w:hAnsi="Times New Roman" w:cs="Times New Roman"/>
          <w:spacing w:val="-2"/>
          <w:sz w:val="24"/>
          <w:szCs w:val="24"/>
        </w:rPr>
        <w:t xml:space="preserve"> the longer I stay the better I like and I think nothing </w:t>
      </w:r>
      <w:proofErr w:type="spellStart"/>
      <w:r w:rsidRPr="002D2C52">
        <w:rPr>
          <w:rFonts w:ascii="Times New Roman" w:hAnsi="Times New Roman" w:cs="Times New Roman"/>
          <w:spacing w:val="-2"/>
          <w:sz w:val="24"/>
          <w:szCs w:val="24"/>
        </w:rPr>
        <w:t>unforsene</w:t>
      </w:r>
      <w:proofErr w:type="spellEnd"/>
      <w:r w:rsidRPr="002D2C52">
        <w:rPr>
          <w:rFonts w:ascii="Times New Roman" w:hAnsi="Times New Roman" w:cs="Times New Roman"/>
          <w:spacing w:val="-2"/>
          <w:sz w:val="24"/>
          <w:szCs w:val="24"/>
        </w:rPr>
        <w:t xml:space="preserve"> [sic] calls me away I shall </w:t>
      </w:r>
      <w:r w:rsidRPr="002D2C52">
        <w:rPr>
          <w:rFonts w:ascii="Times New Roman" w:hAnsi="Times New Roman" w:cs="Times New Roman"/>
          <w:spacing w:val="-1"/>
          <w:sz w:val="24"/>
          <w:szCs w:val="24"/>
        </w:rPr>
        <w:t xml:space="preserve">stay here till fall. . . . If you should have any idea of working in the factory I will do the best I can to get you a place </w:t>
      </w:r>
      <w:r w:rsidRPr="002D2C52">
        <w:rPr>
          <w:rFonts w:ascii="Times New Roman" w:hAnsi="Times New Roman" w:cs="Times New Roman"/>
          <w:spacing w:val="-2"/>
          <w:sz w:val="24"/>
          <w:szCs w:val="24"/>
        </w:rPr>
        <w:t xml:space="preserve">with us. We have an excellent boarding place. We board with a family with </w:t>
      </w:r>
      <w:proofErr w:type="spellStart"/>
      <w:r w:rsidRPr="002D2C52">
        <w:rPr>
          <w:rFonts w:ascii="Times New Roman" w:hAnsi="Times New Roman" w:cs="Times New Roman"/>
          <w:spacing w:val="-2"/>
          <w:sz w:val="24"/>
          <w:szCs w:val="24"/>
        </w:rPr>
        <w:t>whome</w:t>
      </w:r>
      <w:proofErr w:type="spellEnd"/>
      <w:r w:rsidRPr="002D2C52">
        <w:rPr>
          <w:rFonts w:ascii="Times New Roman" w:hAnsi="Times New Roman" w:cs="Times New Roman"/>
          <w:spacing w:val="-2"/>
          <w:sz w:val="24"/>
          <w:szCs w:val="24"/>
        </w:rPr>
        <w:t xml:space="preserve"> [sic] I was acquainted with when I lived at Haverhill. </w:t>
      </w:r>
      <w:r w:rsidRPr="002D2C52">
        <w:rPr>
          <w:rFonts w:ascii="Times New Roman" w:hAnsi="Times New Roman" w:cs="Times New Roman"/>
          <w:spacing w:val="-2"/>
          <w:sz w:val="24"/>
          <w:szCs w:val="24"/>
        </w:rPr>
        <w:br/>
        <w:t xml:space="preserve">Pleas [sic] write us soon and believe your affectionate </w:t>
      </w:r>
      <w:r w:rsidRPr="002D2C52">
        <w:rPr>
          <w:rFonts w:ascii="Times New Roman" w:hAnsi="Times New Roman" w:cs="Times New Roman"/>
          <w:spacing w:val="-2"/>
          <w:sz w:val="24"/>
          <w:szCs w:val="24"/>
        </w:rPr>
        <w:br/>
        <w:t xml:space="preserve">Aunt </w:t>
      </w:r>
      <w:r w:rsidRPr="002D2C52">
        <w:rPr>
          <w:rFonts w:ascii="Times New Roman" w:hAnsi="Times New Roman" w:cs="Times New Roman"/>
          <w:spacing w:val="-4"/>
          <w:sz w:val="24"/>
          <w:szCs w:val="24"/>
        </w:rPr>
        <w:t>M[</w:t>
      </w:r>
      <w:proofErr w:type="spellStart"/>
      <w:r w:rsidRPr="002D2C52">
        <w:rPr>
          <w:rFonts w:ascii="Times New Roman" w:hAnsi="Times New Roman" w:cs="Times New Roman"/>
          <w:spacing w:val="-4"/>
          <w:sz w:val="24"/>
          <w:szCs w:val="24"/>
        </w:rPr>
        <w:t>alenda</w:t>
      </w:r>
      <w:proofErr w:type="spellEnd"/>
      <w:r w:rsidRPr="002D2C52">
        <w:rPr>
          <w:rFonts w:ascii="Times New Roman" w:hAnsi="Times New Roman" w:cs="Times New Roman"/>
          <w:spacing w:val="-4"/>
          <w:sz w:val="24"/>
          <w:szCs w:val="24"/>
        </w:rPr>
        <w:t xml:space="preserve">] M. Edwards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8E7101"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2D2C52"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lastRenderedPageBreak/>
        <w:t xml:space="preserve">Document </w:t>
      </w:r>
      <w:r w:rsidR="008E7101">
        <w:rPr>
          <w:rFonts w:ascii="Times New Roman" w:hAnsi="Times New Roman" w:cs="Times New Roman"/>
          <w:b/>
          <w:bCs/>
          <w:spacing w:val="-7"/>
          <w:sz w:val="24"/>
          <w:szCs w:val="24"/>
        </w:rPr>
        <w:t>12</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1"/>
          <w:sz w:val="24"/>
          <w:szCs w:val="24"/>
        </w:rPr>
        <w:t>Source: Margaret Fuller,</w:t>
      </w:r>
      <w:r w:rsidRPr="002D2C52">
        <w:rPr>
          <w:rFonts w:ascii="Times New Roman" w:hAnsi="Times New Roman" w:cs="Times New Roman"/>
          <w:i/>
          <w:iCs/>
          <w:spacing w:val="-1"/>
          <w:sz w:val="24"/>
          <w:szCs w:val="24"/>
        </w:rPr>
        <w:t xml:space="preserve"> Woman in the Nineteenth Century</w:t>
      </w:r>
      <w:r w:rsidRPr="002D2C52">
        <w:rPr>
          <w:rFonts w:ascii="Times New Roman" w:hAnsi="Times New Roman" w:cs="Times New Roman"/>
          <w:spacing w:val="-1"/>
          <w:sz w:val="24"/>
          <w:szCs w:val="24"/>
        </w:rPr>
        <w:t xml:space="preserve">, 1845.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2"/>
          <w:sz w:val="24"/>
          <w:szCs w:val="24"/>
        </w:rPr>
        <w:t xml:space="preserve">. . . We would have every arbitrary barrier thrown down. We would have every path laid open to Woman as freely as </w:t>
      </w:r>
      <w:r w:rsidRPr="002D2C52">
        <w:rPr>
          <w:rFonts w:ascii="Times New Roman" w:hAnsi="Times New Roman" w:cs="Times New Roman"/>
          <w:spacing w:val="-9"/>
          <w:sz w:val="24"/>
          <w:szCs w:val="24"/>
        </w:rPr>
        <w:t xml:space="preserve">to </w:t>
      </w:r>
      <w:proofErr w:type="gramStart"/>
      <w:r w:rsidRPr="002D2C52">
        <w:rPr>
          <w:rFonts w:ascii="Times New Roman" w:hAnsi="Times New Roman" w:cs="Times New Roman"/>
          <w:spacing w:val="-9"/>
          <w:sz w:val="24"/>
          <w:szCs w:val="24"/>
        </w:rPr>
        <w:t>Man.</w:t>
      </w:r>
      <w:proofErr w:type="gramEnd"/>
      <w:r w:rsidRPr="002D2C52">
        <w:rPr>
          <w:rFonts w:ascii="Times New Roman" w:hAnsi="Times New Roman" w:cs="Times New Roman"/>
          <w:spacing w:val="-9"/>
          <w:sz w:val="24"/>
          <w:szCs w:val="24"/>
        </w:rPr>
        <w:t xml:space="preserve">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2"/>
          <w:sz w:val="24"/>
          <w:szCs w:val="24"/>
        </w:rPr>
        <w:t xml:space="preserve">What woman needs is not as a woman to act or rule, but as a nature to grow, as </w:t>
      </w:r>
      <w:proofErr w:type="gramStart"/>
      <w:r w:rsidRPr="002D2C52">
        <w:rPr>
          <w:rFonts w:ascii="Times New Roman" w:hAnsi="Times New Roman" w:cs="Times New Roman"/>
          <w:spacing w:val="-2"/>
          <w:sz w:val="24"/>
          <w:szCs w:val="24"/>
        </w:rPr>
        <w:t>an</w:t>
      </w:r>
      <w:proofErr w:type="gramEnd"/>
      <w:r w:rsidRPr="002D2C52">
        <w:rPr>
          <w:rFonts w:ascii="Times New Roman" w:hAnsi="Times New Roman" w:cs="Times New Roman"/>
          <w:spacing w:val="-2"/>
          <w:sz w:val="24"/>
          <w:szCs w:val="24"/>
        </w:rPr>
        <w:t xml:space="preserve"> intellect to discern, as a soul to live freely and unimpeded, to unfold such powers as were given her when we left our common home.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2"/>
          <w:sz w:val="24"/>
          <w:szCs w:val="24"/>
        </w:rPr>
        <w:t xml:space="preserve">Too much </w:t>
      </w:r>
      <w:proofErr w:type="gramStart"/>
      <w:r w:rsidRPr="002D2C52">
        <w:rPr>
          <w:rFonts w:ascii="Times New Roman" w:hAnsi="Times New Roman" w:cs="Times New Roman"/>
          <w:spacing w:val="-2"/>
          <w:sz w:val="24"/>
          <w:szCs w:val="24"/>
        </w:rPr>
        <w:t>is said</w:t>
      </w:r>
      <w:proofErr w:type="gramEnd"/>
      <w:r w:rsidRPr="002D2C52">
        <w:rPr>
          <w:rFonts w:ascii="Times New Roman" w:hAnsi="Times New Roman" w:cs="Times New Roman"/>
          <w:spacing w:val="-2"/>
          <w:sz w:val="24"/>
          <w:szCs w:val="24"/>
        </w:rPr>
        <w:t xml:space="preserve"> of women being better educated, that they may become better companions and mothers for men. They </w:t>
      </w:r>
      <w:proofErr w:type="gramStart"/>
      <w:r w:rsidRPr="002D2C52">
        <w:rPr>
          <w:rFonts w:ascii="Times New Roman" w:hAnsi="Times New Roman" w:cs="Times New Roman"/>
          <w:spacing w:val="-2"/>
          <w:sz w:val="24"/>
          <w:szCs w:val="24"/>
        </w:rPr>
        <w:t>should be fit</w:t>
      </w:r>
      <w:proofErr w:type="gramEnd"/>
      <w:r w:rsidRPr="002D2C52">
        <w:rPr>
          <w:rFonts w:ascii="Times New Roman" w:hAnsi="Times New Roman" w:cs="Times New Roman"/>
          <w:spacing w:val="-2"/>
          <w:sz w:val="24"/>
          <w:szCs w:val="24"/>
        </w:rPr>
        <w:t xml:space="preserve"> for such companionship . . . Earth knows no fairer, holier relation than that of a mother . . . But a being of infinite scope must not be treated with an exclusive view to any one relation. Give the soul free course, let the organization, both of body and mind, be freely developed, and the being will be fit for any and every relation to </w:t>
      </w:r>
      <w:r w:rsidRPr="002D2C52">
        <w:rPr>
          <w:rFonts w:ascii="Times New Roman" w:hAnsi="Times New Roman" w:cs="Times New Roman"/>
          <w:spacing w:val="-4"/>
          <w:sz w:val="24"/>
          <w:szCs w:val="24"/>
        </w:rPr>
        <w:t xml:space="preserve">which it may be called.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D34102" w:rsidRDefault="00D34102">
      <w:pPr>
        <w:rPr>
          <w:rFonts w:ascii="Times New Roman" w:hAnsi="Times New Roman" w:cs="Times New Roman"/>
          <w:b/>
          <w:bCs/>
          <w:spacing w:val="-7"/>
          <w:sz w:val="24"/>
          <w:szCs w:val="24"/>
        </w:rPr>
      </w:pPr>
    </w:p>
    <w:p w:rsidR="008E7101"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8E7101"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2D2C52"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t xml:space="preserve">Document </w:t>
      </w:r>
      <w:r w:rsidR="008E7101">
        <w:rPr>
          <w:rFonts w:ascii="Times New Roman" w:hAnsi="Times New Roman" w:cs="Times New Roman"/>
          <w:b/>
          <w:bCs/>
          <w:spacing w:val="-7"/>
          <w:sz w:val="24"/>
          <w:szCs w:val="24"/>
        </w:rPr>
        <w:t>13</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3"/>
          <w:sz w:val="24"/>
          <w:szCs w:val="24"/>
        </w:rPr>
        <w:t>Source: Sarah Bagley, "The Ten Hour System and Its Advocates."</w:t>
      </w:r>
      <w:r w:rsidRPr="002D2C52">
        <w:rPr>
          <w:rFonts w:ascii="Times New Roman" w:hAnsi="Times New Roman" w:cs="Times New Roman"/>
          <w:i/>
          <w:iCs/>
          <w:spacing w:val="-3"/>
          <w:sz w:val="24"/>
          <w:szCs w:val="24"/>
        </w:rPr>
        <w:t xml:space="preserve"> Voice of Industry</w:t>
      </w:r>
      <w:r w:rsidRPr="002D2C52">
        <w:rPr>
          <w:rFonts w:ascii="Times New Roman" w:hAnsi="Times New Roman" w:cs="Times New Roman"/>
          <w:spacing w:val="-3"/>
          <w:sz w:val="24"/>
          <w:szCs w:val="24"/>
        </w:rPr>
        <w:t xml:space="preserve">, January 16, 1846.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roofErr w:type="gramStart"/>
      <w:r w:rsidRPr="002D2C52">
        <w:rPr>
          <w:rFonts w:ascii="Times New Roman" w:hAnsi="Times New Roman" w:cs="Times New Roman"/>
          <w:spacing w:val="-3"/>
          <w:sz w:val="24"/>
          <w:szCs w:val="24"/>
        </w:rPr>
        <w:t>At one time they tell us that our "free institutions" are based upon the</w:t>
      </w:r>
      <w:r w:rsidRPr="002D2C52">
        <w:rPr>
          <w:rFonts w:ascii="Times New Roman" w:hAnsi="Times New Roman" w:cs="Times New Roman"/>
          <w:spacing w:val="-3"/>
          <w:sz w:val="24"/>
          <w:szCs w:val="24"/>
          <w:u w:val="single"/>
        </w:rPr>
        <w:t xml:space="preserve"> virtue</w:t>
      </w:r>
      <w:r w:rsidRPr="002D2C52">
        <w:rPr>
          <w:rFonts w:ascii="Times New Roman" w:hAnsi="Times New Roman" w:cs="Times New Roman"/>
          <w:spacing w:val="-3"/>
          <w:sz w:val="24"/>
          <w:szCs w:val="24"/>
        </w:rPr>
        <w:t xml:space="preserve"> and</w:t>
      </w:r>
      <w:r w:rsidRPr="002D2C52">
        <w:rPr>
          <w:rFonts w:ascii="Times New Roman" w:hAnsi="Times New Roman" w:cs="Times New Roman"/>
          <w:spacing w:val="-3"/>
          <w:sz w:val="24"/>
          <w:szCs w:val="24"/>
          <w:u w:val="single"/>
        </w:rPr>
        <w:t xml:space="preserve"> intelligence</w:t>
      </w:r>
      <w:r w:rsidRPr="002D2C52">
        <w:rPr>
          <w:rFonts w:ascii="Times New Roman" w:hAnsi="Times New Roman" w:cs="Times New Roman"/>
          <w:spacing w:val="-3"/>
          <w:sz w:val="24"/>
          <w:szCs w:val="24"/>
        </w:rPr>
        <w:t xml:space="preserve"> of the American people, </w:t>
      </w:r>
      <w:r w:rsidRPr="002D2C52">
        <w:rPr>
          <w:rFonts w:ascii="Times New Roman" w:hAnsi="Times New Roman" w:cs="Times New Roman"/>
          <w:spacing w:val="-2"/>
          <w:sz w:val="24"/>
          <w:szCs w:val="24"/>
        </w:rPr>
        <w:t xml:space="preserve">and the influence of the mother, form and </w:t>
      </w:r>
      <w:proofErr w:type="spellStart"/>
      <w:r w:rsidRPr="002D2C52">
        <w:rPr>
          <w:rFonts w:ascii="Times New Roman" w:hAnsi="Times New Roman" w:cs="Times New Roman"/>
          <w:spacing w:val="-2"/>
          <w:sz w:val="24"/>
          <w:szCs w:val="24"/>
        </w:rPr>
        <w:t>mould</w:t>
      </w:r>
      <w:proofErr w:type="spellEnd"/>
      <w:r w:rsidRPr="002D2C52">
        <w:rPr>
          <w:rFonts w:ascii="Times New Roman" w:hAnsi="Times New Roman" w:cs="Times New Roman"/>
          <w:spacing w:val="-2"/>
          <w:sz w:val="24"/>
          <w:szCs w:val="24"/>
        </w:rPr>
        <w:t xml:space="preserve"> the man— and the next breath, that the way to make the mothers of the next generation virtuous is to enclose them within brick walls of a cotton mill from twelve and a half to thirteen </w:t>
      </w:r>
      <w:r w:rsidRPr="002D2C52">
        <w:rPr>
          <w:rFonts w:ascii="Times New Roman" w:hAnsi="Times New Roman" w:cs="Times New Roman"/>
          <w:spacing w:val="-3"/>
          <w:sz w:val="24"/>
          <w:szCs w:val="24"/>
        </w:rPr>
        <w:t>and a half hours per day.</w:t>
      </w:r>
      <w:proofErr w:type="gramEnd"/>
      <w:r w:rsidRPr="002D2C52">
        <w:rPr>
          <w:rFonts w:ascii="Times New Roman" w:hAnsi="Times New Roman" w:cs="Times New Roman"/>
          <w:spacing w:val="-3"/>
          <w:sz w:val="24"/>
          <w:szCs w:val="24"/>
        </w:rPr>
        <w:t xml:space="preserve">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8E7101"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t>Document 14</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6"/>
          <w:sz w:val="24"/>
          <w:szCs w:val="24"/>
        </w:rPr>
        <w:t>Source: "Woman, and the 'Woman's Movement.'"</w:t>
      </w:r>
      <w:r w:rsidRPr="002D2C52">
        <w:rPr>
          <w:rFonts w:ascii="Times New Roman" w:hAnsi="Times New Roman" w:cs="Times New Roman"/>
          <w:i/>
          <w:iCs/>
          <w:spacing w:val="-6"/>
          <w:sz w:val="24"/>
          <w:szCs w:val="24"/>
        </w:rPr>
        <w:t xml:space="preserve"> Putnam's monthly magazine of American literature, science and </w:t>
      </w:r>
      <w:r w:rsidRPr="002D2C52">
        <w:rPr>
          <w:rFonts w:ascii="Times New Roman" w:hAnsi="Times New Roman" w:cs="Times New Roman"/>
          <w:i/>
          <w:iCs/>
          <w:spacing w:val="-5"/>
          <w:sz w:val="24"/>
          <w:szCs w:val="24"/>
        </w:rPr>
        <w:t>art</w:t>
      </w:r>
      <w:r w:rsidRPr="002D2C52">
        <w:rPr>
          <w:rFonts w:ascii="Times New Roman" w:hAnsi="Times New Roman" w:cs="Times New Roman"/>
          <w:spacing w:val="-5"/>
          <w:sz w:val="24"/>
          <w:szCs w:val="24"/>
        </w:rPr>
        <w:t xml:space="preserve">, March 1853.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2"/>
          <w:sz w:val="24"/>
          <w:szCs w:val="24"/>
        </w:rPr>
        <w:t xml:space="preserve">... She has ever been the casket of his privacy, the shield of his true individuality, the guardian of his essential humanity, keeping it bright and </w:t>
      </w:r>
      <w:proofErr w:type="gramStart"/>
      <w:r w:rsidRPr="002D2C52">
        <w:rPr>
          <w:rFonts w:ascii="Times New Roman" w:hAnsi="Times New Roman" w:cs="Times New Roman"/>
          <w:spacing w:val="-2"/>
          <w:sz w:val="24"/>
          <w:szCs w:val="24"/>
        </w:rPr>
        <w:t>unsullied ...</w:t>
      </w:r>
      <w:proofErr w:type="gramEnd"/>
      <w:r w:rsidRPr="002D2C52">
        <w:rPr>
          <w:rFonts w:ascii="Times New Roman" w:hAnsi="Times New Roman" w:cs="Times New Roman"/>
          <w:spacing w:val="-2"/>
          <w:sz w:val="24"/>
          <w:szCs w:val="24"/>
        </w:rPr>
        <w:t xml:space="preserve">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1"/>
          <w:sz w:val="24"/>
          <w:szCs w:val="24"/>
        </w:rPr>
        <w:t xml:space="preserve">Woman is by nature inferior to man. She is his inferior in passion, his inferior in intellect, and his inferior in physical </w:t>
      </w:r>
      <w:r w:rsidRPr="002D2C52">
        <w:rPr>
          <w:rFonts w:ascii="Times New Roman" w:hAnsi="Times New Roman" w:cs="Times New Roman"/>
          <w:spacing w:val="-2"/>
          <w:sz w:val="24"/>
          <w:szCs w:val="24"/>
        </w:rPr>
        <w:t xml:space="preserve">strength. In ascribing to woman a natural inferiority to man, we by no means seek to depress her in the scale of being, but on the contrary to exalt her. </w:t>
      </w:r>
      <w:proofErr w:type="gramStart"/>
      <w:r w:rsidRPr="002D2C52">
        <w:rPr>
          <w:rFonts w:ascii="Times New Roman" w:hAnsi="Times New Roman" w:cs="Times New Roman"/>
          <w:spacing w:val="-2"/>
          <w:sz w:val="24"/>
          <w:szCs w:val="24"/>
        </w:rPr>
        <w:t>It is this natural inequality of the sexes besides, which constitutes the true ground of their union, and enables woman to be the fountain of unmixed blessing she is to man.</w:t>
      </w:r>
      <w:proofErr w:type="gramEnd"/>
      <w:r w:rsidRPr="002D2C52">
        <w:rPr>
          <w:rFonts w:ascii="Times New Roman" w:hAnsi="Times New Roman" w:cs="Times New Roman"/>
          <w:spacing w:val="-2"/>
          <w:sz w:val="24"/>
          <w:szCs w:val="24"/>
        </w:rPr>
        <w:t xml:space="preserve">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2D2C52"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lastRenderedPageBreak/>
        <w:t xml:space="preserve">Document </w:t>
      </w:r>
      <w:r w:rsidR="008E7101">
        <w:rPr>
          <w:rFonts w:ascii="Times New Roman" w:hAnsi="Times New Roman" w:cs="Times New Roman"/>
          <w:b/>
          <w:bCs/>
          <w:spacing w:val="-7"/>
          <w:sz w:val="24"/>
          <w:szCs w:val="24"/>
        </w:rPr>
        <w:t>15</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1"/>
          <w:sz w:val="24"/>
          <w:szCs w:val="24"/>
        </w:rPr>
        <w:t>Source: Harriet Jacobs,</w:t>
      </w:r>
      <w:r w:rsidRPr="002D2C52">
        <w:rPr>
          <w:rFonts w:ascii="Times New Roman" w:hAnsi="Times New Roman" w:cs="Times New Roman"/>
          <w:i/>
          <w:iCs/>
          <w:spacing w:val="-1"/>
          <w:sz w:val="24"/>
          <w:szCs w:val="24"/>
        </w:rPr>
        <w:t xml:space="preserve"> Incidents in the Life of a Slave Girl</w:t>
      </w:r>
      <w:r w:rsidRPr="002D2C52">
        <w:rPr>
          <w:rFonts w:ascii="Times New Roman" w:hAnsi="Times New Roman" w:cs="Times New Roman"/>
          <w:spacing w:val="-1"/>
          <w:sz w:val="24"/>
          <w:szCs w:val="24"/>
        </w:rPr>
        <w:t xml:space="preserve">, published in 1861.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2"/>
          <w:sz w:val="24"/>
          <w:szCs w:val="24"/>
        </w:rPr>
        <w:t xml:space="preserve">I turned from him with disgust and hatred. </w:t>
      </w:r>
      <w:proofErr w:type="gramStart"/>
      <w:r w:rsidRPr="002D2C52">
        <w:rPr>
          <w:rFonts w:ascii="Times New Roman" w:hAnsi="Times New Roman" w:cs="Times New Roman"/>
          <w:spacing w:val="-2"/>
          <w:sz w:val="24"/>
          <w:szCs w:val="24"/>
        </w:rPr>
        <w:t>But</w:t>
      </w:r>
      <w:proofErr w:type="gramEnd"/>
      <w:r w:rsidRPr="002D2C52">
        <w:rPr>
          <w:rFonts w:ascii="Times New Roman" w:hAnsi="Times New Roman" w:cs="Times New Roman"/>
          <w:spacing w:val="-2"/>
          <w:sz w:val="24"/>
          <w:szCs w:val="24"/>
        </w:rPr>
        <w:t xml:space="preserve"> he was my master. I was compelled to live under the same roof with him— where I saw a man forty years my senior daily violating the most sacred commandments of nature. He told me I was his property; that I must be subject to his will in all things. My soul revolted against the mean tyranny. </w:t>
      </w:r>
      <w:proofErr w:type="gramStart"/>
      <w:r w:rsidRPr="002D2C52">
        <w:rPr>
          <w:rFonts w:ascii="Times New Roman" w:hAnsi="Times New Roman" w:cs="Times New Roman"/>
          <w:spacing w:val="-2"/>
          <w:sz w:val="24"/>
          <w:szCs w:val="24"/>
        </w:rPr>
        <w:t>But</w:t>
      </w:r>
      <w:proofErr w:type="gramEnd"/>
      <w:r w:rsidRPr="002D2C52">
        <w:rPr>
          <w:rFonts w:ascii="Times New Roman" w:hAnsi="Times New Roman" w:cs="Times New Roman"/>
          <w:spacing w:val="-2"/>
          <w:sz w:val="24"/>
          <w:szCs w:val="24"/>
        </w:rPr>
        <w:t xml:space="preserve"> where could I turn for protection? No matter whether the slave girl be as black as ebony or as fair as her </w:t>
      </w:r>
      <w:proofErr w:type="gramStart"/>
      <w:r w:rsidRPr="002D2C52">
        <w:rPr>
          <w:rFonts w:ascii="Times New Roman" w:hAnsi="Times New Roman" w:cs="Times New Roman"/>
          <w:spacing w:val="-2"/>
          <w:sz w:val="24"/>
          <w:szCs w:val="24"/>
        </w:rPr>
        <w:t>mistress</w:t>
      </w:r>
      <w:proofErr w:type="gramEnd"/>
      <w:r w:rsidRPr="002D2C52">
        <w:rPr>
          <w:rFonts w:ascii="Times New Roman" w:hAnsi="Times New Roman" w:cs="Times New Roman"/>
          <w:spacing w:val="-2"/>
          <w:sz w:val="24"/>
          <w:szCs w:val="24"/>
        </w:rPr>
        <w:t xml:space="preserve">. In either case, there is no shadow of law to protect her from insult, from violence, or even from death; </w:t>
      </w:r>
      <w:proofErr w:type="gramStart"/>
      <w:r w:rsidRPr="002D2C52">
        <w:rPr>
          <w:rFonts w:ascii="Times New Roman" w:hAnsi="Times New Roman" w:cs="Times New Roman"/>
          <w:spacing w:val="-2"/>
          <w:sz w:val="24"/>
          <w:szCs w:val="24"/>
        </w:rPr>
        <w:t xml:space="preserve">all these are inflicted by </w:t>
      </w:r>
      <w:proofErr w:type="spellStart"/>
      <w:r w:rsidRPr="002D2C52">
        <w:rPr>
          <w:rFonts w:ascii="Times New Roman" w:hAnsi="Times New Roman" w:cs="Times New Roman"/>
          <w:spacing w:val="-2"/>
          <w:sz w:val="24"/>
          <w:szCs w:val="24"/>
        </w:rPr>
        <w:t>fiends</w:t>
      </w:r>
      <w:proofErr w:type="spellEnd"/>
      <w:r w:rsidRPr="002D2C52">
        <w:rPr>
          <w:rFonts w:ascii="Times New Roman" w:hAnsi="Times New Roman" w:cs="Times New Roman"/>
          <w:spacing w:val="-2"/>
          <w:sz w:val="24"/>
          <w:szCs w:val="24"/>
        </w:rPr>
        <w:t xml:space="preserve"> who bear the shape of men</w:t>
      </w:r>
      <w:proofErr w:type="gramEnd"/>
      <w:r w:rsidRPr="002D2C52">
        <w:rPr>
          <w:rFonts w:ascii="Times New Roman" w:hAnsi="Times New Roman" w:cs="Times New Roman"/>
          <w:spacing w:val="-2"/>
          <w:sz w:val="24"/>
          <w:szCs w:val="24"/>
        </w:rPr>
        <w:t xml:space="preserve">. The mistress, who ought to protect the helpless victim, has no other feelings towards her but those of jealousy and rage . . .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D34102" w:rsidRDefault="00D3410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p>
    <w:p w:rsidR="002D2C52" w:rsidRPr="002D2C52" w:rsidRDefault="002D2C52"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7"/>
          <w:sz w:val="24"/>
          <w:szCs w:val="24"/>
        </w:rPr>
        <w:t xml:space="preserve">Document </w:t>
      </w:r>
      <w:r w:rsidR="008E7101">
        <w:rPr>
          <w:rFonts w:ascii="Times New Roman" w:hAnsi="Times New Roman" w:cs="Times New Roman"/>
          <w:b/>
          <w:bCs/>
          <w:spacing w:val="-7"/>
          <w:sz w:val="24"/>
          <w:szCs w:val="24"/>
        </w:rPr>
        <w:t>16</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2D2C52">
        <w:rPr>
          <w:rFonts w:ascii="Times New Roman" w:hAnsi="Times New Roman" w:cs="Times New Roman"/>
          <w:spacing w:val="-1"/>
          <w:sz w:val="24"/>
          <w:szCs w:val="24"/>
        </w:rPr>
        <w:t xml:space="preserve">Source: Letters written by a frontier woman in Iowa to relatives, 1861. </w:t>
      </w: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2D2C52" w:rsidRP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spacing w:val="-2"/>
          <w:sz w:val="24"/>
          <w:szCs w:val="24"/>
        </w:rPr>
      </w:pPr>
      <w:r w:rsidRPr="002D2C52">
        <w:rPr>
          <w:rFonts w:ascii="Times New Roman" w:hAnsi="Times New Roman" w:cs="Times New Roman"/>
          <w:spacing w:val="-1"/>
          <w:sz w:val="24"/>
          <w:szCs w:val="24"/>
        </w:rPr>
        <w:t xml:space="preserve">John has hired a man to work for him this summer, hope I shall not have to do quite as much </w:t>
      </w:r>
      <w:proofErr w:type="spellStart"/>
      <w:r w:rsidRPr="002D2C52">
        <w:rPr>
          <w:rFonts w:ascii="Times New Roman" w:hAnsi="Times New Roman" w:cs="Times New Roman"/>
          <w:spacing w:val="-1"/>
          <w:sz w:val="24"/>
          <w:szCs w:val="24"/>
        </w:rPr>
        <w:t>out doors</w:t>
      </w:r>
      <w:proofErr w:type="spellEnd"/>
      <w:r w:rsidRPr="002D2C52">
        <w:rPr>
          <w:rFonts w:ascii="Times New Roman" w:hAnsi="Times New Roman" w:cs="Times New Roman"/>
          <w:spacing w:val="-1"/>
          <w:sz w:val="24"/>
          <w:szCs w:val="24"/>
        </w:rPr>
        <w:t xml:space="preserve">. . . . The </w:t>
      </w:r>
      <w:r w:rsidRPr="002D2C52">
        <w:rPr>
          <w:rFonts w:ascii="Times New Roman" w:hAnsi="Times New Roman" w:cs="Times New Roman"/>
          <w:spacing w:val="-2"/>
          <w:sz w:val="24"/>
          <w:szCs w:val="24"/>
        </w:rPr>
        <w:t xml:space="preserve">hired man left just as corn planting commenced so I shouldered my hoe and have worked out ever since and I guess my services are just as acceptable as his or will be in time . . . . I wore a dress with my sunbonnet wrung out in water every few minutes and my dress </w:t>
      </w:r>
      <w:proofErr w:type="gramStart"/>
      <w:r w:rsidRPr="002D2C52">
        <w:rPr>
          <w:rFonts w:ascii="Times New Roman" w:hAnsi="Times New Roman" w:cs="Times New Roman"/>
          <w:spacing w:val="-2"/>
          <w:sz w:val="24"/>
          <w:szCs w:val="24"/>
        </w:rPr>
        <w:t>wet also</w:t>
      </w:r>
      <w:proofErr w:type="gramEnd"/>
      <w:r w:rsidRPr="002D2C52">
        <w:rPr>
          <w:rFonts w:ascii="Times New Roman" w:hAnsi="Times New Roman" w:cs="Times New Roman"/>
          <w:spacing w:val="-2"/>
          <w:sz w:val="24"/>
          <w:szCs w:val="24"/>
        </w:rPr>
        <w:t xml:space="preserve"> this as all the clothing . . . I wore. </w:t>
      </w:r>
    </w:p>
    <w:p w:rsidR="002D2C52" w:rsidRDefault="002D2C52" w:rsidP="00D34102">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B85AC8" w:rsidRDefault="00B85AC8" w:rsidP="00D34102">
      <w:pPr>
        <w:widowControl w:val="0"/>
        <w:autoSpaceDE w:val="0"/>
        <w:autoSpaceDN w:val="0"/>
        <w:adjustRightInd w:val="0"/>
        <w:spacing w:after="0" w:line="240" w:lineRule="auto"/>
        <w:ind w:right="-10"/>
        <w:contextualSpacing/>
        <w:rPr>
          <w:rFonts w:ascii="Times New Roman" w:hAnsi="Times New Roman" w:cs="Times New Roman"/>
          <w:b/>
          <w:bCs/>
          <w:spacing w:val="-7"/>
          <w:sz w:val="24"/>
          <w:szCs w:val="24"/>
        </w:rPr>
      </w:pPr>
    </w:p>
    <w:p w:rsidR="002D2C52" w:rsidRPr="002D2C52" w:rsidRDefault="002D2C52" w:rsidP="00D34102">
      <w:pPr>
        <w:widowControl w:val="0"/>
        <w:autoSpaceDE w:val="0"/>
        <w:autoSpaceDN w:val="0"/>
        <w:adjustRightInd w:val="0"/>
        <w:spacing w:after="0" w:line="240" w:lineRule="auto"/>
        <w:ind w:right="-10"/>
        <w:contextualSpacing/>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Document 1</w:t>
      </w:r>
      <w:r w:rsidR="008E7101">
        <w:rPr>
          <w:rFonts w:ascii="Times New Roman" w:hAnsi="Times New Roman" w:cs="Times New Roman"/>
          <w:b/>
          <w:bCs/>
          <w:spacing w:val="-7"/>
          <w:sz w:val="24"/>
          <w:szCs w:val="24"/>
        </w:rPr>
        <w:t>7</w:t>
      </w:r>
    </w:p>
    <w:p w:rsidR="002D2C52" w:rsidRPr="002D2C52" w:rsidRDefault="002D2C52" w:rsidP="00D34102">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2D2C52">
        <w:rPr>
          <w:rFonts w:ascii="Times New Roman" w:hAnsi="Times New Roman" w:cs="Times New Roman"/>
          <w:noProof/>
          <w:sz w:val="24"/>
          <w:szCs w:val="24"/>
        </w:rPr>
        <w:drawing>
          <wp:inline distT="0" distB="0" distL="0" distR="0">
            <wp:extent cx="2924175" cy="4638675"/>
            <wp:effectExtent l="0" t="0" r="9525" b="9525"/>
            <wp:docPr id="11" name="Picture 11" descr="C:\Users\Mi\Documents\DBQs\2006A-Document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Documents\DBQs\2006A-Document 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4638675"/>
                    </a:xfrm>
                    <a:prstGeom prst="rect">
                      <a:avLst/>
                    </a:prstGeom>
                    <a:noFill/>
                    <a:ln w="9525">
                      <a:noFill/>
                      <a:miter lim="800000"/>
                      <a:headEnd/>
                      <a:tailEnd/>
                    </a:ln>
                  </pic:spPr>
                </pic:pic>
              </a:graphicData>
            </a:graphic>
          </wp:inline>
        </w:drawing>
      </w:r>
    </w:p>
    <w:p w:rsidR="007D783B" w:rsidRPr="002D6760" w:rsidRDefault="007D783B" w:rsidP="007D783B">
      <w:pPr>
        <w:pStyle w:val="Default"/>
        <w:jc w:val="center"/>
        <w:rPr>
          <w:b/>
          <w:sz w:val="36"/>
          <w:u w:val="single"/>
        </w:rPr>
      </w:pPr>
      <w:r w:rsidRPr="002D6760">
        <w:rPr>
          <w:b/>
          <w:sz w:val="36"/>
          <w:u w:val="single"/>
        </w:rPr>
        <w:lastRenderedPageBreak/>
        <w:t>Unit 4: Age of Jackson</w:t>
      </w:r>
    </w:p>
    <w:p w:rsidR="007D783B" w:rsidRPr="002D6760" w:rsidRDefault="007D783B" w:rsidP="007D783B">
      <w:pPr>
        <w:pStyle w:val="Default"/>
        <w:jc w:val="center"/>
        <w:rPr>
          <w:b/>
          <w:sz w:val="36"/>
          <w:u w:val="single"/>
        </w:rPr>
      </w:pPr>
      <w:r w:rsidRPr="002D6760">
        <w:rPr>
          <w:b/>
          <w:sz w:val="36"/>
          <w:u w:val="single"/>
        </w:rPr>
        <w:t>DBQs</w:t>
      </w:r>
    </w:p>
    <w:p w:rsidR="007D783B" w:rsidRPr="00ED7DF7" w:rsidRDefault="00E863E7" w:rsidP="007D783B">
      <w:pPr>
        <w:pStyle w:val="Default"/>
        <w:numPr>
          <w:ilvl w:val="0"/>
          <w:numId w:val="6"/>
        </w:numPr>
        <w:ind w:left="360"/>
      </w:pPr>
      <w:r>
        <w:t>(2011B) #1</w:t>
      </w:r>
      <w:r w:rsidR="007D783B" w:rsidRPr="00ED7DF7">
        <w:t xml:space="preserve">: Explain the major causes and consequences for the increased democracy in the first half of the United States. </w:t>
      </w:r>
    </w:p>
    <w:p w:rsidR="007D783B" w:rsidRPr="00ED7DF7" w:rsidRDefault="007D783B" w:rsidP="007D783B">
      <w:pPr>
        <w:pStyle w:val="Default"/>
        <w:rPr>
          <w:b/>
          <w:u w:val="single"/>
        </w:rPr>
      </w:pPr>
    </w:p>
    <w:p w:rsidR="007D783B" w:rsidRPr="00ED7DF7" w:rsidRDefault="007D783B" w:rsidP="007D783B">
      <w:pPr>
        <w:pStyle w:val="Default"/>
        <w:numPr>
          <w:ilvl w:val="0"/>
          <w:numId w:val="6"/>
        </w:numPr>
        <w:ind w:left="360"/>
      </w:pPr>
      <w:r w:rsidRPr="00ED7DF7">
        <w:t xml:space="preserve">(2010B) #1 (a): Explain the causes and consequences of territorial expansion in the United States from 1800 to 1855. </w:t>
      </w:r>
    </w:p>
    <w:p w:rsidR="007D783B" w:rsidRPr="00ED7DF7" w:rsidRDefault="007D783B" w:rsidP="007D783B">
      <w:pPr>
        <w:pStyle w:val="Default"/>
      </w:pPr>
    </w:p>
    <w:p w:rsidR="007D783B" w:rsidRPr="00ED7DF7" w:rsidRDefault="007D783B" w:rsidP="007D783B">
      <w:pPr>
        <w:pStyle w:val="Default"/>
        <w:numPr>
          <w:ilvl w:val="0"/>
          <w:numId w:val="6"/>
        </w:numPr>
        <w:ind w:left="360"/>
      </w:pPr>
      <w:r w:rsidRPr="00ED7DF7">
        <w:t xml:space="preserve">(2010B) #1 (b): Explain how territorial expansion </w:t>
      </w:r>
      <w:proofErr w:type="gramStart"/>
      <w:r w:rsidRPr="00ED7DF7">
        <w:t>impacted</w:t>
      </w:r>
      <w:proofErr w:type="gramEnd"/>
      <w:r w:rsidRPr="00ED7DF7">
        <w:t xml:space="preserve"> federal government policy in the United States from 1800 to 1855. </w:t>
      </w:r>
    </w:p>
    <w:p w:rsidR="007D783B" w:rsidRPr="00ED7DF7" w:rsidRDefault="007D783B" w:rsidP="007D783B">
      <w:pPr>
        <w:pStyle w:val="Default"/>
      </w:pPr>
    </w:p>
    <w:p w:rsidR="007D783B" w:rsidRDefault="007D783B" w:rsidP="007D783B">
      <w:pPr>
        <w:pStyle w:val="Default"/>
        <w:numPr>
          <w:ilvl w:val="0"/>
          <w:numId w:val="6"/>
        </w:numPr>
        <w:ind w:left="360"/>
      </w:pPr>
      <w:r w:rsidRPr="00ED7DF7">
        <w:t xml:space="preserve">(2006) #1: Evaluate the extent </w:t>
      </w:r>
      <w:proofErr w:type="gramStart"/>
      <w:r w:rsidRPr="00ED7DF7">
        <w:t>to which womanhood changed between the American Revolution (1770) and the outbreak of the Civil War.</w:t>
      </w:r>
      <w:proofErr w:type="gramEnd"/>
      <w:r w:rsidRPr="00ED7DF7">
        <w:t xml:space="preserve"> Be sure to consider the issues of race and class.</w:t>
      </w:r>
    </w:p>
    <w:p w:rsidR="007D783B" w:rsidRDefault="007D783B" w:rsidP="007D783B">
      <w:pPr>
        <w:pStyle w:val="Default"/>
      </w:pPr>
    </w:p>
    <w:p w:rsidR="007D783B" w:rsidRPr="002D6760" w:rsidRDefault="007D783B" w:rsidP="007D783B">
      <w:pPr>
        <w:pStyle w:val="Default"/>
        <w:jc w:val="center"/>
        <w:rPr>
          <w:b/>
          <w:sz w:val="36"/>
          <w:szCs w:val="40"/>
          <w:u w:val="single"/>
        </w:rPr>
      </w:pPr>
      <w:r w:rsidRPr="002D6760">
        <w:rPr>
          <w:b/>
          <w:sz w:val="36"/>
          <w:szCs w:val="40"/>
          <w:u w:val="single"/>
        </w:rPr>
        <w:t>Long Essays</w:t>
      </w:r>
    </w:p>
    <w:p w:rsidR="00E863E7" w:rsidRPr="00E863E7" w:rsidRDefault="00E863E7" w:rsidP="00E863E7">
      <w:pPr>
        <w:pStyle w:val="ListParagraph"/>
        <w:numPr>
          <w:ilvl w:val="0"/>
          <w:numId w:val="5"/>
        </w:numPr>
        <w:spacing w:after="0" w:line="246" w:lineRule="auto"/>
        <w:ind w:left="360" w:right="668"/>
        <w:rPr>
          <w:rFonts w:ascii="Times New Roman" w:eastAsia="Times New Roman" w:hAnsi="Times New Roman" w:cs="Times New Roman"/>
          <w:color w:val="231F20"/>
          <w:sz w:val="24"/>
        </w:rPr>
      </w:pPr>
      <w:r w:rsidRPr="00E863E7">
        <w:rPr>
          <w:rFonts w:ascii="Times New Roman" w:eastAsia="Times New Roman" w:hAnsi="Times New Roman" w:cs="Times New Roman"/>
          <w:color w:val="231F20"/>
          <w:sz w:val="24"/>
        </w:rPr>
        <w:t>E</w:t>
      </w:r>
      <w:r w:rsidRPr="00E863E7">
        <w:rPr>
          <w:rFonts w:ascii="Times New Roman" w:eastAsia="Times New Roman" w:hAnsi="Times New Roman" w:cs="Times New Roman"/>
          <w:color w:val="231F20"/>
          <w:spacing w:val="-4"/>
          <w:sz w:val="24"/>
        </w:rPr>
        <w:t>v</w:t>
      </w:r>
      <w:r w:rsidRPr="00E863E7">
        <w:rPr>
          <w:rFonts w:ascii="Times New Roman" w:eastAsia="Times New Roman" w:hAnsi="Times New Roman" w:cs="Times New Roman"/>
          <w:color w:val="231F20"/>
          <w:sz w:val="24"/>
        </w:rPr>
        <w:t xml:space="preserve">aluate the </w:t>
      </w:r>
      <w:r w:rsidRPr="00E863E7">
        <w:rPr>
          <w:rFonts w:ascii="Times New Roman" w:eastAsia="Times New Roman" w:hAnsi="Times New Roman" w:cs="Times New Roman"/>
          <w:color w:val="231F20"/>
          <w:spacing w:val="-4"/>
          <w:sz w:val="24"/>
        </w:rPr>
        <w:t>e</w:t>
      </w:r>
      <w:r w:rsidRPr="00E863E7">
        <w:rPr>
          <w:rFonts w:ascii="Times New Roman" w:eastAsia="Times New Roman" w:hAnsi="Times New Roman" w:cs="Times New Roman"/>
          <w:color w:val="231F20"/>
          <w:sz w:val="24"/>
        </w:rPr>
        <w:t>xtent to which the mar</w:t>
      </w:r>
      <w:r w:rsidRPr="00E863E7">
        <w:rPr>
          <w:rFonts w:ascii="Times New Roman" w:eastAsia="Times New Roman" w:hAnsi="Times New Roman" w:cs="Times New Roman"/>
          <w:color w:val="231F20"/>
          <w:spacing w:val="-2"/>
          <w:sz w:val="24"/>
        </w:rPr>
        <w:t>k</w:t>
      </w:r>
      <w:r w:rsidRPr="00E863E7">
        <w:rPr>
          <w:rFonts w:ascii="Times New Roman" w:eastAsia="Times New Roman" w:hAnsi="Times New Roman" w:cs="Times New Roman"/>
          <w:color w:val="231F20"/>
          <w:sz w:val="24"/>
        </w:rPr>
        <w:t>et</w:t>
      </w:r>
      <w:r w:rsidRPr="00E863E7">
        <w:rPr>
          <w:rFonts w:ascii="Times New Roman" w:eastAsia="Times New Roman" w:hAnsi="Times New Roman" w:cs="Times New Roman"/>
          <w:color w:val="231F20"/>
          <w:spacing w:val="-1"/>
          <w:sz w:val="24"/>
        </w:rPr>
        <w:t xml:space="preserve"> </w:t>
      </w:r>
      <w:r w:rsidRPr="00E863E7">
        <w:rPr>
          <w:rFonts w:ascii="Times New Roman" w:eastAsia="Times New Roman" w:hAnsi="Times New Roman" w:cs="Times New Roman"/>
          <w:color w:val="231F20"/>
          <w:sz w:val="24"/>
        </w:rPr>
        <w:t>r</w:t>
      </w:r>
      <w:r w:rsidRPr="00E863E7">
        <w:rPr>
          <w:rFonts w:ascii="Times New Roman" w:eastAsia="Times New Roman" w:hAnsi="Times New Roman" w:cs="Times New Roman"/>
          <w:color w:val="231F20"/>
          <w:spacing w:val="-5"/>
          <w:sz w:val="24"/>
        </w:rPr>
        <w:t>e</w:t>
      </w:r>
      <w:r w:rsidRPr="00E863E7">
        <w:rPr>
          <w:rFonts w:ascii="Times New Roman" w:eastAsia="Times New Roman" w:hAnsi="Times New Roman" w:cs="Times New Roman"/>
          <w:color w:val="231F20"/>
          <w:spacing w:val="-4"/>
          <w:sz w:val="24"/>
        </w:rPr>
        <w:t>v</w:t>
      </w:r>
      <w:r w:rsidRPr="00E863E7">
        <w:rPr>
          <w:rFonts w:ascii="Times New Roman" w:eastAsia="Times New Roman" w:hAnsi="Times New Roman" w:cs="Times New Roman"/>
          <w:color w:val="231F20"/>
          <w:sz w:val="24"/>
        </w:rPr>
        <w:t>olution</w:t>
      </w:r>
      <w:r w:rsidRPr="00E863E7">
        <w:rPr>
          <w:rFonts w:ascii="Times New Roman" w:eastAsia="Times New Roman" w:hAnsi="Times New Roman" w:cs="Times New Roman"/>
          <w:color w:val="231F20"/>
          <w:spacing w:val="-1"/>
          <w:sz w:val="24"/>
        </w:rPr>
        <w:t xml:space="preserve"> </w:t>
      </w:r>
      <w:r w:rsidRPr="00E863E7">
        <w:rPr>
          <w:rFonts w:ascii="Times New Roman" w:eastAsia="Times New Roman" w:hAnsi="Times New Roman" w:cs="Times New Roman"/>
          <w:color w:val="231F20"/>
          <w:sz w:val="24"/>
        </w:rPr>
        <w:t>mar</w:t>
      </w:r>
      <w:r w:rsidRPr="00E863E7">
        <w:rPr>
          <w:rFonts w:ascii="Times New Roman" w:eastAsia="Times New Roman" w:hAnsi="Times New Roman" w:cs="Times New Roman"/>
          <w:color w:val="231F20"/>
          <w:spacing w:val="-2"/>
          <w:sz w:val="24"/>
        </w:rPr>
        <w:t>k</w:t>
      </w:r>
      <w:r w:rsidRPr="00E863E7">
        <w:rPr>
          <w:rFonts w:ascii="Times New Roman" w:eastAsia="Times New Roman" w:hAnsi="Times New Roman" w:cs="Times New Roman"/>
          <w:color w:val="231F20"/>
          <w:sz w:val="24"/>
        </w:rPr>
        <w:t xml:space="preserve">ed a turning point in </w:t>
      </w:r>
      <w:r w:rsidRPr="00E863E7">
        <w:rPr>
          <w:rFonts w:ascii="Times New Roman" w:eastAsia="Times New Roman" w:hAnsi="Times New Roman" w:cs="Times New Roman"/>
          <w:color w:val="231F20"/>
          <w:spacing w:val="-3"/>
          <w:sz w:val="24"/>
        </w:rPr>
        <w:t>w</w:t>
      </w:r>
      <w:r w:rsidRPr="00E863E7">
        <w:rPr>
          <w:rFonts w:ascii="Times New Roman" w:eastAsia="Times New Roman" w:hAnsi="Times New Roman" w:cs="Times New Roman"/>
          <w:color w:val="231F20"/>
          <w:sz w:val="24"/>
        </w:rPr>
        <w:t>omen</w:t>
      </w:r>
      <w:r w:rsidRPr="00E863E7">
        <w:rPr>
          <w:rFonts w:ascii="Times New Roman" w:eastAsia="Times New Roman" w:hAnsi="Times New Roman" w:cs="Times New Roman"/>
          <w:color w:val="231F20"/>
          <w:spacing w:val="-12"/>
          <w:sz w:val="24"/>
        </w:rPr>
        <w:t>’</w:t>
      </w:r>
      <w:r w:rsidRPr="00E863E7">
        <w:rPr>
          <w:rFonts w:ascii="Times New Roman" w:eastAsia="Times New Roman" w:hAnsi="Times New Roman" w:cs="Times New Roman"/>
          <w:color w:val="231F20"/>
          <w:sz w:val="24"/>
        </w:rPr>
        <w:t>s l</w:t>
      </w:r>
      <w:r w:rsidRPr="00E863E7">
        <w:rPr>
          <w:rFonts w:ascii="Times New Roman" w:eastAsia="Times New Roman" w:hAnsi="Times New Roman" w:cs="Times New Roman"/>
          <w:color w:val="231F20"/>
          <w:spacing w:val="-5"/>
          <w:sz w:val="24"/>
        </w:rPr>
        <w:t>i</w:t>
      </w:r>
      <w:r w:rsidRPr="00E863E7">
        <w:rPr>
          <w:rFonts w:ascii="Times New Roman" w:eastAsia="Times New Roman" w:hAnsi="Times New Roman" w:cs="Times New Roman"/>
          <w:color w:val="231F20"/>
          <w:spacing w:val="-4"/>
          <w:sz w:val="24"/>
        </w:rPr>
        <w:t>v</w:t>
      </w:r>
      <w:r w:rsidRPr="00E863E7">
        <w:rPr>
          <w:rFonts w:ascii="Times New Roman" w:eastAsia="Times New Roman" w:hAnsi="Times New Roman" w:cs="Times New Roman"/>
          <w:color w:val="231F20"/>
          <w:sz w:val="24"/>
        </w:rPr>
        <w:t>es in the United States. In the d</w:t>
      </w:r>
      <w:r w:rsidRPr="00E863E7">
        <w:rPr>
          <w:rFonts w:ascii="Times New Roman" w:eastAsia="Times New Roman" w:hAnsi="Times New Roman" w:cs="Times New Roman"/>
          <w:color w:val="231F20"/>
          <w:spacing w:val="-5"/>
          <w:sz w:val="24"/>
        </w:rPr>
        <w:t>e</w:t>
      </w:r>
      <w:r w:rsidRPr="00E863E7">
        <w:rPr>
          <w:rFonts w:ascii="Times New Roman" w:eastAsia="Times New Roman" w:hAnsi="Times New Roman" w:cs="Times New Roman"/>
          <w:color w:val="231F20"/>
          <w:spacing w:val="-4"/>
          <w:sz w:val="24"/>
        </w:rPr>
        <w:t>v</w:t>
      </w:r>
      <w:r w:rsidRPr="00E863E7">
        <w:rPr>
          <w:rFonts w:ascii="Times New Roman" w:eastAsia="Times New Roman" w:hAnsi="Times New Roman" w:cs="Times New Roman"/>
          <w:color w:val="231F20"/>
          <w:sz w:val="24"/>
        </w:rPr>
        <w:t>elopment of your a</w:t>
      </w:r>
      <w:r w:rsidRPr="00E863E7">
        <w:rPr>
          <w:rFonts w:ascii="Times New Roman" w:eastAsia="Times New Roman" w:hAnsi="Times New Roman" w:cs="Times New Roman"/>
          <w:color w:val="231F20"/>
          <w:spacing w:val="-4"/>
          <w:sz w:val="24"/>
        </w:rPr>
        <w:t>r</w:t>
      </w:r>
      <w:r w:rsidRPr="00E863E7">
        <w:rPr>
          <w:rFonts w:ascii="Times New Roman" w:eastAsia="Times New Roman" w:hAnsi="Times New Roman" w:cs="Times New Roman"/>
          <w:color w:val="231F20"/>
          <w:sz w:val="24"/>
        </w:rPr>
        <w:t xml:space="preserve">gument, </w:t>
      </w:r>
      <w:r w:rsidRPr="00E863E7">
        <w:rPr>
          <w:rFonts w:ascii="Times New Roman" w:eastAsia="Times New Roman" w:hAnsi="Times New Roman" w:cs="Times New Roman"/>
          <w:color w:val="231F20"/>
          <w:spacing w:val="-3"/>
          <w:sz w:val="24"/>
        </w:rPr>
        <w:t>e</w:t>
      </w:r>
      <w:r w:rsidRPr="00E863E7">
        <w:rPr>
          <w:rFonts w:ascii="Times New Roman" w:eastAsia="Times New Roman" w:hAnsi="Times New Roman" w:cs="Times New Roman"/>
          <w:color w:val="231F20"/>
          <w:sz w:val="24"/>
        </w:rPr>
        <w:t>xplain what changed</w:t>
      </w:r>
      <w:r w:rsidRPr="00E863E7">
        <w:rPr>
          <w:rFonts w:ascii="Times New Roman" w:eastAsia="Times New Roman" w:hAnsi="Times New Roman" w:cs="Times New Roman"/>
          <w:color w:val="231F20"/>
          <w:spacing w:val="-1"/>
          <w:sz w:val="24"/>
        </w:rPr>
        <w:t xml:space="preserve"> </w:t>
      </w:r>
      <w:r w:rsidRPr="00E863E7">
        <w:rPr>
          <w:rFonts w:ascii="Times New Roman" w:eastAsia="Times New Roman" w:hAnsi="Times New Roman" w:cs="Times New Roman"/>
          <w:color w:val="231F20"/>
          <w:sz w:val="24"/>
        </w:rPr>
        <w:t xml:space="preserve">and what stayed the same for </w:t>
      </w:r>
      <w:r w:rsidRPr="00E863E7">
        <w:rPr>
          <w:rFonts w:ascii="Times New Roman" w:eastAsia="Times New Roman" w:hAnsi="Times New Roman" w:cs="Times New Roman"/>
          <w:color w:val="231F20"/>
          <w:spacing w:val="-3"/>
          <w:sz w:val="24"/>
        </w:rPr>
        <w:t>w</w:t>
      </w:r>
      <w:r w:rsidRPr="00E863E7">
        <w:rPr>
          <w:rFonts w:ascii="Times New Roman" w:eastAsia="Times New Roman" w:hAnsi="Times New Roman" w:cs="Times New Roman"/>
          <w:color w:val="231F20"/>
          <w:sz w:val="24"/>
        </w:rPr>
        <w:t xml:space="preserve">omen </w:t>
      </w:r>
      <w:proofErr w:type="gramStart"/>
      <w:r w:rsidRPr="00E863E7">
        <w:rPr>
          <w:rFonts w:ascii="Times New Roman" w:eastAsia="Times New Roman" w:hAnsi="Times New Roman" w:cs="Times New Roman"/>
          <w:color w:val="231F20"/>
          <w:sz w:val="24"/>
        </w:rPr>
        <w:t>as a result</w:t>
      </w:r>
      <w:proofErr w:type="gramEnd"/>
      <w:r w:rsidRPr="00E863E7">
        <w:rPr>
          <w:rFonts w:ascii="Times New Roman" w:eastAsia="Times New Roman" w:hAnsi="Times New Roman" w:cs="Times New Roman"/>
          <w:color w:val="231F20"/>
          <w:sz w:val="24"/>
        </w:rPr>
        <w:t xml:space="preserve"> of the</w:t>
      </w:r>
      <w:r w:rsidRPr="00E863E7">
        <w:rPr>
          <w:rFonts w:ascii="Times New Roman" w:eastAsia="Times New Roman" w:hAnsi="Times New Roman" w:cs="Times New Roman"/>
          <w:color w:val="231F20"/>
          <w:spacing w:val="5"/>
          <w:sz w:val="24"/>
        </w:rPr>
        <w:t xml:space="preserve"> </w:t>
      </w:r>
      <w:r w:rsidRPr="00E863E7">
        <w:rPr>
          <w:rFonts w:ascii="Times New Roman" w:eastAsia="Times New Roman" w:hAnsi="Times New Roman" w:cs="Times New Roman"/>
          <w:color w:val="231F20"/>
          <w:sz w:val="24"/>
        </w:rPr>
        <w:t>mar</w:t>
      </w:r>
      <w:r w:rsidRPr="00E863E7">
        <w:rPr>
          <w:rFonts w:ascii="Times New Roman" w:eastAsia="Times New Roman" w:hAnsi="Times New Roman" w:cs="Times New Roman"/>
          <w:color w:val="231F20"/>
          <w:spacing w:val="-1"/>
          <w:sz w:val="24"/>
        </w:rPr>
        <w:t>k</w:t>
      </w:r>
      <w:r w:rsidRPr="00E863E7">
        <w:rPr>
          <w:rFonts w:ascii="Times New Roman" w:eastAsia="Times New Roman" w:hAnsi="Times New Roman" w:cs="Times New Roman"/>
          <w:color w:val="231F20"/>
          <w:sz w:val="24"/>
        </w:rPr>
        <w:t>et</w:t>
      </w:r>
      <w:r w:rsidRPr="00E863E7">
        <w:rPr>
          <w:rFonts w:ascii="Times New Roman" w:eastAsia="Times New Roman" w:hAnsi="Times New Roman" w:cs="Times New Roman"/>
          <w:color w:val="231F20"/>
          <w:spacing w:val="4"/>
          <w:sz w:val="24"/>
        </w:rPr>
        <w:t xml:space="preserve"> </w:t>
      </w:r>
      <w:r w:rsidRPr="00E863E7">
        <w:rPr>
          <w:rFonts w:ascii="Times New Roman" w:eastAsia="Times New Roman" w:hAnsi="Times New Roman" w:cs="Times New Roman"/>
          <w:color w:val="231F20"/>
          <w:sz w:val="24"/>
        </w:rPr>
        <w:t>r</w:t>
      </w:r>
      <w:r w:rsidRPr="00E863E7">
        <w:rPr>
          <w:rFonts w:ascii="Times New Roman" w:eastAsia="Times New Roman" w:hAnsi="Times New Roman" w:cs="Times New Roman"/>
          <w:color w:val="231F20"/>
          <w:spacing w:val="-4"/>
          <w:sz w:val="24"/>
        </w:rPr>
        <w:t>e</w:t>
      </w:r>
      <w:r w:rsidRPr="00E863E7">
        <w:rPr>
          <w:rFonts w:ascii="Times New Roman" w:eastAsia="Times New Roman" w:hAnsi="Times New Roman" w:cs="Times New Roman"/>
          <w:color w:val="231F20"/>
          <w:spacing w:val="-5"/>
          <w:sz w:val="24"/>
        </w:rPr>
        <w:t>v</w:t>
      </w:r>
      <w:r w:rsidRPr="00E863E7">
        <w:rPr>
          <w:rFonts w:ascii="Times New Roman" w:eastAsia="Times New Roman" w:hAnsi="Times New Roman" w:cs="Times New Roman"/>
          <w:color w:val="231F20"/>
          <w:sz w:val="24"/>
        </w:rPr>
        <w:t>olution</w:t>
      </w:r>
      <w:r w:rsidRPr="00E863E7">
        <w:rPr>
          <w:rFonts w:ascii="Times New Roman" w:eastAsia="Times New Roman" w:hAnsi="Times New Roman" w:cs="Times New Roman"/>
          <w:color w:val="231F20"/>
          <w:spacing w:val="5"/>
          <w:sz w:val="24"/>
        </w:rPr>
        <w:t xml:space="preserve"> </w:t>
      </w:r>
      <w:r w:rsidRPr="00E863E7">
        <w:rPr>
          <w:rFonts w:ascii="Times New Roman" w:eastAsia="Times New Roman" w:hAnsi="Times New Roman" w:cs="Times New Roman"/>
          <w:color w:val="231F20"/>
          <w:sz w:val="24"/>
        </w:rPr>
        <w:t>within</w:t>
      </w:r>
      <w:r w:rsidRPr="00E863E7">
        <w:rPr>
          <w:rFonts w:ascii="Times New Roman" w:eastAsia="Times New Roman" w:hAnsi="Times New Roman" w:cs="Times New Roman"/>
          <w:color w:val="231F20"/>
          <w:spacing w:val="5"/>
          <w:sz w:val="24"/>
        </w:rPr>
        <w:t xml:space="preserve"> </w:t>
      </w:r>
      <w:r w:rsidRPr="00E863E7">
        <w:rPr>
          <w:rFonts w:ascii="Times New Roman" w:eastAsia="Times New Roman" w:hAnsi="Times New Roman" w:cs="Times New Roman"/>
          <w:color w:val="231F20"/>
          <w:sz w:val="24"/>
        </w:rPr>
        <w:t>the</w:t>
      </w:r>
      <w:r w:rsidRPr="00E863E7">
        <w:rPr>
          <w:rFonts w:ascii="Times New Roman" w:eastAsia="Times New Roman" w:hAnsi="Times New Roman" w:cs="Times New Roman"/>
          <w:color w:val="231F20"/>
          <w:spacing w:val="5"/>
          <w:sz w:val="24"/>
        </w:rPr>
        <w:t xml:space="preserve"> </w:t>
      </w:r>
      <w:r w:rsidRPr="00E863E7">
        <w:rPr>
          <w:rFonts w:ascii="Times New Roman" w:eastAsia="Times New Roman" w:hAnsi="Times New Roman" w:cs="Times New Roman"/>
          <w:color w:val="231F20"/>
          <w:sz w:val="24"/>
        </w:rPr>
        <w:t>period</w:t>
      </w:r>
      <w:r w:rsidRPr="00E863E7">
        <w:rPr>
          <w:rFonts w:ascii="Times New Roman" w:eastAsia="Times New Roman" w:hAnsi="Times New Roman" w:cs="Times New Roman"/>
          <w:color w:val="231F20"/>
          <w:spacing w:val="6"/>
          <w:sz w:val="24"/>
        </w:rPr>
        <w:t xml:space="preserve"> </w:t>
      </w:r>
      <w:r w:rsidRPr="00E863E7">
        <w:rPr>
          <w:rFonts w:ascii="Times New Roman" w:eastAsia="Times New Roman" w:hAnsi="Times New Roman" w:cs="Times New Roman"/>
          <w:color w:val="231F20"/>
          <w:sz w:val="24"/>
        </w:rPr>
        <w:t>1800–1850.</w:t>
      </w:r>
      <w:r w:rsidRPr="00E863E7">
        <w:rPr>
          <w:rFonts w:ascii="Times New Roman" w:eastAsia="Times New Roman" w:hAnsi="Times New Roman" w:cs="Times New Roman"/>
          <w:color w:val="231F20"/>
          <w:spacing w:val="5"/>
          <w:sz w:val="24"/>
        </w:rPr>
        <w:t xml:space="preserve"> </w:t>
      </w:r>
      <w:r w:rsidRPr="00E863E7">
        <w:rPr>
          <w:rFonts w:ascii="Times New Roman" w:eastAsia="Symbol" w:hAnsi="Times New Roman" w:cs="Times New Roman"/>
          <w:color w:val="231F20"/>
          <w:sz w:val="24"/>
        </w:rPr>
        <w:t>(</w:t>
      </w:r>
      <w:r w:rsidRPr="00E863E7">
        <w:rPr>
          <w:rFonts w:ascii="Times New Roman" w:eastAsia="Times New Roman" w:hAnsi="Times New Roman" w:cs="Times New Roman"/>
          <w:i/>
          <w:iCs/>
          <w:color w:val="231F20"/>
          <w:sz w:val="24"/>
        </w:rPr>
        <w:t>Historical</w:t>
      </w:r>
      <w:r w:rsidRPr="00E863E7">
        <w:rPr>
          <w:rFonts w:ascii="Times New Roman" w:eastAsia="Times New Roman" w:hAnsi="Times New Roman" w:cs="Times New Roman"/>
          <w:color w:val="231F20"/>
          <w:spacing w:val="5"/>
          <w:sz w:val="24"/>
        </w:rPr>
        <w:t xml:space="preserve"> </w:t>
      </w:r>
      <w:r w:rsidRPr="00E863E7">
        <w:rPr>
          <w:rFonts w:ascii="Times New Roman" w:eastAsia="Times New Roman" w:hAnsi="Times New Roman" w:cs="Times New Roman"/>
          <w:i/>
          <w:iCs/>
          <w:color w:val="231F20"/>
          <w:sz w:val="24"/>
        </w:rPr>
        <w:t>thinking</w:t>
      </w:r>
      <w:r w:rsidRPr="00E863E7">
        <w:rPr>
          <w:rFonts w:ascii="Times New Roman" w:eastAsia="Times New Roman" w:hAnsi="Times New Roman" w:cs="Times New Roman"/>
          <w:color w:val="231F20"/>
          <w:spacing w:val="6"/>
          <w:sz w:val="24"/>
        </w:rPr>
        <w:t xml:space="preserve"> </w:t>
      </w:r>
      <w:r w:rsidRPr="00E863E7">
        <w:rPr>
          <w:rFonts w:ascii="Times New Roman" w:eastAsia="Times New Roman" w:hAnsi="Times New Roman" w:cs="Times New Roman"/>
          <w:i/>
          <w:iCs/>
          <w:color w:val="231F20"/>
          <w:sz w:val="24"/>
        </w:rPr>
        <w:t>skill:</w:t>
      </w:r>
      <w:r w:rsidRPr="00E863E7">
        <w:rPr>
          <w:rFonts w:ascii="Times New Roman" w:eastAsia="Times New Roman" w:hAnsi="Times New Roman" w:cs="Times New Roman"/>
          <w:color w:val="231F20"/>
          <w:spacing w:val="5"/>
          <w:sz w:val="24"/>
        </w:rPr>
        <w:t xml:space="preserve"> </w:t>
      </w:r>
      <w:r w:rsidRPr="00E863E7">
        <w:rPr>
          <w:rFonts w:ascii="Times New Roman" w:eastAsia="Times New Roman" w:hAnsi="Times New Roman" w:cs="Times New Roman"/>
          <w:i/>
          <w:iCs/>
          <w:color w:val="231F20"/>
          <w:sz w:val="24"/>
        </w:rPr>
        <w:t>Periodization</w:t>
      </w:r>
      <w:r w:rsidRPr="00E863E7">
        <w:rPr>
          <w:rFonts w:ascii="Times New Roman" w:eastAsia="Symbol" w:hAnsi="Times New Roman" w:cs="Times New Roman"/>
          <w:color w:val="231F20"/>
          <w:sz w:val="24"/>
        </w:rPr>
        <w:t>)</w:t>
      </w:r>
    </w:p>
    <w:p w:rsidR="00E863E7" w:rsidRPr="00ED7DF7" w:rsidRDefault="00E863E7" w:rsidP="007D783B">
      <w:pPr>
        <w:pStyle w:val="Default"/>
      </w:pPr>
    </w:p>
    <w:p w:rsidR="007D783B" w:rsidRPr="00ED7DF7" w:rsidRDefault="007D783B" w:rsidP="007D783B">
      <w:pPr>
        <w:pStyle w:val="Default"/>
        <w:numPr>
          <w:ilvl w:val="0"/>
          <w:numId w:val="5"/>
        </w:numPr>
        <w:ind w:left="360"/>
      </w:pPr>
      <w:r w:rsidRPr="00ED7DF7">
        <w:t xml:space="preserve">(2009B) #3 Evaluate the extent to which politics, economics, and religion impacted tensions between Roman Catholics and native-born Protestants in the United States from the 1830s through the 1850s </w:t>
      </w:r>
    </w:p>
    <w:p w:rsidR="007D783B" w:rsidRPr="00ED7DF7" w:rsidRDefault="007D783B" w:rsidP="007D783B">
      <w:pPr>
        <w:pStyle w:val="Default"/>
      </w:pPr>
    </w:p>
    <w:p w:rsidR="007D783B" w:rsidRPr="00ED7DF7" w:rsidRDefault="007D783B" w:rsidP="007D783B">
      <w:pPr>
        <w:pStyle w:val="Default"/>
        <w:numPr>
          <w:ilvl w:val="0"/>
          <w:numId w:val="5"/>
        </w:numPr>
        <w:ind w:left="360"/>
      </w:pPr>
      <w:r w:rsidRPr="00ED7DF7">
        <w:t>(2008) #</w:t>
      </w:r>
      <w:proofErr w:type="gramStart"/>
      <w:r w:rsidRPr="00ED7DF7">
        <w:t>3 :</w:t>
      </w:r>
      <w:proofErr w:type="gramEnd"/>
      <w:r w:rsidRPr="00ED7DF7">
        <w:t xml:space="preserve"> Evaluate the impact of the market revolution on the various regions of the United States from 1815 to 1860. </w:t>
      </w:r>
    </w:p>
    <w:p w:rsidR="007D783B" w:rsidRPr="00ED7DF7" w:rsidRDefault="007D783B" w:rsidP="007D783B">
      <w:pPr>
        <w:pStyle w:val="Default"/>
      </w:pPr>
    </w:p>
    <w:p w:rsidR="007D783B" w:rsidRPr="00ED7DF7" w:rsidRDefault="007D783B" w:rsidP="007D783B">
      <w:pPr>
        <w:pStyle w:val="Default"/>
        <w:numPr>
          <w:ilvl w:val="0"/>
          <w:numId w:val="5"/>
        </w:numPr>
        <w:ind w:left="360"/>
      </w:pPr>
      <w:r w:rsidRPr="00ED7DF7">
        <w:t xml:space="preserve">(2007) #3: Evaluate the causes and consequences of religious and intellectual movements on American reform during the mid-nineteenth century. </w:t>
      </w:r>
    </w:p>
    <w:p w:rsidR="007D783B" w:rsidRPr="00ED7DF7" w:rsidRDefault="007D783B" w:rsidP="007D783B">
      <w:pPr>
        <w:pStyle w:val="Default"/>
      </w:pPr>
    </w:p>
    <w:p w:rsidR="007D783B" w:rsidRPr="00ED7DF7" w:rsidRDefault="007D783B" w:rsidP="007D783B">
      <w:pPr>
        <w:pStyle w:val="Default"/>
        <w:numPr>
          <w:ilvl w:val="0"/>
          <w:numId w:val="5"/>
        </w:numPr>
        <w:ind w:left="360"/>
      </w:pPr>
      <w:r>
        <w:t>(2007B) #3</w:t>
      </w:r>
      <w:r w:rsidRPr="00ED7DF7">
        <w:t xml:space="preserve">: Compare and contrast the experiences of various European immigrant groups during the period 1830 to 1860. </w:t>
      </w:r>
    </w:p>
    <w:p w:rsidR="007D783B" w:rsidRPr="00ED7DF7" w:rsidRDefault="007D783B" w:rsidP="007D783B">
      <w:pPr>
        <w:pStyle w:val="Default"/>
      </w:pPr>
    </w:p>
    <w:p w:rsidR="007D783B" w:rsidRPr="00ED7DF7" w:rsidRDefault="007D783B" w:rsidP="007D783B">
      <w:pPr>
        <w:pStyle w:val="Default"/>
        <w:numPr>
          <w:ilvl w:val="0"/>
          <w:numId w:val="5"/>
        </w:numPr>
        <w:ind w:left="360"/>
      </w:pPr>
      <w:r w:rsidRPr="00ED7DF7">
        <w:t xml:space="preserve">(2006B) #3: Evaluate the extent to which industrial development from 1800 to 1860 was a factor in the relationship between the northern and southern states. </w:t>
      </w:r>
    </w:p>
    <w:p w:rsidR="007D783B" w:rsidRPr="00ED7DF7" w:rsidRDefault="007D783B" w:rsidP="007D783B">
      <w:pPr>
        <w:pStyle w:val="Default"/>
      </w:pPr>
    </w:p>
    <w:p w:rsidR="007D783B" w:rsidRPr="00ED7DF7" w:rsidRDefault="007D783B" w:rsidP="007D783B">
      <w:pPr>
        <w:pStyle w:val="Default"/>
        <w:numPr>
          <w:ilvl w:val="0"/>
          <w:numId w:val="5"/>
        </w:numPr>
        <w:ind w:left="360"/>
      </w:pPr>
      <w:r w:rsidRPr="00ED7DF7">
        <w:t xml:space="preserve">(2003) #3: Evaluate ways developments in transportation brought about economic and social change in the United States in the period 1800 to 1848. </w:t>
      </w:r>
    </w:p>
    <w:p w:rsidR="007D783B" w:rsidRPr="00ED7DF7" w:rsidRDefault="007D783B" w:rsidP="007D783B">
      <w:pPr>
        <w:pStyle w:val="Default"/>
      </w:pPr>
    </w:p>
    <w:p w:rsidR="007D783B" w:rsidRPr="00ED7DF7" w:rsidRDefault="007D783B" w:rsidP="007D783B">
      <w:pPr>
        <w:pStyle w:val="Default"/>
        <w:numPr>
          <w:ilvl w:val="0"/>
          <w:numId w:val="5"/>
        </w:numPr>
        <w:ind w:left="360"/>
      </w:pPr>
      <w:r w:rsidRPr="00ED7DF7">
        <w:t xml:space="preserve">(2002) #3: “Reform movement in the U.S. sought to expand democratic ideals.” Support, modify, or refute this statement. </w:t>
      </w:r>
    </w:p>
    <w:p w:rsidR="007D783B" w:rsidRPr="00ED7DF7" w:rsidRDefault="007D783B" w:rsidP="007D783B">
      <w:pPr>
        <w:pStyle w:val="Default"/>
      </w:pPr>
    </w:p>
    <w:p w:rsidR="007D783B" w:rsidRDefault="007D783B" w:rsidP="007D783B">
      <w:pPr>
        <w:pStyle w:val="Default"/>
        <w:numPr>
          <w:ilvl w:val="0"/>
          <w:numId w:val="5"/>
        </w:numPr>
        <w:ind w:left="360"/>
      </w:pPr>
      <w:r w:rsidRPr="007D783B">
        <w:t xml:space="preserve">(2001) #3: “Andrew Jackson’s presidency was a Turning Point for rise of democracy in American politics.” Support, modify, or refute this statement. </w:t>
      </w:r>
    </w:p>
    <w:p w:rsidR="007D783B" w:rsidRDefault="007D783B" w:rsidP="007D783B">
      <w:pPr>
        <w:pStyle w:val="ListParagraph"/>
      </w:pPr>
    </w:p>
    <w:p w:rsidR="007D783B" w:rsidRPr="007D783B" w:rsidRDefault="007D783B" w:rsidP="007D783B">
      <w:pPr>
        <w:pStyle w:val="Default"/>
        <w:numPr>
          <w:ilvl w:val="0"/>
          <w:numId w:val="5"/>
        </w:numPr>
        <w:ind w:left="360"/>
      </w:pPr>
      <w:r w:rsidRPr="007D783B">
        <w:t>(1999) #2: Explain the extent to which social and political issues contributed to the reemergence of a two party system in the period 1820 to 1840.</w:t>
      </w:r>
    </w:p>
    <w:p w:rsidR="00E863E7" w:rsidRDefault="00E863E7">
      <w:pPr>
        <w:rPr>
          <w:rFonts w:ascii="Times New Roman" w:hAnsi="Times New Roman" w:cs="Times New Roman"/>
          <w:b/>
          <w:color w:val="000000"/>
          <w:sz w:val="40"/>
          <w:szCs w:val="40"/>
          <w:u w:val="single"/>
        </w:rPr>
      </w:pPr>
      <w:r>
        <w:rPr>
          <w:b/>
          <w:sz w:val="40"/>
          <w:szCs w:val="40"/>
          <w:u w:val="single"/>
        </w:rPr>
        <w:br w:type="page"/>
      </w:r>
    </w:p>
    <w:p w:rsidR="007D783B" w:rsidRPr="00F96A35" w:rsidRDefault="007D783B" w:rsidP="007D783B">
      <w:pPr>
        <w:pStyle w:val="Default"/>
        <w:jc w:val="center"/>
        <w:rPr>
          <w:b/>
          <w:sz w:val="40"/>
          <w:szCs w:val="40"/>
          <w:u w:val="single"/>
        </w:rPr>
      </w:pPr>
      <w:r w:rsidRPr="00F96A35">
        <w:rPr>
          <w:b/>
          <w:sz w:val="40"/>
          <w:szCs w:val="40"/>
          <w:u w:val="single"/>
        </w:rPr>
        <w:lastRenderedPageBreak/>
        <w:t>Unit 4: Age of Jackson</w:t>
      </w:r>
    </w:p>
    <w:p w:rsidR="007D783B" w:rsidRPr="00F96A35" w:rsidRDefault="007D783B" w:rsidP="007D783B">
      <w:pPr>
        <w:pStyle w:val="Default"/>
        <w:jc w:val="center"/>
        <w:rPr>
          <w:b/>
          <w:sz w:val="40"/>
          <w:szCs w:val="40"/>
          <w:u w:val="single"/>
        </w:rPr>
      </w:pPr>
      <w:r w:rsidRPr="00F96A35">
        <w:rPr>
          <w:b/>
          <w:sz w:val="40"/>
          <w:szCs w:val="40"/>
          <w:u w:val="single"/>
        </w:rPr>
        <w:t>Short Answer Questions</w:t>
      </w:r>
    </w:p>
    <w:p w:rsidR="007D783B" w:rsidRPr="00F96A35" w:rsidRDefault="007D783B" w:rsidP="007D783B">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p>
    <w:p w:rsidR="007D783B" w:rsidRPr="00F96A35" w:rsidRDefault="007D783B" w:rsidP="008E7101">
      <w:pPr>
        <w:widowControl w:val="0"/>
        <w:numPr>
          <w:ilvl w:val="0"/>
          <w:numId w:val="7"/>
        </w:numPr>
        <w:autoSpaceDE w:val="0"/>
        <w:autoSpaceDN w:val="0"/>
        <w:adjustRightInd w:val="0"/>
        <w:spacing w:after="0" w:line="240" w:lineRule="auto"/>
        <w:ind w:left="360"/>
        <w:contextualSpacing/>
        <w:jc w:val="both"/>
        <w:rPr>
          <w:rFonts w:ascii="Times New Roman" w:hAnsi="Times New Roman" w:cs="Times New Roman"/>
          <w:sz w:val="24"/>
          <w:szCs w:val="24"/>
        </w:rPr>
      </w:pPr>
      <w:r w:rsidRPr="00F96A35">
        <w:rPr>
          <w:rFonts w:ascii="Times New Roman" w:hAnsi="Times New Roman" w:cs="Times New Roman"/>
          <w:color w:val="000000"/>
          <w:spacing w:val="-2"/>
          <w:sz w:val="24"/>
          <w:szCs w:val="24"/>
        </w:rPr>
        <w:t xml:space="preserve">Using your knowledge of United States history, answer parts a and b. </w:t>
      </w:r>
      <w:r w:rsidRPr="00F96A35">
        <w:rPr>
          <w:rFonts w:ascii="Times New Roman" w:hAnsi="Times New Roman" w:cs="Times New Roman"/>
          <w:color w:val="000000"/>
          <w:spacing w:val="-3"/>
          <w:sz w:val="24"/>
          <w:szCs w:val="24"/>
        </w:rPr>
        <w:t>(APUSH2014)</w:t>
      </w:r>
    </w:p>
    <w:p w:rsidR="007D783B" w:rsidRPr="00F96A35" w:rsidRDefault="007D783B" w:rsidP="008E7101">
      <w:pPr>
        <w:widowControl w:val="0"/>
        <w:numPr>
          <w:ilvl w:val="1"/>
          <w:numId w:val="7"/>
        </w:numPr>
        <w:autoSpaceDE w:val="0"/>
        <w:autoSpaceDN w:val="0"/>
        <w:adjustRightInd w:val="0"/>
        <w:spacing w:after="0" w:line="240" w:lineRule="auto"/>
        <w:ind w:left="1080"/>
        <w:contextualSpacing/>
        <w:jc w:val="both"/>
        <w:rPr>
          <w:rFonts w:ascii="Times New Roman" w:hAnsi="Times New Roman" w:cs="Times New Roman"/>
          <w:sz w:val="24"/>
          <w:szCs w:val="24"/>
        </w:rPr>
      </w:pPr>
      <w:r w:rsidRPr="00F96A35">
        <w:rPr>
          <w:rFonts w:ascii="Times New Roman" w:hAnsi="Times New Roman" w:cs="Times New Roman"/>
          <w:color w:val="000000"/>
          <w:spacing w:val="-1"/>
          <w:sz w:val="24"/>
          <w:szCs w:val="24"/>
        </w:rPr>
        <w:t xml:space="preserve">Briefly explain why ONE of the following </w:t>
      </w:r>
      <w:proofErr w:type="gramStart"/>
      <w:r w:rsidRPr="00F96A35">
        <w:rPr>
          <w:rFonts w:ascii="Times New Roman" w:hAnsi="Times New Roman" w:cs="Times New Roman"/>
          <w:color w:val="000000"/>
          <w:spacing w:val="-1"/>
          <w:sz w:val="24"/>
          <w:szCs w:val="24"/>
        </w:rPr>
        <w:t>periods</w:t>
      </w:r>
      <w:proofErr w:type="gramEnd"/>
      <w:r w:rsidRPr="00F96A35">
        <w:rPr>
          <w:rFonts w:ascii="Times New Roman" w:hAnsi="Times New Roman" w:cs="Times New Roman"/>
          <w:color w:val="000000"/>
          <w:spacing w:val="-1"/>
          <w:sz w:val="24"/>
          <w:szCs w:val="24"/>
        </w:rPr>
        <w:t xml:space="preserve"> best represents the beginning of a democracy in the United </w:t>
      </w:r>
      <w:r w:rsidRPr="00F96A35">
        <w:rPr>
          <w:rFonts w:ascii="Times New Roman" w:hAnsi="Times New Roman" w:cs="Times New Roman"/>
          <w:color w:val="000000"/>
          <w:spacing w:val="-2"/>
          <w:sz w:val="24"/>
          <w:szCs w:val="24"/>
        </w:rPr>
        <w:t xml:space="preserve">States. Provide at least ONE piece of evidence from the period to support your explanation. </w:t>
      </w:r>
    </w:p>
    <w:p w:rsidR="007D783B" w:rsidRPr="00F96A35" w:rsidRDefault="007D783B" w:rsidP="008E7101">
      <w:pPr>
        <w:widowControl w:val="0"/>
        <w:numPr>
          <w:ilvl w:val="2"/>
          <w:numId w:val="7"/>
        </w:numPr>
        <w:autoSpaceDE w:val="0"/>
        <w:autoSpaceDN w:val="0"/>
        <w:adjustRightInd w:val="0"/>
        <w:spacing w:after="0" w:line="240" w:lineRule="auto"/>
        <w:ind w:left="1800"/>
        <w:contextualSpacing/>
        <w:jc w:val="both"/>
        <w:rPr>
          <w:rFonts w:ascii="Times New Roman" w:hAnsi="Times New Roman" w:cs="Times New Roman"/>
          <w:sz w:val="24"/>
          <w:szCs w:val="24"/>
        </w:rPr>
      </w:pPr>
      <w:r w:rsidRPr="00F96A35">
        <w:rPr>
          <w:rFonts w:ascii="Times New Roman" w:hAnsi="Times New Roman" w:cs="Times New Roman"/>
          <w:color w:val="000000"/>
          <w:spacing w:val="-3"/>
          <w:sz w:val="24"/>
          <w:szCs w:val="24"/>
        </w:rPr>
        <w:t xml:space="preserve">Rise of political parties in the 1790s </w:t>
      </w:r>
    </w:p>
    <w:p w:rsidR="007D783B" w:rsidRPr="00F96A35" w:rsidRDefault="007D783B" w:rsidP="008E7101">
      <w:pPr>
        <w:widowControl w:val="0"/>
        <w:numPr>
          <w:ilvl w:val="2"/>
          <w:numId w:val="7"/>
        </w:numPr>
        <w:autoSpaceDE w:val="0"/>
        <w:autoSpaceDN w:val="0"/>
        <w:adjustRightInd w:val="0"/>
        <w:spacing w:after="0" w:line="240" w:lineRule="auto"/>
        <w:ind w:left="1800"/>
        <w:contextualSpacing/>
        <w:jc w:val="both"/>
        <w:rPr>
          <w:rFonts w:ascii="Times New Roman" w:hAnsi="Times New Roman" w:cs="Times New Roman"/>
          <w:sz w:val="24"/>
          <w:szCs w:val="24"/>
        </w:rPr>
      </w:pPr>
      <w:r w:rsidRPr="00F96A35">
        <w:rPr>
          <w:rFonts w:ascii="Times New Roman" w:hAnsi="Times New Roman" w:cs="Times New Roman"/>
          <w:color w:val="000000"/>
          <w:spacing w:val="-2"/>
          <w:sz w:val="24"/>
          <w:szCs w:val="24"/>
        </w:rPr>
        <w:t xml:space="preserve">Development of voluntary organizations to promote social reforms </w:t>
      </w:r>
      <w:r w:rsidR="008E7101">
        <w:rPr>
          <w:rFonts w:ascii="Times New Roman" w:hAnsi="Times New Roman" w:cs="Times New Roman"/>
          <w:color w:val="000000"/>
          <w:spacing w:val="-2"/>
          <w:sz w:val="24"/>
          <w:szCs w:val="24"/>
        </w:rPr>
        <w:t>from</w:t>
      </w:r>
      <w:r w:rsidRPr="00F96A35">
        <w:rPr>
          <w:rFonts w:ascii="Times New Roman" w:hAnsi="Times New Roman" w:cs="Times New Roman"/>
          <w:color w:val="000000"/>
          <w:spacing w:val="-2"/>
          <w:sz w:val="24"/>
          <w:szCs w:val="24"/>
        </w:rPr>
        <w:t xml:space="preserve"> the 1820s </w:t>
      </w:r>
      <w:r w:rsidR="008E7101">
        <w:rPr>
          <w:rFonts w:ascii="Times New Roman" w:hAnsi="Times New Roman" w:cs="Times New Roman"/>
          <w:color w:val="000000"/>
          <w:spacing w:val="-2"/>
          <w:sz w:val="24"/>
          <w:szCs w:val="24"/>
        </w:rPr>
        <w:t>to</w:t>
      </w:r>
      <w:r w:rsidRPr="00F96A35">
        <w:rPr>
          <w:rFonts w:ascii="Times New Roman" w:hAnsi="Times New Roman" w:cs="Times New Roman"/>
          <w:color w:val="000000"/>
          <w:spacing w:val="-2"/>
          <w:sz w:val="24"/>
          <w:szCs w:val="24"/>
        </w:rPr>
        <w:t xml:space="preserve"> the 1840s </w:t>
      </w:r>
    </w:p>
    <w:p w:rsidR="007D783B" w:rsidRPr="00F96A35" w:rsidRDefault="007D783B" w:rsidP="008E7101">
      <w:pPr>
        <w:widowControl w:val="0"/>
        <w:numPr>
          <w:ilvl w:val="2"/>
          <w:numId w:val="7"/>
        </w:numPr>
        <w:autoSpaceDE w:val="0"/>
        <w:autoSpaceDN w:val="0"/>
        <w:adjustRightInd w:val="0"/>
        <w:spacing w:after="0" w:line="240" w:lineRule="auto"/>
        <w:ind w:left="1800"/>
        <w:contextualSpacing/>
        <w:jc w:val="both"/>
        <w:rPr>
          <w:rFonts w:ascii="Times New Roman" w:hAnsi="Times New Roman" w:cs="Times New Roman"/>
          <w:sz w:val="24"/>
          <w:szCs w:val="24"/>
        </w:rPr>
      </w:pPr>
      <w:r w:rsidRPr="00F96A35">
        <w:rPr>
          <w:rFonts w:ascii="Times New Roman" w:hAnsi="Times New Roman" w:cs="Times New Roman"/>
          <w:color w:val="000000"/>
          <w:spacing w:val="-2"/>
          <w:sz w:val="24"/>
          <w:szCs w:val="24"/>
        </w:rPr>
        <w:t xml:space="preserve">Emergence of the Democrats and the Whigs as political parties in the 1830s </w:t>
      </w:r>
    </w:p>
    <w:p w:rsidR="007D783B" w:rsidRPr="00F96A35" w:rsidRDefault="007D783B" w:rsidP="008E7101">
      <w:pPr>
        <w:widowControl w:val="0"/>
        <w:numPr>
          <w:ilvl w:val="1"/>
          <w:numId w:val="7"/>
        </w:numPr>
        <w:autoSpaceDE w:val="0"/>
        <w:autoSpaceDN w:val="0"/>
        <w:adjustRightInd w:val="0"/>
        <w:spacing w:after="0" w:line="240" w:lineRule="auto"/>
        <w:ind w:left="1080"/>
        <w:contextualSpacing/>
        <w:jc w:val="both"/>
        <w:rPr>
          <w:rFonts w:ascii="Times New Roman" w:hAnsi="Times New Roman" w:cs="Times New Roman"/>
          <w:sz w:val="24"/>
          <w:szCs w:val="24"/>
        </w:rPr>
      </w:pPr>
      <w:r w:rsidRPr="00F96A35">
        <w:rPr>
          <w:rFonts w:ascii="Times New Roman" w:hAnsi="Times New Roman" w:cs="Times New Roman"/>
          <w:color w:val="000000"/>
          <w:spacing w:val="-1"/>
          <w:sz w:val="24"/>
          <w:szCs w:val="24"/>
        </w:rPr>
        <w:t xml:space="preserve">Briefly explain why ONE of the other options is not as persuasive as the one you chose. </w:t>
      </w:r>
    </w:p>
    <w:p w:rsidR="007D783B" w:rsidRPr="00F96A35" w:rsidRDefault="007D783B" w:rsidP="008E7101">
      <w:pPr>
        <w:spacing w:after="0" w:line="240" w:lineRule="auto"/>
        <w:contextualSpacing/>
        <w:rPr>
          <w:rFonts w:ascii="Times New Roman" w:hAnsi="Times New Roman" w:cs="Times New Roman"/>
          <w:sz w:val="24"/>
          <w:szCs w:val="24"/>
        </w:rPr>
      </w:pPr>
    </w:p>
    <w:p w:rsidR="007D783B" w:rsidRPr="002F25FF" w:rsidRDefault="007D783B" w:rsidP="007D783B">
      <w:pPr>
        <w:spacing w:after="0" w:line="240" w:lineRule="auto"/>
        <w:contextualSpacing/>
        <w:jc w:val="both"/>
        <w:rPr>
          <w:rFonts w:ascii="Times New Roman" w:hAnsi="Times New Roman" w:cs="Times New Roman"/>
          <w:szCs w:val="24"/>
        </w:rPr>
      </w:pPr>
      <w:r w:rsidRPr="002F25FF">
        <w:rPr>
          <w:rFonts w:ascii="Times New Roman" w:hAnsi="Times New Roman" w:cs="Times New Roman"/>
          <w:szCs w:val="24"/>
        </w:rPr>
        <w:t xml:space="preserve">"He [Jackson] believed that removal was the Indian’s only salvation against certain extinction... </w:t>
      </w:r>
    </w:p>
    <w:p w:rsidR="007D783B" w:rsidRPr="002F25FF" w:rsidRDefault="007D783B" w:rsidP="007D783B">
      <w:pPr>
        <w:spacing w:after="0" w:line="240" w:lineRule="auto"/>
        <w:contextualSpacing/>
        <w:jc w:val="both"/>
        <w:rPr>
          <w:rFonts w:ascii="Times New Roman" w:hAnsi="Times New Roman" w:cs="Times New Roman"/>
          <w:szCs w:val="24"/>
        </w:rPr>
      </w:pPr>
      <w:r w:rsidRPr="002F25FF">
        <w:rPr>
          <w:rFonts w:ascii="Times New Roman" w:hAnsi="Times New Roman" w:cs="Times New Roman"/>
          <w:szCs w:val="24"/>
        </w:rPr>
        <w:tab/>
        <w:t xml:space="preserve">"Not that the President was motivated by concern for the Indians... Andrew Jackson was motivated principally by two considerations: </w:t>
      </w:r>
      <w:proofErr w:type="gramStart"/>
      <w:r w:rsidRPr="002F25FF">
        <w:rPr>
          <w:rFonts w:ascii="Times New Roman" w:hAnsi="Times New Roman" w:cs="Times New Roman"/>
          <w:szCs w:val="24"/>
        </w:rPr>
        <w:t>first</w:t>
      </w:r>
      <w:proofErr w:type="gramEnd"/>
      <w:r w:rsidRPr="002F25FF">
        <w:rPr>
          <w:rFonts w:ascii="Times New Roman" w:hAnsi="Times New Roman" w:cs="Times New Roman"/>
          <w:szCs w:val="24"/>
        </w:rPr>
        <w:t xml:space="preserve">...military safety...that Indians must not occupy areas that might jeopardize the defense of this nation; and second... the principle that all persons residing within states are subject to the jurisdiction and laws of those states. </w:t>
      </w:r>
      <w:r w:rsidRPr="002F25FF">
        <w:rPr>
          <w:rFonts w:ascii="Times New Roman" w:hAnsi="Times New Roman" w:cs="Times New Roman"/>
          <w:szCs w:val="24"/>
        </w:rPr>
        <w:tab/>
      </w:r>
    </w:p>
    <w:p w:rsidR="007D783B" w:rsidRPr="002F25FF" w:rsidRDefault="007D783B" w:rsidP="007D783B">
      <w:pPr>
        <w:spacing w:after="0" w:line="240" w:lineRule="auto"/>
        <w:contextualSpacing/>
        <w:jc w:val="both"/>
        <w:rPr>
          <w:rFonts w:ascii="Times New Roman" w:hAnsi="Times New Roman" w:cs="Times New Roman"/>
          <w:szCs w:val="24"/>
        </w:rPr>
      </w:pPr>
      <w:r w:rsidRPr="002F25FF">
        <w:rPr>
          <w:rFonts w:ascii="Times New Roman" w:hAnsi="Times New Roman" w:cs="Times New Roman"/>
          <w:szCs w:val="24"/>
        </w:rPr>
        <w:tab/>
        <w:t xml:space="preserve">"Would it have been worse had the Indians remained in the East? Jackson thought so. He said they </w:t>
      </w:r>
      <w:proofErr w:type="gramStart"/>
      <w:r w:rsidRPr="002F25FF">
        <w:rPr>
          <w:rFonts w:ascii="Times New Roman" w:hAnsi="Times New Roman" w:cs="Times New Roman"/>
          <w:szCs w:val="24"/>
        </w:rPr>
        <w:t>would have been forced</w:t>
      </w:r>
      <w:proofErr w:type="gramEnd"/>
      <w:r w:rsidRPr="002F25FF">
        <w:rPr>
          <w:rFonts w:ascii="Times New Roman" w:hAnsi="Times New Roman" w:cs="Times New Roman"/>
          <w:szCs w:val="24"/>
        </w:rPr>
        <w:t xml:space="preserve"> to “disappear and be forgotten.” One thing does seem certain: the Indians would have had to comply with state laws and with white society. Indian Nations would have been obliterated – and so too might have Indian civilization."</w:t>
      </w:r>
    </w:p>
    <w:p w:rsidR="007D783B" w:rsidRPr="00F96A35" w:rsidRDefault="007D783B" w:rsidP="008E7101">
      <w:pPr>
        <w:spacing w:after="0" w:line="240" w:lineRule="auto"/>
        <w:contextualSpacing/>
        <w:jc w:val="right"/>
        <w:rPr>
          <w:rFonts w:ascii="Times New Roman" w:hAnsi="Times New Roman" w:cs="Times New Roman"/>
          <w:sz w:val="24"/>
          <w:szCs w:val="24"/>
        </w:rPr>
      </w:pPr>
      <w:r w:rsidRPr="00F96A35">
        <w:rPr>
          <w:rFonts w:ascii="Times New Roman" w:hAnsi="Times New Roman" w:cs="Times New Roman"/>
          <w:sz w:val="24"/>
          <w:szCs w:val="24"/>
        </w:rPr>
        <w:t xml:space="preserve">-Robert V. </w:t>
      </w:r>
      <w:proofErr w:type="spellStart"/>
      <w:r w:rsidRPr="00F96A35">
        <w:rPr>
          <w:rFonts w:ascii="Times New Roman" w:hAnsi="Times New Roman" w:cs="Times New Roman"/>
          <w:sz w:val="24"/>
          <w:szCs w:val="24"/>
        </w:rPr>
        <w:t>Remimi</w:t>
      </w:r>
      <w:proofErr w:type="spellEnd"/>
      <w:r w:rsidRPr="00F96A35">
        <w:rPr>
          <w:rFonts w:ascii="Times New Roman" w:hAnsi="Times New Roman" w:cs="Times New Roman"/>
          <w:sz w:val="24"/>
          <w:szCs w:val="24"/>
        </w:rPr>
        <w:t xml:space="preserve">, historian, </w:t>
      </w:r>
      <w:r w:rsidRPr="00F96A35">
        <w:rPr>
          <w:rFonts w:ascii="Times New Roman" w:hAnsi="Times New Roman" w:cs="Times New Roman"/>
          <w:i/>
          <w:sz w:val="24"/>
          <w:szCs w:val="24"/>
        </w:rPr>
        <w:t>Andrew Jackson and the Course of American Freedom</w:t>
      </w:r>
      <w:r w:rsidRPr="00F96A35">
        <w:rPr>
          <w:rFonts w:ascii="Times New Roman" w:hAnsi="Times New Roman" w:cs="Times New Roman"/>
          <w:sz w:val="24"/>
          <w:szCs w:val="24"/>
        </w:rPr>
        <w:t>, 1998</w:t>
      </w:r>
    </w:p>
    <w:p w:rsidR="007D783B" w:rsidRPr="00F96A35" w:rsidRDefault="007D783B" w:rsidP="007D783B">
      <w:pPr>
        <w:spacing w:after="0" w:line="240" w:lineRule="auto"/>
        <w:contextualSpacing/>
        <w:rPr>
          <w:rFonts w:ascii="Times New Roman" w:hAnsi="Times New Roman" w:cs="Times New Roman"/>
          <w:sz w:val="24"/>
          <w:szCs w:val="24"/>
        </w:rPr>
      </w:pPr>
    </w:p>
    <w:p w:rsidR="007D783B" w:rsidRPr="002F25FF" w:rsidRDefault="007D783B" w:rsidP="007D783B">
      <w:pPr>
        <w:spacing w:after="0" w:line="240" w:lineRule="auto"/>
        <w:contextualSpacing/>
        <w:jc w:val="both"/>
        <w:rPr>
          <w:rFonts w:ascii="Times New Roman" w:hAnsi="Times New Roman" w:cs="Times New Roman"/>
          <w:szCs w:val="24"/>
        </w:rPr>
      </w:pPr>
      <w:r w:rsidRPr="002F25FF">
        <w:rPr>
          <w:rFonts w:ascii="Times New Roman" w:hAnsi="Times New Roman" w:cs="Times New Roman"/>
          <w:szCs w:val="24"/>
        </w:rPr>
        <w:t xml:space="preserve">"The Georgia legislature passed a law extending the state's jurisdiction--i.e., its laws, its police powers, and its courts--over the Cherokees living within the state... Georgia's action forced the President's hand. He must see to it that </w:t>
      </w:r>
      <w:proofErr w:type="gramStart"/>
      <w:r w:rsidRPr="002F25FF">
        <w:rPr>
          <w:rFonts w:ascii="Times New Roman" w:hAnsi="Times New Roman" w:cs="Times New Roman"/>
          <w:szCs w:val="24"/>
        </w:rPr>
        <w:t>a removal policy long covertly pursued by the White House would now be enacted into law by the Congress</w:t>
      </w:r>
      <w:proofErr w:type="gramEnd"/>
      <w:r w:rsidRPr="002F25FF">
        <w:rPr>
          <w:rFonts w:ascii="Times New Roman" w:hAnsi="Times New Roman" w:cs="Times New Roman"/>
          <w:szCs w:val="24"/>
        </w:rPr>
        <w:t xml:space="preserve">... </w:t>
      </w:r>
    </w:p>
    <w:p w:rsidR="007D783B" w:rsidRPr="002F25FF" w:rsidRDefault="007D783B" w:rsidP="007D783B">
      <w:pPr>
        <w:spacing w:after="0" w:line="240" w:lineRule="auto"/>
        <w:contextualSpacing/>
        <w:jc w:val="both"/>
        <w:rPr>
          <w:rFonts w:ascii="Times New Roman" w:hAnsi="Times New Roman" w:cs="Times New Roman"/>
          <w:szCs w:val="24"/>
        </w:rPr>
      </w:pPr>
      <w:r w:rsidRPr="002F25FF">
        <w:rPr>
          <w:rFonts w:ascii="Times New Roman" w:hAnsi="Times New Roman" w:cs="Times New Roman"/>
          <w:szCs w:val="24"/>
        </w:rPr>
        <w:tab/>
        <w:t>"Jackson as usual spoke publicly in a tone of friendship and concern for Indian welfare.... He, as President, could be their friend only if they removed beyond the Mississippi, where they should have a “land of their own, which they shall possess as long as Grass grows or water runs..."</w:t>
      </w:r>
      <w:r w:rsidRPr="002F25FF">
        <w:rPr>
          <w:rFonts w:ascii="Times New Roman" w:hAnsi="Times New Roman" w:cs="Times New Roman"/>
          <w:szCs w:val="24"/>
        </w:rPr>
        <w:cr/>
      </w:r>
      <w:r w:rsidRPr="002F25FF">
        <w:rPr>
          <w:rFonts w:ascii="Times New Roman" w:hAnsi="Times New Roman" w:cs="Times New Roman"/>
          <w:szCs w:val="24"/>
        </w:rPr>
        <w:tab/>
        <w:t xml:space="preserve">"A harsh policy was nevertheless quickly put in place… </w:t>
      </w:r>
    </w:p>
    <w:p w:rsidR="007D783B" w:rsidRPr="002F25FF" w:rsidRDefault="007D783B" w:rsidP="007D783B">
      <w:pPr>
        <w:spacing w:after="0" w:line="240" w:lineRule="auto"/>
        <w:contextualSpacing/>
        <w:jc w:val="both"/>
        <w:rPr>
          <w:rFonts w:ascii="Times New Roman" w:hAnsi="Times New Roman" w:cs="Times New Roman"/>
          <w:szCs w:val="24"/>
        </w:rPr>
      </w:pPr>
      <w:r w:rsidRPr="002F25FF">
        <w:rPr>
          <w:rFonts w:ascii="Times New Roman" w:hAnsi="Times New Roman" w:cs="Times New Roman"/>
          <w:szCs w:val="24"/>
        </w:rPr>
        <w:tab/>
        <w:t>"It is abundantly dear that Jackson and his administration were determined to permit the extension of state sovereignty because it would result in the harassment of Indians, powerless to resist, by speculators and intruders hungry for Indian land."</w:t>
      </w:r>
    </w:p>
    <w:p w:rsidR="007D783B" w:rsidRPr="00F96A35" w:rsidRDefault="007D783B" w:rsidP="007D783B">
      <w:pPr>
        <w:spacing w:after="0" w:line="240" w:lineRule="auto"/>
        <w:ind w:left="720" w:firstLine="720"/>
        <w:contextualSpacing/>
        <w:jc w:val="right"/>
        <w:rPr>
          <w:rFonts w:ascii="Times New Roman" w:hAnsi="Times New Roman" w:cs="Times New Roman"/>
          <w:sz w:val="24"/>
          <w:szCs w:val="24"/>
        </w:rPr>
      </w:pPr>
      <w:r w:rsidRPr="00F96A35">
        <w:rPr>
          <w:rFonts w:ascii="Times New Roman" w:hAnsi="Times New Roman" w:cs="Times New Roman"/>
          <w:sz w:val="24"/>
          <w:szCs w:val="24"/>
        </w:rPr>
        <w:t>-Anthony F.C. Wallace, historian, The Long, Bitter Trail: Andrew Jackson and the Indians, 1993</w:t>
      </w:r>
    </w:p>
    <w:p w:rsidR="007D783B" w:rsidRPr="00F96A35" w:rsidRDefault="007D783B" w:rsidP="007D783B">
      <w:pPr>
        <w:pStyle w:val="ListParagraph"/>
        <w:spacing w:after="0" w:line="240" w:lineRule="auto"/>
        <w:rPr>
          <w:rFonts w:ascii="Times New Roman" w:hAnsi="Times New Roman" w:cs="Times New Roman"/>
          <w:sz w:val="24"/>
          <w:szCs w:val="24"/>
        </w:rPr>
      </w:pPr>
    </w:p>
    <w:p w:rsidR="007D783B" w:rsidRPr="00F96A35" w:rsidRDefault="007D783B" w:rsidP="008E7101">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Using the excerpt, answer a, b, and c. (AMSCO10)</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the main point of Excerpt 1.</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the main point of Excerpt 2.</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Provide ONE piece of evidence from the mid-19</w:t>
      </w:r>
      <w:r w:rsidRPr="00F96A35">
        <w:rPr>
          <w:rFonts w:ascii="Times New Roman" w:hAnsi="Times New Roman" w:cs="Times New Roman"/>
          <w:sz w:val="24"/>
          <w:szCs w:val="24"/>
          <w:vertAlign w:val="superscript"/>
        </w:rPr>
        <w:t>th</w:t>
      </w:r>
      <w:r w:rsidRPr="00F96A35">
        <w:rPr>
          <w:rFonts w:ascii="Times New Roman" w:hAnsi="Times New Roman" w:cs="Times New Roman"/>
          <w:sz w:val="24"/>
          <w:szCs w:val="24"/>
        </w:rPr>
        <w:t xml:space="preserve"> century that is not included in the excerpts and explain how it supports the interpretation in either excerpt. </w:t>
      </w:r>
    </w:p>
    <w:p w:rsidR="00F34696" w:rsidRDefault="00F34696" w:rsidP="00F34696">
      <w:pPr>
        <w:pStyle w:val="ListParagraph"/>
        <w:spacing w:after="0" w:line="240" w:lineRule="auto"/>
        <w:rPr>
          <w:rFonts w:ascii="Times New Roman" w:hAnsi="Times New Roman" w:cs="Times New Roman"/>
          <w:sz w:val="24"/>
          <w:szCs w:val="24"/>
        </w:rPr>
      </w:pPr>
    </w:p>
    <w:p w:rsidR="00F34696" w:rsidRPr="00F96A35" w:rsidRDefault="00F34696" w:rsidP="00F34696">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Answer a, b, and c. (AMSCO10)</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Choose ONE of the actions listed below, and explain how this best demonstrates the argument that the Age of Jackson saw a shift of political power from the ruling elite to the common </w:t>
      </w:r>
      <w:proofErr w:type="gramStart"/>
      <w:r w:rsidRPr="00F96A35">
        <w:rPr>
          <w:rFonts w:ascii="Times New Roman" w:hAnsi="Times New Roman" w:cs="Times New Roman"/>
          <w:sz w:val="24"/>
          <w:szCs w:val="24"/>
        </w:rPr>
        <w:t>man</w:t>
      </w:r>
      <w:proofErr w:type="gramEnd"/>
      <w:r w:rsidRPr="00F96A35">
        <w:rPr>
          <w:rFonts w:ascii="Times New Roman" w:hAnsi="Times New Roman" w:cs="Times New Roman"/>
          <w:sz w:val="24"/>
          <w:szCs w:val="24"/>
        </w:rPr>
        <w:t>.</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Popular election of the President</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Rotation in office</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Universal male suffrage</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Contrast your choice against ONE of the other options demonstrating why that option is not as good as your choice.</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ONE critical response to the political changes during this period.</w:t>
      </w:r>
    </w:p>
    <w:p w:rsidR="007D783B" w:rsidRPr="00F96A35" w:rsidRDefault="007D783B" w:rsidP="008E7101">
      <w:pPr>
        <w:spacing w:after="0" w:line="240" w:lineRule="auto"/>
        <w:rPr>
          <w:rFonts w:ascii="Times New Roman" w:hAnsi="Times New Roman" w:cs="Times New Roman"/>
          <w:sz w:val="24"/>
          <w:szCs w:val="24"/>
        </w:rPr>
      </w:pPr>
    </w:p>
    <w:p w:rsidR="007D783B" w:rsidRPr="00F96A35" w:rsidRDefault="007D783B" w:rsidP="007D783B">
      <w:pPr>
        <w:spacing w:after="0" w:line="240" w:lineRule="auto"/>
        <w:contextualSpacing/>
        <w:jc w:val="center"/>
        <w:rPr>
          <w:rFonts w:ascii="Times New Roman" w:hAnsi="Times New Roman" w:cs="Times New Roman"/>
          <w:sz w:val="24"/>
          <w:szCs w:val="24"/>
        </w:rPr>
      </w:pPr>
      <w:r w:rsidRPr="00F96A35">
        <w:rPr>
          <w:rFonts w:ascii="Times New Roman" w:hAnsi="Times New Roman" w:cs="Times New Roman"/>
          <w:noProof/>
          <w:sz w:val="24"/>
          <w:szCs w:val="24"/>
        </w:rPr>
        <w:lastRenderedPageBreak/>
        <w:drawing>
          <wp:inline distT="0" distB="0" distL="0" distR="0" wp14:anchorId="22020DE5" wp14:editId="43DBC695">
            <wp:extent cx="3000375" cy="4329399"/>
            <wp:effectExtent l="0" t="0" r="0" b="0"/>
            <wp:docPr id="30" name="Picture 1" descr="AMSC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CO8.jpg"/>
                    <pic:cNvPicPr/>
                  </pic:nvPicPr>
                  <pic:blipFill>
                    <a:blip r:embed="rId11" cstate="print"/>
                    <a:stretch>
                      <a:fillRect/>
                    </a:stretch>
                  </pic:blipFill>
                  <pic:spPr>
                    <a:xfrm>
                      <a:off x="0" y="0"/>
                      <a:ext cx="3010814" cy="4344462"/>
                    </a:xfrm>
                    <a:prstGeom prst="rect">
                      <a:avLst/>
                    </a:prstGeom>
                  </pic:spPr>
                </pic:pic>
              </a:graphicData>
            </a:graphic>
          </wp:inline>
        </w:drawing>
      </w:r>
    </w:p>
    <w:p w:rsidR="007D783B" w:rsidRPr="00F96A35" w:rsidRDefault="007D783B" w:rsidP="007D783B">
      <w:pPr>
        <w:spacing w:after="0" w:line="240" w:lineRule="auto"/>
        <w:contextualSpacing/>
        <w:rPr>
          <w:rFonts w:ascii="Times New Roman" w:hAnsi="Times New Roman" w:cs="Times New Roman"/>
          <w:sz w:val="24"/>
          <w:szCs w:val="24"/>
        </w:rPr>
      </w:pPr>
    </w:p>
    <w:p w:rsidR="007D783B" w:rsidRPr="00F96A35" w:rsidRDefault="007D783B" w:rsidP="008E7101">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Using the cartoon, answer a, b, and c. (AMSCO10)</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the point of view reflected in the cartoon above regarding ONE of the following:</w:t>
      </w:r>
    </w:p>
    <w:p w:rsidR="008E7101" w:rsidRDefault="008E7101" w:rsidP="008E7101">
      <w:pPr>
        <w:pStyle w:val="ListParagraph"/>
        <w:numPr>
          <w:ilvl w:val="2"/>
          <w:numId w:val="7"/>
        </w:numPr>
        <w:spacing w:after="0" w:line="240" w:lineRule="auto"/>
        <w:ind w:left="1800"/>
        <w:rPr>
          <w:rFonts w:ascii="Times New Roman" w:hAnsi="Times New Roman" w:cs="Times New Roman"/>
          <w:sz w:val="24"/>
          <w:szCs w:val="24"/>
        </w:rPr>
        <w:sectPr w:rsidR="008E7101" w:rsidSect="00F6331B">
          <w:type w:val="continuous"/>
          <w:pgSz w:w="12240" w:h="15840"/>
          <w:pgMar w:top="720" w:right="720" w:bottom="720" w:left="720" w:header="720" w:footer="720" w:gutter="0"/>
          <w:cols w:space="720"/>
          <w:docGrid w:linePitch="360"/>
        </w:sectPr>
      </w:pP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Presidential powers</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American Indians</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Economic policy</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States’ rights</w:t>
      </w:r>
    </w:p>
    <w:p w:rsidR="008E7101" w:rsidRDefault="008E7101" w:rsidP="008E7101">
      <w:pPr>
        <w:pStyle w:val="ListParagraph"/>
        <w:numPr>
          <w:ilvl w:val="1"/>
          <w:numId w:val="7"/>
        </w:numPr>
        <w:spacing w:after="0" w:line="240" w:lineRule="auto"/>
        <w:ind w:left="1080"/>
        <w:rPr>
          <w:rFonts w:ascii="Times New Roman" w:hAnsi="Times New Roman" w:cs="Times New Roman"/>
          <w:sz w:val="24"/>
          <w:szCs w:val="24"/>
        </w:rPr>
        <w:sectPr w:rsidR="008E7101" w:rsidSect="008E7101">
          <w:type w:val="continuous"/>
          <w:pgSz w:w="12240" w:h="15840"/>
          <w:pgMar w:top="720" w:right="720" w:bottom="720" w:left="720" w:header="720" w:footer="720" w:gutter="0"/>
          <w:cols w:num="2" w:space="720"/>
          <w:docGrid w:linePitch="360"/>
        </w:sectPr>
      </w:pP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how ONE element of the cartoon expresses the point of view you identified in Part A.</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how the point of view you identified in Part A helped to shape ONE specific United States government action between 1824 and 1844.</w:t>
      </w:r>
    </w:p>
    <w:p w:rsidR="00F34696" w:rsidRPr="00F96A35" w:rsidRDefault="00F34696" w:rsidP="00F34696">
      <w:pPr>
        <w:spacing w:after="0" w:line="240" w:lineRule="auto"/>
        <w:rPr>
          <w:rFonts w:ascii="Times New Roman" w:hAnsi="Times New Roman" w:cs="Times New Roman"/>
          <w:sz w:val="24"/>
          <w:szCs w:val="24"/>
        </w:rPr>
      </w:pPr>
    </w:p>
    <w:p w:rsidR="00F34696" w:rsidRPr="00F96A35" w:rsidRDefault="00F34696" w:rsidP="00F34696">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Answer a, b, and c. (AMSCO8)</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ONE of’ the parts of Henry Clay’s proposed American System, a comprehensive plan to bring about economic improvement. Provide at least ONE piece of evidence to support your explanation.</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Protective tariffs</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National Bank</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Internal improvements</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how ONE of the parts of Henry Clay’s proposed American System would bring about economic improvement. Provide at least ONE piece of evidence to support your explanation.</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Identify and briefly explain the role by ONE individual or group that was critical of one of the parts or the entire plan for an American System.</w:t>
      </w:r>
    </w:p>
    <w:p w:rsidR="00F34696" w:rsidRDefault="00F34696">
      <w:pPr>
        <w:rPr>
          <w:rFonts w:ascii="Times New Roman" w:hAnsi="Times New Roman" w:cs="Times New Roman"/>
          <w:sz w:val="24"/>
          <w:szCs w:val="24"/>
        </w:rPr>
      </w:pPr>
    </w:p>
    <w:p w:rsidR="00F34696" w:rsidRDefault="00F34696">
      <w:pPr>
        <w:rPr>
          <w:rFonts w:ascii="Times New Roman" w:hAnsi="Times New Roman" w:cs="Times New Roman"/>
          <w:sz w:val="24"/>
          <w:szCs w:val="24"/>
        </w:rPr>
      </w:pPr>
    </w:p>
    <w:p w:rsidR="00F34696" w:rsidRDefault="00F34696">
      <w:pPr>
        <w:rPr>
          <w:rFonts w:ascii="Times New Roman" w:hAnsi="Times New Roman" w:cs="Times New Roman"/>
          <w:sz w:val="24"/>
          <w:szCs w:val="24"/>
        </w:rPr>
      </w:pPr>
    </w:p>
    <w:p w:rsidR="00F34696" w:rsidRPr="00F96A35" w:rsidRDefault="00F34696" w:rsidP="00F34696">
      <w:pPr>
        <w:pStyle w:val="ListParagraph"/>
        <w:widowControl w:val="0"/>
        <w:numPr>
          <w:ilvl w:val="0"/>
          <w:numId w:val="7"/>
        </w:numPr>
        <w:autoSpaceDE w:val="0"/>
        <w:autoSpaceDN w:val="0"/>
        <w:adjustRightInd w:val="0"/>
        <w:spacing w:after="0" w:line="240" w:lineRule="auto"/>
        <w:ind w:left="360"/>
        <w:rPr>
          <w:rFonts w:ascii="Times New Roman" w:hAnsi="Times New Roman" w:cs="Times New Roman"/>
          <w:sz w:val="24"/>
          <w:szCs w:val="24"/>
        </w:rPr>
      </w:pPr>
      <w:r w:rsidRPr="00F96A35">
        <w:rPr>
          <w:rFonts w:ascii="Times New Roman" w:hAnsi="Times New Roman" w:cs="Times New Roman"/>
          <w:color w:val="000000"/>
          <w:spacing w:val="-1"/>
          <w:sz w:val="24"/>
          <w:szCs w:val="24"/>
        </w:rPr>
        <w:lastRenderedPageBreak/>
        <w:t xml:space="preserve">Using the graph above, answer (a), (b), and (c). </w:t>
      </w:r>
      <w:r>
        <w:rPr>
          <w:rFonts w:ascii="Times New Roman" w:hAnsi="Times New Roman" w:cs="Times New Roman"/>
          <w:color w:val="000000"/>
          <w:spacing w:val="-1"/>
          <w:sz w:val="24"/>
          <w:szCs w:val="24"/>
        </w:rPr>
        <w:t>(APUSH2016)</w:t>
      </w:r>
    </w:p>
    <w:p w:rsidR="00F34696" w:rsidRDefault="00F34696" w:rsidP="00F34696">
      <w:pPr>
        <w:widowControl w:val="0"/>
        <w:autoSpaceDE w:val="0"/>
        <w:autoSpaceDN w:val="0"/>
        <w:adjustRightInd w:val="0"/>
        <w:spacing w:after="0" w:line="240" w:lineRule="auto"/>
        <w:ind w:right="5145"/>
        <w:contextualSpacing/>
        <w:jc w:val="center"/>
        <w:rPr>
          <w:rFonts w:ascii="Times New Roman" w:hAnsi="Times New Roman" w:cs="Times New Roman"/>
          <w:color w:val="000000"/>
          <w:spacing w:val="-1"/>
          <w:sz w:val="24"/>
          <w:szCs w:val="24"/>
        </w:rPr>
      </w:pPr>
      <w:r w:rsidRPr="00F96A35">
        <w:rPr>
          <w:rFonts w:ascii="Times New Roman" w:hAnsi="Times New Roman" w:cs="Times New Roman"/>
          <w:noProof/>
          <w:sz w:val="24"/>
          <w:szCs w:val="24"/>
        </w:rPr>
        <w:drawing>
          <wp:inline distT="0" distB="0" distL="0" distR="0" wp14:anchorId="777C6A38" wp14:editId="7B03CB0C">
            <wp:extent cx="3895725" cy="3352800"/>
            <wp:effectExtent l="0" t="0" r="9525" b="0"/>
            <wp:docPr id="1" name="Picture 1" descr="C:\Users\reynoldsm\Downloads\Immigration 1820-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ynoldsm\Downloads\Immigration 1820-18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3352800"/>
                    </a:xfrm>
                    <a:prstGeom prst="rect">
                      <a:avLst/>
                    </a:prstGeom>
                    <a:noFill/>
                    <a:ln>
                      <a:noFill/>
                    </a:ln>
                  </pic:spPr>
                </pic:pic>
              </a:graphicData>
            </a:graphic>
          </wp:inline>
        </w:drawing>
      </w:r>
    </w:p>
    <w:p w:rsidR="00F34696" w:rsidRDefault="00F34696" w:rsidP="00F3469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pacing w:val="-1"/>
          <w:sz w:val="24"/>
          <w:szCs w:val="24"/>
        </w:rPr>
      </w:pPr>
      <w:r w:rsidRPr="00F96A35">
        <w:rPr>
          <w:rFonts w:ascii="Times New Roman" w:hAnsi="Times New Roman" w:cs="Times New Roman"/>
          <w:color w:val="000000"/>
          <w:spacing w:val="-1"/>
          <w:sz w:val="24"/>
          <w:szCs w:val="24"/>
        </w:rPr>
        <w:t xml:space="preserve">Briefly explain how ONE major historical factor contributed to the change depicted on the graph. </w:t>
      </w:r>
    </w:p>
    <w:p w:rsidR="00F34696" w:rsidRDefault="00F34696" w:rsidP="00F3469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pacing w:val="-1"/>
          <w:sz w:val="24"/>
          <w:szCs w:val="24"/>
        </w:rPr>
      </w:pPr>
      <w:r w:rsidRPr="00F96A35">
        <w:rPr>
          <w:rFonts w:ascii="Times New Roman" w:hAnsi="Times New Roman" w:cs="Times New Roman"/>
          <w:color w:val="000000"/>
          <w:spacing w:val="-1"/>
          <w:sz w:val="24"/>
          <w:szCs w:val="24"/>
        </w:rPr>
        <w:t xml:space="preserve">Briefly explain ONE specific historical effect that resulted from the change depicted on the graph. </w:t>
      </w:r>
    </w:p>
    <w:p w:rsidR="00F34696" w:rsidRDefault="00F34696" w:rsidP="00F34696">
      <w:pPr>
        <w:pStyle w:val="ListParagraph"/>
        <w:widowControl w:val="0"/>
        <w:numPr>
          <w:ilvl w:val="0"/>
          <w:numId w:val="8"/>
        </w:numPr>
        <w:autoSpaceDE w:val="0"/>
        <w:autoSpaceDN w:val="0"/>
        <w:adjustRightInd w:val="0"/>
        <w:spacing w:after="0" w:line="240" w:lineRule="auto"/>
        <w:rPr>
          <w:rFonts w:ascii="Times New Roman" w:hAnsi="Times New Roman" w:cs="Times New Roman"/>
          <w:color w:val="000000"/>
          <w:spacing w:val="-1"/>
          <w:sz w:val="24"/>
          <w:szCs w:val="24"/>
        </w:rPr>
      </w:pPr>
      <w:r w:rsidRPr="00F96A35">
        <w:rPr>
          <w:rFonts w:ascii="Times New Roman" w:hAnsi="Times New Roman" w:cs="Times New Roman"/>
          <w:color w:val="000000"/>
          <w:spacing w:val="-1"/>
          <w:sz w:val="24"/>
          <w:szCs w:val="24"/>
        </w:rPr>
        <w:t>Briefly explain ANOTHER specific historical effect that resulted from th</w:t>
      </w:r>
      <w:r>
        <w:rPr>
          <w:rFonts w:ascii="Times New Roman" w:hAnsi="Times New Roman" w:cs="Times New Roman"/>
          <w:color w:val="000000"/>
          <w:spacing w:val="-1"/>
          <w:sz w:val="24"/>
          <w:szCs w:val="24"/>
        </w:rPr>
        <w:t>e change depicted on the graph.</w:t>
      </w:r>
    </w:p>
    <w:p w:rsidR="007D783B" w:rsidRPr="00F96A35" w:rsidRDefault="007D783B" w:rsidP="008E7101">
      <w:pPr>
        <w:spacing w:after="0" w:line="240" w:lineRule="auto"/>
        <w:rPr>
          <w:rFonts w:ascii="Times New Roman" w:hAnsi="Times New Roman" w:cs="Times New Roman"/>
          <w:sz w:val="24"/>
          <w:szCs w:val="24"/>
        </w:rPr>
      </w:pPr>
    </w:p>
    <w:p w:rsidR="007D783B" w:rsidRPr="00F96A35" w:rsidRDefault="007D783B" w:rsidP="008E7101">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The expansion of federal power provoked much controversy during the antebellum era. (</w:t>
      </w:r>
      <w:proofErr w:type="spellStart"/>
      <w:r w:rsidRPr="00F96A35">
        <w:rPr>
          <w:rFonts w:ascii="Times New Roman" w:hAnsi="Times New Roman" w:cs="Times New Roman"/>
          <w:sz w:val="24"/>
          <w:szCs w:val="24"/>
        </w:rPr>
        <w:t>SurvivalGuide</w:t>
      </w:r>
      <w:proofErr w:type="spellEnd"/>
      <w:r w:rsidRPr="00F96A35">
        <w:rPr>
          <w:rFonts w:ascii="Times New Roman" w:hAnsi="Times New Roman" w:cs="Times New Roman"/>
          <w:sz w:val="24"/>
          <w:szCs w:val="24"/>
        </w:rPr>
        <w:t>-SAQ)</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Identify and briefly explain why ONE group of Americans supported the expansion of federal power between 1800 and 1848.</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Identify and briefly explain why ONE group of Americans opposed the expansion of federal power between 1800 and 1848.</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Provide and briefly discuss ONE example of the expansion of federal power between 1800 and 1848 that was either supported by the group identified in Part A or opposed by the group identified in Part B.</w:t>
      </w:r>
    </w:p>
    <w:p w:rsidR="00F34696" w:rsidRDefault="00F34696" w:rsidP="007D783B">
      <w:pPr>
        <w:spacing w:after="0" w:line="240" w:lineRule="auto"/>
        <w:rPr>
          <w:rFonts w:ascii="Times New Roman" w:hAnsi="Times New Roman" w:cs="Times New Roman"/>
          <w:sz w:val="24"/>
          <w:szCs w:val="24"/>
        </w:rPr>
      </w:pPr>
    </w:p>
    <w:p w:rsidR="00F34696" w:rsidRPr="00F96A35" w:rsidRDefault="00F34696" w:rsidP="00F34696">
      <w:pPr>
        <w:spacing w:after="0" w:line="240" w:lineRule="auto"/>
        <w:rPr>
          <w:rFonts w:ascii="Times New Roman" w:hAnsi="Times New Roman" w:cs="Times New Roman"/>
          <w:sz w:val="24"/>
          <w:szCs w:val="24"/>
        </w:rPr>
      </w:pPr>
    </w:p>
    <w:p w:rsidR="00F34696" w:rsidRPr="00F96A35" w:rsidRDefault="00F34696" w:rsidP="00F34696">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Answer a, b, and c. (AMSCO8)</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Choose ONE of the following choices below, and explain how your choice had an impact on the industrial growth during this period from prior to the War of 1812 to the middle of the 19</w:t>
      </w:r>
      <w:r w:rsidRPr="00F96A35">
        <w:rPr>
          <w:rFonts w:ascii="Times New Roman" w:hAnsi="Times New Roman" w:cs="Times New Roman"/>
          <w:sz w:val="24"/>
          <w:szCs w:val="24"/>
          <w:vertAlign w:val="superscript"/>
        </w:rPr>
        <w:t>th</w:t>
      </w:r>
      <w:r w:rsidRPr="00F96A35">
        <w:rPr>
          <w:rFonts w:ascii="Times New Roman" w:hAnsi="Times New Roman" w:cs="Times New Roman"/>
          <w:sz w:val="24"/>
          <w:szCs w:val="24"/>
        </w:rPr>
        <w:t xml:space="preserve"> century.</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Factory system</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Inventions</w:t>
      </w:r>
    </w:p>
    <w:p w:rsidR="00F34696" w:rsidRPr="00F96A35" w:rsidRDefault="00F34696" w:rsidP="00F34696">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Labor unions</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Contrast your choice against one of the other options, demonstrating why that option is not as good as your choice. </w:t>
      </w:r>
    </w:p>
    <w:p w:rsidR="00F34696" w:rsidRPr="00F96A35" w:rsidRDefault="00F34696" w:rsidP="00F34696">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Briefly explain whether there were any variations in industrial growth in different sections of the country. </w:t>
      </w:r>
    </w:p>
    <w:p w:rsidR="00F34696" w:rsidRDefault="00F34696">
      <w:pPr>
        <w:rPr>
          <w:rFonts w:ascii="Times New Roman" w:hAnsi="Times New Roman" w:cs="Times New Roman"/>
          <w:sz w:val="24"/>
          <w:szCs w:val="24"/>
        </w:rPr>
      </w:pPr>
      <w:r>
        <w:rPr>
          <w:rFonts w:ascii="Times New Roman" w:hAnsi="Times New Roman" w:cs="Times New Roman"/>
          <w:sz w:val="24"/>
          <w:szCs w:val="24"/>
        </w:rPr>
        <w:br w:type="page"/>
      </w:r>
    </w:p>
    <w:p w:rsidR="007D783B" w:rsidRPr="00F96A35" w:rsidRDefault="007D783B" w:rsidP="007D783B">
      <w:pPr>
        <w:spacing w:after="0" w:line="240" w:lineRule="auto"/>
        <w:rPr>
          <w:rFonts w:ascii="Times New Roman" w:hAnsi="Times New Roman" w:cs="Times New Roman"/>
          <w:sz w:val="24"/>
          <w:szCs w:val="24"/>
        </w:rPr>
      </w:pPr>
      <w:r w:rsidRPr="00F96A35">
        <w:rPr>
          <w:rFonts w:ascii="Times New Roman" w:hAnsi="Times New Roman" w:cs="Times New Roman"/>
          <w:sz w:val="24"/>
          <w:szCs w:val="24"/>
        </w:rPr>
        <w:lastRenderedPageBreak/>
        <w:t xml:space="preserve">This question </w:t>
      </w:r>
      <w:proofErr w:type="gramStart"/>
      <w:r w:rsidRPr="00F96A35">
        <w:rPr>
          <w:rFonts w:ascii="Times New Roman" w:hAnsi="Times New Roman" w:cs="Times New Roman"/>
          <w:sz w:val="24"/>
          <w:szCs w:val="24"/>
        </w:rPr>
        <w:t>is based</w:t>
      </w:r>
      <w:proofErr w:type="gramEnd"/>
      <w:r w:rsidRPr="00F96A35">
        <w:rPr>
          <w:rFonts w:ascii="Times New Roman" w:hAnsi="Times New Roman" w:cs="Times New Roman"/>
          <w:sz w:val="24"/>
          <w:szCs w:val="24"/>
        </w:rPr>
        <w:t xml:space="preserve"> on the following image.</w:t>
      </w:r>
    </w:p>
    <w:p w:rsidR="007D783B" w:rsidRPr="00F96A35" w:rsidRDefault="007D783B" w:rsidP="007D783B">
      <w:pPr>
        <w:spacing w:after="0" w:line="240" w:lineRule="auto"/>
        <w:jc w:val="center"/>
        <w:rPr>
          <w:rFonts w:ascii="Times New Roman" w:hAnsi="Times New Roman" w:cs="Times New Roman"/>
          <w:sz w:val="24"/>
          <w:szCs w:val="24"/>
        </w:rPr>
      </w:pPr>
      <w:r w:rsidRPr="00F96A35">
        <w:rPr>
          <w:rFonts w:ascii="Times New Roman" w:hAnsi="Times New Roman" w:cs="Times New Roman"/>
          <w:noProof/>
          <w:sz w:val="24"/>
          <w:szCs w:val="24"/>
        </w:rPr>
        <w:drawing>
          <wp:inline distT="0" distB="0" distL="0" distR="0" wp14:anchorId="615E2B67" wp14:editId="74B3F01F">
            <wp:extent cx="5172075" cy="412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of-prog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2075" cy="4124325"/>
                    </a:xfrm>
                    <a:prstGeom prst="rect">
                      <a:avLst/>
                    </a:prstGeom>
                  </pic:spPr>
                </pic:pic>
              </a:graphicData>
            </a:graphic>
          </wp:inline>
        </w:drawing>
      </w:r>
    </w:p>
    <w:p w:rsidR="007D783B" w:rsidRPr="00F96A35" w:rsidRDefault="007D783B" w:rsidP="007D783B">
      <w:pPr>
        <w:spacing w:after="0" w:line="240" w:lineRule="auto"/>
        <w:ind w:left="-360"/>
        <w:contextualSpacing/>
        <w:rPr>
          <w:rFonts w:ascii="Times New Roman" w:hAnsi="Times New Roman" w:cs="Times New Roman"/>
          <w:sz w:val="24"/>
          <w:szCs w:val="24"/>
        </w:rPr>
      </w:pPr>
    </w:p>
    <w:p w:rsidR="007D783B" w:rsidRPr="00F96A35" w:rsidRDefault="007D783B" w:rsidP="008E7101">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Use the image above and your knowledge of United States history to answer parts A, B, and C. (</w:t>
      </w:r>
      <w:proofErr w:type="spellStart"/>
      <w:r w:rsidRPr="00F96A35">
        <w:rPr>
          <w:rFonts w:ascii="Times New Roman" w:hAnsi="Times New Roman" w:cs="Times New Roman"/>
          <w:sz w:val="24"/>
          <w:szCs w:val="24"/>
        </w:rPr>
        <w:t>SurvivalGuide</w:t>
      </w:r>
      <w:proofErr w:type="spellEnd"/>
      <w:r w:rsidRPr="00F96A35">
        <w:rPr>
          <w:rFonts w:ascii="Times New Roman" w:hAnsi="Times New Roman" w:cs="Times New Roman"/>
          <w:sz w:val="24"/>
          <w:szCs w:val="24"/>
        </w:rPr>
        <w:t>-SAQ)</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the point of view reflected in the image above about ONE of the following:</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Technology</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Commerce</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The natural environment</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Explain how ONE element of the image expresses the point of view explained in Part A. </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Explain how the point of view explained in Part </w:t>
      </w:r>
      <w:proofErr w:type="gramStart"/>
      <w:r w:rsidRPr="00F96A35">
        <w:rPr>
          <w:rFonts w:ascii="Times New Roman" w:hAnsi="Times New Roman" w:cs="Times New Roman"/>
          <w:sz w:val="24"/>
          <w:szCs w:val="24"/>
        </w:rPr>
        <w:t>A</w:t>
      </w:r>
      <w:proofErr w:type="gramEnd"/>
      <w:r w:rsidRPr="00F96A35">
        <w:rPr>
          <w:rFonts w:ascii="Times New Roman" w:hAnsi="Times New Roman" w:cs="Times New Roman"/>
          <w:sz w:val="24"/>
          <w:szCs w:val="24"/>
        </w:rPr>
        <w:t xml:space="preserve"> helped to shape ONE United States government action between 1800 and 1848.</w:t>
      </w:r>
    </w:p>
    <w:p w:rsidR="00043B92" w:rsidRPr="00F96A35" w:rsidRDefault="00043B92" w:rsidP="00043B92">
      <w:pPr>
        <w:spacing w:after="0" w:line="240" w:lineRule="auto"/>
        <w:contextualSpacing/>
        <w:rPr>
          <w:rFonts w:ascii="Times New Roman" w:hAnsi="Times New Roman" w:cs="Times New Roman"/>
          <w:sz w:val="24"/>
          <w:szCs w:val="24"/>
        </w:rPr>
      </w:pPr>
    </w:p>
    <w:p w:rsidR="00043B92" w:rsidRPr="00F96A35" w:rsidRDefault="00043B92" w:rsidP="00043B92">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Answer a, b, and c. (AMSCO11)</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Choose ONE of the actions listed below, and explain how this best demonstrates the influence of economic changes during the first half of the 19</w:t>
      </w:r>
      <w:r w:rsidRPr="00F96A35">
        <w:rPr>
          <w:rFonts w:ascii="Times New Roman" w:hAnsi="Times New Roman" w:cs="Times New Roman"/>
          <w:sz w:val="24"/>
          <w:szCs w:val="24"/>
          <w:vertAlign w:val="superscript"/>
        </w:rPr>
        <w:t>th</w:t>
      </w:r>
      <w:r w:rsidRPr="00F96A35">
        <w:rPr>
          <w:rFonts w:ascii="Times New Roman" w:hAnsi="Times New Roman" w:cs="Times New Roman"/>
          <w:sz w:val="24"/>
          <w:szCs w:val="24"/>
        </w:rPr>
        <w:t xml:space="preserve"> century.</w:t>
      </w:r>
    </w:p>
    <w:p w:rsidR="00043B92" w:rsidRPr="00F96A35" w:rsidRDefault="00043B92" w:rsidP="00043B92">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Public education</w:t>
      </w:r>
    </w:p>
    <w:p w:rsidR="00043B92" w:rsidRPr="00F96A35" w:rsidRDefault="00043B92" w:rsidP="00043B92">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 xml:space="preserve">Temperance </w:t>
      </w:r>
    </w:p>
    <w:p w:rsidR="00043B92" w:rsidRPr="00F96A35" w:rsidRDefault="00043B92" w:rsidP="00043B92">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Women’s rights</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Contrast your choice against ONE of the other options demonstrating why that option is not as good as your choice.</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ONE government response to the reform movements of this period</w:t>
      </w:r>
    </w:p>
    <w:p w:rsidR="00043B92" w:rsidRPr="00F96A35" w:rsidRDefault="00043B92" w:rsidP="00043B92">
      <w:pPr>
        <w:spacing w:after="0" w:line="240" w:lineRule="auto"/>
        <w:contextualSpacing/>
        <w:rPr>
          <w:rFonts w:ascii="Times New Roman" w:hAnsi="Times New Roman" w:cs="Times New Roman"/>
          <w:sz w:val="24"/>
          <w:szCs w:val="24"/>
        </w:rPr>
      </w:pPr>
    </w:p>
    <w:p w:rsidR="00043B92" w:rsidRPr="00F96A35" w:rsidRDefault="00043B92" w:rsidP="00043B92">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Antebellum reform efforts tackled a variety of problems in American society. (</w:t>
      </w:r>
      <w:proofErr w:type="spellStart"/>
      <w:r w:rsidRPr="00F96A35">
        <w:rPr>
          <w:rFonts w:ascii="Times New Roman" w:hAnsi="Times New Roman" w:cs="Times New Roman"/>
          <w:sz w:val="24"/>
          <w:szCs w:val="24"/>
        </w:rPr>
        <w:t>SurvivalGuide</w:t>
      </w:r>
      <w:proofErr w:type="spellEnd"/>
      <w:r w:rsidRPr="00F96A35">
        <w:rPr>
          <w:rFonts w:ascii="Times New Roman" w:hAnsi="Times New Roman" w:cs="Times New Roman"/>
          <w:sz w:val="24"/>
          <w:szCs w:val="24"/>
        </w:rPr>
        <w:t>-SAQ)</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ONE political, social, or economic area tar</w:t>
      </w:r>
      <w:r>
        <w:rPr>
          <w:rFonts w:ascii="Times New Roman" w:hAnsi="Times New Roman" w:cs="Times New Roman"/>
          <w:sz w:val="24"/>
          <w:szCs w:val="24"/>
        </w:rPr>
        <w:t xml:space="preserve">geted by reformers </w:t>
      </w:r>
      <w:proofErr w:type="gramStart"/>
      <w:r>
        <w:rPr>
          <w:rFonts w:ascii="Times New Roman" w:hAnsi="Times New Roman" w:cs="Times New Roman"/>
          <w:sz w:val="24"/>
          <w:szCs w:val="24"/>
        </w:rPr>
        <w:t>between 1820-</w:t>
      </w:r>
      <w:r w:rsidRPr="00F96A35">
        <w:rPr>
          <w:rFonts w:ascii="Times New Roman" w:hAnsi="Times New Roman" w:cs="Times New Roman"/>
          <w:sz w:val="24"/>
          <w:szCs w:val="24"/>
        </w:rPr>
        <w:t>1848</w:t>
      </w:r>
      <w:proofErr w:type="gramEnd"/>
      <w:r w:rsidRPr="00F96A35">
        <w:rPr>
          <w:rFonts w:ascii="Times New Roman" w:hAnsi="Times New Roman" w:cs="Times New Roman"/>
          <w:sz w:val="24"/>
          <w:szCs w:val="24"/>
        </w:rPr>
        <w:t>.</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ONE specific success or failure of the reform efforts explained in Part A.</w:t>
      </w:r>
    </w:p>
    <w:p w:rsidR="00043B92" w:rsidRPr="00043B92" w:rsidRDefault="00043B92" w:rsidP="007D783B">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ONE impact of the success or failure explained in Part B.</w:t>
      </w:r>
    </w:p>
    <w:p w:rsidR="007D783B" w:rsidRPr="00F96A35" w:rsidRDefault="007D783B" w:rsidP="007D783B">
      <w:pPr>
        <w:spacing w:after="0" w:line="240" w:lineRule="auto"/>
        <w:rPr>
          <w:rFonts w:ascii="Times New Roman" w:hAnsi="Times New Roman" w:cs="Times New Roman"/>
          <w:sz w:val="24"/>
          <w:szCs w:val="24"/>
        </w:rPr>
      </w:pPr>
      <w:r w:rsidRPr="00F96A35">
        <w:rPr>
          <w:rFonts w:ascii="Times New Roman" w:hAnsi="Times New Roman" w:cs="Times New Roman"/>
          <w:sz w:val="24"/>
          <w:szCs w:val="24"/>
        </w:rPr>
        <w:lastRenderedPageBreak/>
        <w:t xml:space="preserve">This question </w:t>
      </w:r>
      <w:proofErr w:type="gramStart"/>
      <w:r w:rsidRPr="00F96A35">
        <w:rPr>
          <w:rFonts w:ascii="Times New Roman" w:hAnsi="Times New Roman" w:cs="Times New Roman"/>
          <w:sz w:val="24"/>
          <w:szCs w:val="24"/>
        </w:rPr>
        <w:t>is based</w:t>
      </w:r>
      <w:proofErr w:type="gramEnd"/>
      <w:r w:rsidRPr="00F96A35">
        <w:rPr>
          <w:rFonts w:ascii="Times New Roman" w:hAnsi="Times New Roman" w:cs="Times New Roman"/>
          <w:sz w:val="24"/>
          <w:szCs w:val="24"/>
        </w:rPr>
        <w:t xml:space="preserve"> on the following two passages.</w:t>
      </w:r>
    </w:p>
    <w:p w:rsidR="007D783B" w:rsidRPr="002F25FF" w:rsidRDefault="007D783B" w:rsidP="007D783B">
      <w:pPr>
        <w:spacing w:after="0" w:line="240" w:lineRule="auto"/>
        <w:rPr>
          <w:rFonts w:ascii="Times New Roman" w:hAnsi="Times New Roman" w:cs="Times New Roman"/>
          <w:szCs w:val="24"/>
        </w:rPr>
      </w:pPr>
      <w:proofErr w:type="gramStart"/>
      <w:r w:rsidRPr="002F25FF">
        <w:rPr>
          <w:rFonts w:ascii="Times New Roman" w:hAnsi="Times New Roman" w:cs="Times New Roman"/>
          <w:szCs w:val="24"/>
        </w:rPr>
        <w:t>“The most powerful source of the workingman’s revival was the simple, coercive fact that wage earners worked for men who insisted on seeing them in church.…While it varied between occupations, the relation between occupational advancement and membership in a church was strong throughout the population.…By dispensing and withholding patronage, Christian entrepreneurs regulated the membership of their own class, and to a large extent of the community as a whole.</w:t>
      </w:r>
      <w:proofErr w:type="gramEnd"/>
      <w:r w:rsidRPr="002F25FF">
        <w:rPr>
          <w:rFonts w:ascii="Times New Roman" w:hAnsi="Times New Roman" w:cs="Times New Roman"/>
          <w:szCs w:val="24"/>
        </w:rPr>
        <w:t xml:space="preserve"> Conversion and abstinence from strong drink became crucial economic credentials. For membership in a church and participation in its crusades put a man into the community in which economic decisions were made, and at a time when religious criteria dominated those choices.”</w:t>
      </w:r>
    </w:p>
    <w:p w:rsidR="007D783B" w:rsidRPr="00F96A35" w:rsidRDefault="007D783B" w:rsidP="007D783B">
      <w:pPr>
        <w:pStyle w:val="ListParagraph"/>
        <w:spacing w:after="0" w:line="240" w:lineRule="auto"/>
        <w:jc w:val="right"/>
        <w:rPr>
          <w:rFonts w:ascii="Times New Roman" w:hAnsi="Times New Roman" w:cs="Times New Roman"/>
          <w:sz w:val="24"/>
          <w:szCs w:val="24"/>
        </w:rPr>
      </w:pPr>
      <w:r w:rsidRPr="00F96A35">
        <w:rPr>
          <w:rFonts w:ascii="Times New Roman" w:hAnsi="Times New Roman" w:cs="Times New Roman"/>
          <w:sz w:val="24"/>
          <w:szCs w:val="24"/>
        </w:rPr>
        <w:t xml:space="preserve">Paul Johnson, </w:t>
      </w:r>
      <w:r w:rsidRPr="00F96A35">
        <w:rPr>
          <w:rFonts w:ascii="Times New Roman" w:hAnsi="Times New Roman" w:cs="Times New Roman"/>
          <w:i/>
          <w:sz w:val="24"/>
          <w:szCs w:val="24"/>
        </w:rPr>
        <w:t>A Shopkeeper’s Millennium: Society and Revivals</w:t>
      </w:r>
      <w:r w:rsidRPr="00F96A35">
        <w:rPr>
          <w:rFonts w:ascii="Times New Roman" w:hAnsi="Times New Roman" w:cs="Times New Roman"/>
          <w:sz w:val="24"/>
          <w:szCs w:val="24"/>
        </w:rPr>
        <w:t>…</w:t>
      </w:r>
      <w:proofErr w:type="gramStart"/>
      <w:r w:rsidRPr="00F96A35">
        <w:rPr>
          <w:rFonts w:ascii="Times New Roman" w:hAnsi="Times New Roman" w:cs="Times New Roman"/>
          <w:sz w:val="24"/>
          <w:szCs w:val="24"/>
        </w:rPr>
        <w:t>,1979</w:t>
      </w:r>
      <w:proofErr w:type="gramEnd"/>
    </w:p>
    <w:p w:rsidR="007D783B" w:rsidRPr="00F96A35" w:rsidRDefault="007D783B" w:rsidP="007D783B">
      <w:pPr>
        <w:spacing w:after="0" w:line="240" w:lineRule="auto"/>
        <w:rPr>
          <w:rFonts w:ascii="Times New Roman" w:hAnsi="Times New Roman" w:cs="Times New Roman"/>
          <w:sz w:val="24"/>
          <w:szCs w:val="24"/>
        </w:rPr>
      </w:pPr>
    </w:p>
    <w:p w:rsidR="007D783B" w:rsidRPr="002F25FF" w:rsidRDefault="007D783B" w:rsidP="007D783B">
      <w:pPr>
        <w:spacing w:after="0" w:line="240" w:lineRule="auto"/>
        <w:rPr>
          <w:rFonts w:ascii="Times New Roman" w:hAnsi="Times New Roman" w:cs="Times New Roman"/>
          <w:szCs w:val="24"/>
        </w:rPr>
      </w:pPr>
      <w:r w:rsidRPr="002F25FF">
        <w:rPr>
          <w:rFonts w:ascii="Times New Roman" w:hAnsi="Times New Roman" w:cs="Times New Roman"/>
          <w:szCs w:val="24"/>
        </w:rPr>
        <w:t xml:space="preserve"> “[The] expansion of evangelical Christianity did not proceed primarily from the nimble response of religious elites meeting the challenge before them. Rather, </w:t>
      </w:r>
      <w:proofErr w:type="gramStart"/>
      <w:r w:rsidRPr="002F25FF">
        <w:rPr>
          <w:rFonts w:ascii="Times New Roman" w:hAnsi="Times New Roman" w:cs="Times New Roman"/>
          <w:szCs w:val="24"/>
        </w:rPr>
        <w:t>Christianity was effectively reshaped by common people who molded it in their own image and who threw themselves into expanding its influence</w:t>
      </w:r>
      <w:proofErr w:type="gramEnd"/>
      <w:r w:rsidRPr="002F25FF">
        <w:rPr>
          <w:rFonts w:ascii="Times New Roman" w:hAnsi="Times New Roman" w:cs="Times New Roman"/>
          <w:szCs w:val="24"/>
        </w:rPr>
        <w:t xml:space="preserve">. Increasingly assertive common people wanted their leaders unpretentious, their doctrines self-evident and down-to-earth, their music lively and </w:t>
      </w:r>
      <w:proofErr w:type="spellStart"/>
      <w:r w:rsidRPr="002F25FF">
        <w:rPr>
          <w:rFonts w:ascii="Times New Roman" w:hAnsi="Times New Roman" w:cs="Times New Roman"/>
          <w:szCs w:val="24"/>
        </w:rPr>
        <w:t>singable</w:t>
      </w:r>
      <w:proofErr w:type="spellEnd"/>
      <w:r w:rsidRPr="002F25FF">
        <w:rPr>
          <w:rFonts w:ascii="Times New Roman" w:hAnsi="Times New Roman" w:cs="Times New Roman"/>
          <w:szCs w:val="24"/>
        </w:rPr>
        <w:t>, and their churches in local hands. It was this upsurge of democratic hope that characterized so many religious cultures in the early republic.”</w:t>
      </w:r>
    </w:p>
    <w:p w:rsidR="007D783B" w:rsidRPr="00F96A35" w:rsidRDefault="007D783B" w:rsidP="007D783B">
      <w:pPr>
        <w:pStyle w:val="ListParagraph"/>
        <w:spacing w:after="0" w:line="240" w:lineRule="auto"/>
        <w:jc w:val="right"/>
        <w:rPr>
          <w:rFonts w:ascii="Times New Roman" w:hAnsi="Times New Roman" w:cs="Times New Roman"/>
          <w:sz w:val="24"/>
          <w:szCs w:val="24"/>
        </w:rPr>
      </w:pPr>
      <w:r w:rsidRPr="00F96A35">
        <w:rPr>
          <w:rFonts w:ascii="Times New Roman" w:hAnsi="Times New Roman" w:cs="Times New Roman"/>
          <w:sz w:val="24"/>
          <w:szCs w:val="24"/>
        </w:rPr>
        <w:t xml:space="preserve">Nathan Hatch, </w:t>
      </w:r>
      <w:proofErr w:type="gramStart"/>
      <w:r w:rsidRPr="00F96A35">
        <w:rPr>
          <w:rFonts w:ascii="Times New Roman" w:hAnsi="Times New Roman" w:cs="Times New Roman"/>
          <w:sz w:val="24"/>
          <w:szCs w:val="24"/>
        </w:rPr>
        <w:t>The</w:t>
      </w:r>
      <w:proofErr w:type="gramEnd"/>
      <w:r w:rsidRPr="00F96A35">
        <w:rPr>
          <w:rFonts w:ascii="Times New Roman" w:hAnsi="Times New Roman" w:cs="Times New Roman"/>
          <w:sz w:val="24"/>
          <w:szCs w:val="24"/>
        </w:rPr>
        <w:t xml:space="preserve"> Democratization of American Christianity, 1989</w:t>
      </w:r>
    </w:p>
    <w:p w:rsidR="007D783B" w:rsidRPr="00F96A35" w:rsidRDefault="007D783B" w:rsidP="007D783B">
      <w:pPr>
        <w:spacing w:after="0" w:line="240" w:lineRule="auto"/>
        <w:ind w:left="-360"/>
        <w:contextualSpacing/>
        <w:rPr>
          <w:rFonts w:ascii="Times New Roman" w:hAnsi="Times New Roman" w:cs="Times New Roman"/>
          <w:sz w:val="24"/>
          <w:szCs w:val="24"/>
        </w:rPr>
      </w:pPr>
    </w:p>
    <w:p w:rsidR="007D783B" w:rsidRPr="00F96A35" w:rsidRDefault="007D783B" w:rsidP="008E7101">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Based on the two interpretations above regarding the nature of religious revivalism in the 1820s and 1830s, complete the following three tasks: (</w:t>
      </w:r>
      <w:proofErr w:type="spellStart"/>
      <w:r w:rsidRPr="00F96A35">
        <w:rPr>
          <w:rFonts w:ascii="Times New Roman" w:hAnsi="Times New Roman" w:cs="Times New Roman"/>
          <w:sz w:val="24"/>
          <w:szCs w:val="24"/>
        </w:rPr>
        <w:t>SurvivalGuide</w:t>
      </w:r>
      <w:proofErr w:type="spellEnd"/>
      <w:r w:rsidRPr="00F96A35">
        <w:rPr>
          <w:rFonts w:ascii="Times New Roman" w:hAnsi="Times New Roman" w:cs="Times New Roman"/>
          <w:sz w:val="24"/>
          <w:szCs w:val="24"/>
        </w:rPr>
        <w:t>-SAQ)</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the main point made in Passage 1.</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Briefly explain the main point made in Passage 2.</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Provide ONE piece of evidence between 1820 and 1840 that is not included in the passages, and explain how it supports or refutes the interpretation of either passage.</w:t>
      </w:r>
    </w:p>
    <w:p w:rsidR="00043B92" w:rsidRPr="00F96A35" w:rsidRDefault="00043B92" w:rsidP="00043B92">
      <w:pPr>
        <w:spacing w:after="0" w:line="240" w:lineRule="auto"/>
        <w:contextualSpacing/>
        <w:rPr>
          <w:rFonts w:ascii="Times New Roman" w:hAnsi="Times New Roman" w:cs="Times New Roman"/>
          <w:sz w:val="24"/>
          <w:szCs w:val="24"/>
        </w:rPr>
      </w:pPr>
    </w:p>
    <w:p w:rsidR="00043B92" w:rsidRPr="002F25FF" w:rsidRDefault="00043B92" w:rsidP="00043B92">
      <w:pPr>
        <w:spacing w:after="0" w:line="240" w:lineRule="auto"/>
        <w:jc w:val="both"/>
        <w:rPr>
          <w:rFonts w:ascii="Times New Roman" w:hAnsi="Times New Roman" w:cs="Times New Roman"/>
          <w:szCs w:val="24"/>
        </w:rPr>
      </w:pPr>
      <w:r w:rsidRPr="002F25FF">
        <w:rPr>
          <w:rFonts w:ascii="Times New Roman" w:hAnsi="Times New Roman" w:cs="Times New Roman"/>
          <w:szCs w:val="24"/>
        </w:rPr>
        <w:t xml:space="preserve">"At the very inception of the American Republic the most dynamic popular movements were expressly religious. . . . Preachers in the early republic . . . became the most effective agents in constructing new frames of reference for people living through a </w:t>
      </w:r>
      <w:proofErr w:type="gramStart"/>
      <w:r w:rsidRPr="002F25FF">
        <w:rPr>
          <w:rFonts w:ascii="Times New Roman" w:hAnsi="Times New Roman" w:cs="Times New Roman"/>
          <w:szCs w:val="24"/>
        </w:rPr>
        <w:t>profoundly transitional</w:t>
      </w:r>
      <w:proofErr w:type="gramEnd"/>
      <w:r w:rsidRPr="002F25FF">
        <w:rPr>
          <w:rFonts w:ascii="Times New Roman" w:hAnsi="Times New Roman" w:cs="Times New Roman"/>
          <w:szCs w:val="24"/>
        </w:rPr>
        <w:t xml:space="preserve"> age. . . . Churches came to be places in which fundamental political assumptions were forged: ideas about the meaning of America, the priority of the individual conscience, the values of localism, direct democracy, and individualism, and the necessity of dynamic communication. . . . To understand the democratization of American society, one must look at what happened to Protestant Christianity in the years 1780-1830." </w:t>
      </w:r>
    </w:p>
    <w:p w:rsidR="00043B92" w:rsidRPr="00F96A35" w:rsidRDefault="00043B92" w:rsidP="00043B92">
      <w:pPr>
        <w:spacing w:after="0" w:line="240" w:lineRule="auto"/>
        <w:ind w:left="3600" w:firstLine="720"/>
        <w:jc w:val="right"/>
        <w:rPr>
          <w:rFonts w:ascii="Times New Roman" w:hAnsi="Times New Roman" w:cs="Times New Roman"/>
          <w:sz w:val="24"/>
          <w:szCs w:val="24"/>
        </w:rPr>
      </w:pPr>
      <w:r w:rsidRPr="00F96A35">
        <w:rPr>
          <w:rFonts w:ascii="Times New Roman" w:hAnsi="Times New Roman" w:cs="Times New Roman"/>
          <w:sz w:val="24"/>
          <w:szCs w:val="24"/>
        </w:rPr>
        <w:t xml:space="preserve">Nathan O. Hatch, historian, "The Democratization of Christianity and the Character of American Politics," 1990 </w:t>
      </w:r>
    </w:p>
    <w:p w:rsidR="00043B92" w:rsidRPr="00F96A35" w:rsidRDefault="00043B92" w:rsidP="00043B92">
      <w:pPr>
        <w:spacing w:after="0" w:line="240" w:lineRule="auto"/>
        <w:contextualSpacing/>
        <w:rPr>
          <w:rFonts w:ascii="Times New Roman" w:hAnsi="Times New Roman" w:cs="Times New Roman"/>
          <w:sz w:val="24"/>
          <w:szCs w:val="24"/>
        </w:rPr>
      </w:pPr>
    </w:p>
    <w:p w:rsidR="00043B92" w:rsidRPr="002F25FF" w:rsidRDefault="00043B92" w:rsidP="00043B92">
      <w:pPr>
        <w:spacing w:after="0" w:line="240" w:lineRule="auto"/>
        <w:jc w:val="both"/>
        <w:rPr>
          <w:rFonts w:ascii="Times New Roman" w:hAnsi="Times New Roman" w:cs="Times New Roman"/>
          <w:szCs w:val="24"/>
        </w:rPr>
      </w:pPr>
      <w:r w:rsidRPr="002F25FF">
        <w:rPr>
          <w:rFonts w:ascii="Times New Roman" w:hAnsi="Times New Roman" w:cs="Times New Roman"/>
          <w:szCs w:val="24"/>
        </w:rPr>
        <w:t xml:space="preserve">"By 1815 Americans had experienced a transformation in the way they related to one another and in the way they perceived themselves and the world around them. . . . The population grew dramatically, doubling every twenty years or so. . . . People were on the move as never before. . . . They were busy buying and selling not only with the rest of the world, </w:t>
      </w:r>
      <w:proofErr w:type="gramStart"/>
      <w:r w:rsidRPr="002F25FF">
        <w:rPr>
          <w:rFonts w:ascii="Times New Roman" w:hAnsi="Times New Roman" w:cs="Times New Roman"/>
          <w:szCs w:val="24"/>
        </w:rPr>
        <w:t>but</w:t>
      </w:r>
      <w:proofErr w:type="gramEnd"/>
      <w:r w:rsidRPr="002F25FF">
        <w:rPr>
          <w:rFonts w:ascii="Times New Roman" w:hAnsi="Times New Roman" w:cs="Times New Roman"/>
          <w:szCs w:val="24"/>
        </w:rPr>
        <w:t xml:space="preserve"> increasingly with one another. . . . All these demographic and commercial changes could not help but affect every aspect of American life. . . . The essentially aristocratic world of the Founding Fathers . . . </w:t>
      </w:r>
      <w:proofErr w:type="gramStart"/>
      <w:r w:rsidRPr="002F25FF">
        <w:rPr>
          <w:rFonts w:ascii="Times New Roman" w:hAnsi="Times New Roman" w:cs="Times New Roman"/>
          <w:szCs w:val="24"/>
        </w:rPr>
        <w:t>was largely replaced</w:t>
      </w:r>
      <w:proofErr w:type="gramEnd"/>
      <w:r w:rsidRPr="002F25FF">
        <w:rPr>
          <w:rFonts w:ascii="Times New Roman" w:hAnsi="Times New Roman" w:cs="Times New Roman"/>
          <w:szCs w:val="24"/>
        </w:rPr>
        <w:t xml:space="preserve"> by a very different democratic world . . . under the banner of modern political parties. . . . </w:t>
      </w:r>
      <w:proofErr w:type="gramStart"/>
      <w:r w:rsidRPr="002F25FF">
        <w:rPr>
          <w:rFonts w:ascii="Times New Roman" w:hAnsi="Times New Roman" w:cs="Times New Roman"/>
          <w:szCs w:val="24"/>
        </w:rPr>
        <w:t>ordinary</w:t>
      </w:r>
      <w:proofErr w:type="gramEnd"/>
      <w:r w:rsidRPr="002F25FF">
        <w:rPr>
          <w:rFonts w:ascii="Times New Roman" w:hAnsi="Times New Roman" w:cs="Times New Roman"/>
          <w:szCs w:val="24"/>
        </w:rPr>
        <w:t xml:space="preserve"> Americans developed a keen sense [that] they were anybody's equal." </w:t>
      </w:r>
    </w:p>
    <w:p w:rsidR="00043B92" w:rsidRPr="00F96A35" w:rsidRDefault="00043B92" w:rsidP="00043B92">
      <w:pPr>
        <w:spacing w:after="0" w:line="240" w:lineRule="auto"/>
        <w:jc w:val="right"/>
        <w:rPr>
          <w:rFonts w:ascii="Times New Roman" w:hAnsi="Times New Roman" w:cs="Times New Roman"/>
          <w:sz w:val="24"/>
          <w:szCs w:val="24"/>
        </w:rPr>
      </w:pPr>
      <w:r w:rsidRPr="00F96A35">
        <w:rPr>
          <w:rFonts w:ascii="Times New Roman" w:hAnsi="Times New Roman" w:cs="Times New Roman"/>
          <w:sz w:val="24"/>
          <w:szCs w:val="24"/>
        </w:rPr>
        <w:t xml:space="preserve">Gordon S. Wood, historian, Empire of Liberty, 2009 </w:t>
      </w:r>
    </w:p>
    <w:p w:rsidR="00043B92" w:rsidRPr="00F96A35" w:rsidRDefault="00043B92" w:rsidP="00043B92">
      <w:pPr>
        <w:spacing w:after="0" w:line="240" w:lineRule="auto"/>
        <w:contextualSpacing/>
        <w:rPr>
          <w:rFonts w:ascii="Times New Roman" w:hAnsi="Times New Roman" w:cs="Times New Roman"/>
          <w:sz w:val="24"/>
          <w:szCs w:val="24"/>
        </w:rPr>
      </w:pPr>
    </w:p>
    <w:p w:rsidR="00043B92" w:rsidRPr="00F96A35" w:rsidRDefault="00043B92" w:rsidP="00043B92">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Using the excerpts above, answer (a), (b), and (c). (APUSH1-5)</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Briefly explain ONE major difference between </w:t>
      </w:r>
      <w:proofErr w:type="gramStart"/>
      <w:r w:rsidRPr="00F96A35">
        <w:rPr>
          <w:rFonts w:ascii="Times New Roman" w:hAnsi="Times New Roman" w:cs="Times New Roman"/>
          <w:sz w:val="24"/>
          <w:szCs w:val="24"/>
        </w:rPr>
        <w:t>Hatch's</w:t>
      </w:r>
      <w:proofErr w:type="gramEnd"/>
      <w:r w:rsidRPr="00F96A35">
        <w:rPr>
          <w:rFonts w:ascii="Times New Roman" w:hAnsi="Times New Roman" w:cs="Times New Roman"/>
          <w:sz w:val="24"/>
          <w:szCs w:val="24"/>
        </w:rPr>
        <w:t xml:space="preserve"> and Wood's historical interpretations of how political values were formed in the United States between 1780 and 1840. </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Briefly explain how ONE specific event, development, or circumstance in the period 1780 to 1840 that </w:t>
      </w:r>
      <w:proofErr w:type="gramStart"/>
      <w:r w:rsidRPr="00F96A35">
        <w:rPr>
          <w:rFonts w:ascii="Times New Roman" w:hAnsi="Times New Roman" w:cs="Times New Roman"/>
          <w:sz w:val="24"/>
          <w:szCs w:val="24"/>
        </w:rPr>
        <w:t>is not explicitly mentioned</w:t>
      </w:r>
      <w:proofErr w:type="gramEnd"/>
      <w:r w:rsidRPr="00F96A35">
        <w:rPr>
          <w:rFonts w:ascii="Times New Roman" w:hAnsi="Times New Roman" w:cs="Times New Roman"/>
          <w:sz w:val="24"/>
          <w:szCs w:val="24"/>
        </w:rPr>
        <w:t xml:space="preserve"> in the excerpts could be used to support Hatch's argument. </w:t>
      </w:r>
    </w:p>
    <w:p w:rsidR="00043B92" w:rsidRPr="00F96A35" w:rsidRDefault="00043B92" w:rsidP="00043B92">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 xml:space="preserve">Briefly explain how ONE specific event, development, or circumstance in the period 1780 to 1840 that </w:t>
      </w:r>
      <w:proofErr w:type="gramStart"/>
      <w:r w:rsidRPr="00F96A35">
        <w:rPr>
          <w:rFonts w:ascii="Times New Roman" w:hAnsi="Times New Roman" w:cs="Times New Roman"/>
          <w:sz w:val="24"/>
          <w:szCs w:val="24"/>
        </w:rPr>
        <w:t>is not explicitly mentioned</w:t>
      </w:r>
      <w:proofErr w:type="gramEnd"/>
      <w:r w:rsidRPr="00F96A35">
        <w:rPr>
          <w:rFonts w:ascii="Times New Roman" w:hAnsi="Times New Roman" w:cs="Times New Roman"/>
          <w:sz w:val="24"/>
          <w:szCs w:val="24"/>
        </w:rPr>
        <w:t xml:space="preserve"> in the excerpts could be used to support Wood's argument. </w:t>
      </w:r>
    </w:p>
    <w:p w:rsidR="007D783B" w:rsidRPr="00F96A35" w:rsidRDefault="007D783B" w:rsidP="008E7101">
      <w:pPr>
        <w:spacing w:after="0" w:line="240" w:lineRule="auto"/>
        <w:rPr>
          <w:rFonts w:ascii="Times New Roman" w:hAnsi="Times New Roman" w:cs="Times New Roman"/>
          <w:sz w:val="24"/>
          <w:szCs w:val="24"/>
        </w:rPr>
      </w:pPr>
    </w:p>
    <w:p w:rsidR="007D783B" w:rsidRPr="00F96A35" w:rsidRDefault="007D783B" w:rsidP="007D783B">
      <w:pPr>
        <w:spacing w:after="0" w:line="240" w:lineRule="auto"/>
        <w:contextualSpacing/>
        <w:jc w:val="center"/>
        <w:rPr>
          <w:rFonts w:ascii="Times New Roman" w:hAnsi="Times New Roman" w:cs="Times New Roman"/>
          <w:sz w:val="24"/>
          <w:szCs w:val="24"/>
        </w:rPr>
      </w:pPr>
      <w:r w:rsidRPr="00F96A35">
        <w:rPr>
          <w:rFonts w:ascii="Times New Roman" w:hAnsi="Times New Roman" w:cs="Times New Roman"/>
          <w:noProof/>
          <w:sz w:val="24"/>
          <w:szCs w:val="24"/>
        </w:rPr>
        <w:lastRenderedPageBreak/>
        <w:drawing>
          <wp:inline distT="0" distB="0" distL="0" distR="0" wp14:anchorId="360FD012" wp14:editId="17AE114B">
            <wp:extent cx="3055499" cy="4587323"/>
            <wp:effectExtent l="0" t="0" r="0" b="3810"/>
            <wp:docPr id="31" name="Picture 2" descr="Women's Holy 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Holy War.jpg"/>
                    <pic:cNvPicPr/>
                  </pic:nvPicPr>
                  <pic:blipFill>
                    <a:blip r:embed="rId14" cstate="print"/>
                    <a:stretch>
                      <a:fillRect/>
                    </a:stretch>
                  </pic:blipFill>
                  <pic:spPr>
                    <a:xfrm>
                      <a:off x="0" y="0"/>
                      <a:ext cx="3063049" cy="4598658"/>
                    </a:xfrm>
                    <a:prstGeom prst="rect">
                      <a:avLst/>
                    </a:prstGeom>
                  </pic:spPr>
                </pic:pic>
              </a:graphicData>
            </a:graphic>
          </wp:inline>
        </w:drawing>
      </w:r>
    </w:p>
    <w:p w:rsidR="007D783B" w:rsidRPr="00F96A35" w:rsidRDefault="007D783B" w:rsidP="007D783B">
      <w:pPr>
        <w:spacing w:after="0" w:line="240" w:lineRule="auto"/>
        <w:contextualSpacing/>
        <w:rPr>
          <w:rFonts w:ascii="Times New Roman" w:hAnsi="Times New Roman" w:cs="Times New Roman"/>
          <w:sz w:val="24"/>
          <w:szCs w:val="24"/>
        </w:rPr>
      </w:pPr>
    </w:p>
    <w:p w:rsidR="007D783B" w:rsidRPr="00F96A35" w:rsidRDefault="007D783B" w:rsidP="008E7101">
      <w:pPr>
        <w:pStyle w:val="ListParagraph"/>
        <w:numPr>
          <w:ilvl w:val="0"/>
          <w:numId w:val="7"/>
        </w:numPr>
        <w:spacing w:after="0" w:line="240" w:lineRule="auto"/>
        <w:ind w:left="360"/>
        <w:rPr>
          <w:rFonts w:ascii="Times New Roman" w:hAnsi="Times New Roman" w:cs="Times New Roman"/>
          <w:sz w:val="24"/>
          <w:szCs w:val="24"/>
        </w:rPr>
      </w:pPr>
      <w:r w:rsidRPr="00F96A35">
        <w:rPr>
          <w:rFonts w:ascii="Times New Roman" w:hAnsi="Times New Roman" w:cs="Times New Roman"/>
          <w:sz w:val="24"/>
          <w:szCs w:val="24"/>
        </w:rPr>
        <w:t>Using the cartoon, answer a, b, and c. (AMSCO11)</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the point of view reflected in the cartoon above regarding ONE of the following:</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Religious revivals</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 xml:space="preserve">Temperance </w:t>
      </w:r>
    </w:p>
    <w:p w:rsidR="007D783B" w:rsidRPr="00F96A35" w:rsidRDefault="007D783B" w:rsidP="008E7101">
      <w:pPr>
        <w:pStyle w:val="ListParagraph"/>
        <w:numPr>
          <w:ilvl w:val="2"/>
          <w:numId w:val="7"/>
        </w:numPr>
        <w:spacing w:after="0" w:line="240" w:lineRule="auto"/>
        <w:ind w:left="1800"/>
        <w:rPr>
          <w:rFonts w:ascii="Times New Roman" w:hAnsi="Times New Roman" w:cs="Times New Roman"/>
          <w:sz w:val="24"/>
          <w:szCs w:val="24"/>
        </w:rPr>
      </w:pPr>
      <w:r w:rsidRPr="00F96A35">
        <w:rPr>
          <w:rFonts w:ascii="Times New Roman" w:hAnsi="Times New Roman" w:cs="Times New Roman"/>
          <w:sz w:val="24"/>
          <w:szCs w:val="24"/>
        </w:rPr>
        <w:t>Women’s rights</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how ONE element of the cartoon expresses the point of view you identified in Part A.</w:t>
      </w:r>
    </w:p>
    <w:p w:rsidR="007D783B" w:rsidRPr="00F96A35" w:rsidRDefault="007D783B" w:rsidP="008E7101">
      <w:pPr>
        <w:pStyle w:val="ListParagraph"/>
        <w:numPr>
          <w:ilvl w:val="1"/>
          <w:numId w:val="7"/>
        </w:numPr>
        <w:spacing w:after="0" w:line="240" w:lineRule="auto"/>
        <w:ind w:left="1080"/>
        <w:rPr>
          <w:rFonts w:ascii="Times New Roman" w:hAnsi="Times New Roman" w:cs="Times New Roman"/>
          <w:sz w:val="24"/>
          <w:szCs w:val="24"/>
        </w:rPr>
      </w:pPr>
      <w:r w:rsidRPr="00F96A35">
        <w:rPr>
          <w:rFonts w:ascii="Times New Roman" w:hAnsi="Times New Roman" w:cs="Times New Roman"/>
          <w:sz w:val="24"/>
          <w:szCs w:val="24"/>
        </w:rPr>
        <w:t>Explain how the point of view you identified in Part A helped to shape ONE specific United States government action between 1820 and 1860.</w:t>
      </w:r>
    </w:p>
    <w:p w:rsidR="00F34696" w:rsidRDefault="00F34696" w:rsidP="00F34696">
      <w:pPr>
        <w:widowControl w:val="0"/>
        <w:autoSpaceDE w:val="0"/>
        <w:autoSpaceDN w:val="0"/>
        <w:adjustRightInd w:val="0"/>
        <w:spacing w:after="0" w:line="240" w:lineRule="auto"/>
        <w:rPr>
          <w:rFonts w:ascii="Times New Roman" w:hAnsi="Times New Roman" w:cs="Times New Roman"/>
          <w:color w:val="000000"/>
          <w:spacing w:val="-1"/>
          <w:sz w:val="24"/>
          <w:szCs w:val="24"/>
        </w:rPr>
      </w:pPr>
    </w:p>
    <w:p w:rsidR="00F34696" w:rsidRPr="00F34696" w:rsidRDefault="00F34696" w:rsidP="00F34696">
      <w:pPr>
        <w:widowControl w:val="0"/>
        <w:autoSpaceDE w:val="0"/>
        <w:autoSpaceDN w:val="0"/>
        <w:adjustRightInd w:val="0"/>
        <w:spacing w:after="0" w:line="240" w:lineRule="auto"/>
        <w:rPr>
          <w:rFonts w:ascii="Times New Roman" w:hAnsi="Times New Roman" w:cs="Times New Roman"/>
          <w:color w:val="000000"/>
          <w:spacing w:val="-1"/>
          <w:sz w:val="24"/>
          <w:szCs w:val="24"/>
        </w:rPr>
      </w:pPr>
    </w:p>
    <w:sectPr w:rsidR="00F34696" w:rsidRPr="00F34696" w:rsidSect="00F633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96" w:rsidRDefault="00F34696" w:rsidP="002F25FF">
      <w:pPr>
        <w:spacing w:after="0" w:line="240" w:lineRule="auto"/>
      </w:pPr>
      <w:r>
        <w:separator/>
      </w:r>
    </w:p>
  </w:endnote>
  <w:endnote w:type="continuationSeparator" w:id="0">
    <w:p w:rsidR="00F34696" w:rsidRDefault="00F34696" w:rsidP="002F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70176"/>
      <w:docPartObj>
        <w:docPartGallery w:val="Page Numbers (Bottom of Page)"/>
        <w:docPartUnique/>
      </w:docPartObj>
    </w:sdtPr>
    <w:sdtEndPr>
      <w:rPr>
        <w:rFonts w:ascii="Times New Roman" w:hAnsi="Times New Roman" w:cs="Times New Roman"/>
        <w:noProof/>
        <w:sz w:val="24"/>
      </w:rPr>
    </w:sdtEndPr>
    <w:sdtContent>
      <w:p w:rsidR="00F34696" w:rsidRPr="002F25FF" w:rsidRDefault="00F34696">
        <w:pPr>
          <w:pStyle w:val="Footer"/>
          <w:jc w:val="right"/>
          <w:rPr>
            <w:rFonts w:ascii="Times New Roman" w:hAnsi="Times New Roman" w:cs="Times New Roman"/>
            <w:sz w:val="24"/>
          </w:rPr>
        </w:pPr>
        <w:r w:rsidRPr="002F25FF">
          <w:rPr>
            <w:rFonts w:ascii="Times New Roman" w:hAnsi="Times New Roman" w:cs="Times New Roman"/>
            <w:sz w:val="24"/>
          </w:rPr>
          <w:t xml:space="preserve">Page </w:t>
        </w:r>
        <w:r w:rsidRPr="002F25FF">
          <w:rPr>
            <w:rFonts w:ascii="Times New Roman" w:hAnsi="Times New Roman" w:cs="Times New Roman"/>
            <w:sz w:val="24"/>
          </w:rPr>
          <w:fldChar w:fldCharType="begin"/>
        </w:r>
        <w:r w:rsidRPr="002F25FF">
          <w:rPr>
            <w:rFonts w:ascii="Times New Roman" w:hAnsi="Times New Roman" w:cs="Times New Roman"/>
            <w:sz w:val="24"/>
          </w:rPr>
          <w:instrText xml:space="preserve"> PAGE   \* MERGEFORMAT </w:instrText>
        </w:r>
        <w:r w:rsidRPr="002F25FF">
          <w:rPr>
            <w:rFonts w:ascii="Times New Roman" w:hAnsi="Times New Roman" w:cs="Times New Roman"/>
            <w:sz w:val="24"/>
          </w:rPr>
          <w:fldChar w:fldCharType="separate"/>
        </w:r>
        <w:r w:rsidR="00155DFF">
          <w:rPr>
            <w:rFonts w:ascii="Times New Roman" w:hAnsi="Times New Roman" w:cs="Times New Roman"/>
            <w:noProof/>
            <w:sz w:val="24"/>
          </w:rPr>
          <w:t>26</w:t>
        </w:r>
        <w:r w:rsidRPr="002F25FF">
          <w:rPr>
            <w:rFonts w:ascii="Times New Roman" w:hAnsi="Times New Roman" w:cs="Times New Roman"/>
            <w:noProof/>
            <w:sz w:val="24"/>
          </w:rPr>
          <w:fldChar w:fldCharType="end"/>
        </w:r>
      </w:p>
    </w:sdtContent>
  </w:sdt>
  <w:p w:rsidR="00F34696" w:rsidRDefault="00F3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96" w:rsidRDefault="00F34696" w:rsidP="002F25FF">
      <w:pPr>
        <w:spacing w:after="0" w:line="240" w:lineRule="auto"/>
      </w:pPr>
      <w:r>
        <w:separator/>
      </w:r>
    </w:p>
  </w:footnote>
  <w:footnote w:type="continuationSeparator" w:id="0">
    <w:p w:rsidR="00F34696" w:rsidRDefault="00F34696" w:rsidP="002F2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01F4"/>
    <w:multiLevelType w:val="hybridMultilevel"/>
    <w:tmpl w:val="457C0EF0"/>
    <w:lvl w:ilvl="0" w:tplc="E41A5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6450D"/>
    <w:multiLevelType w:val="hybridMultilevel"/>
    <w:tmpl w:val="A5648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22D1C"/>
    <w:multiLevelType w:val="multilevel"/>
    <w:tmpl w:val="FC4C979A"/>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i w:val="0"/>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7E10C91"/>
    <w:multiLevelType w:val="hybridMultilevel"/>
    <w:tmpl w:val="6D7E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7ADF"/>
    <w:multiLevelType w:val="multilevel"/>
    <w:tmpl w:val="FFB8CCD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DD5BF3"/>
    <w:multiLevelType w:val="multilevel"/>
    <w:tmpl w:val="FCD4D9A0"/>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i w:val="0"/>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7D46D5A"/>
    <w:multiLevelType w:val="multilevel"/>
    <w:tmpl w:val="FFB8CCD6"/>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ascii="Times New Roman" w:hAnsi="Times New Roman" w:cs="Times New Roman" w:hint="default"/>
        <w:sz w:val="24"/>
        <w:szCs w:val="24"/>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30971D7"/>
    <w:multiLevelType w:val="hybridMultilevel"/>
    <w:tmpl w:val="977CD57C"/>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F0"/>
    <w:rsid w:val="00016632"/>
    <w:rsid w:val="00043B92"/>
    <w:rsid w:val="00155DFF"/>
    <w:rsid w:val="00267B90"/>
    <w:rsid w:val="002B1C5D"/>
    <w:rsid w:val="002D2C52"/>
    <w:rsid w:val="002E135C"/>
    <w:rsid w:val="002F25FF"/>
    <w:rsid w:val="00315523"/>
    <w:rsid w:val="00327F88"/>
    <w:rsid w:val="003375A0"/>
    <w:rsid w:val="00363ABC"/>
    <w:rsid w:val="003661F5"/>
    <w:rsid w:val="003E275B"/>
    <w:rsid w:val="00422B3E"/>
    <w:rsid w:val="00496653"/>
    <w:rsid w:val="004E4053"/>
    <w:rsid w:val="005039D8"/>
    <w:rsid w:val="005D1939"/>
    <w:rsid w:val="005E34C1"/>
    <w:rsid w:val="00663C59"/>
    <w:rsid w:val="007D783B"/>
    <w:rsid w:val="008011AC"/>
    <w:rsid w:val="008E7101"/>
    <w:rsid w:val="00B35969"/>
    <w:rsid w:val="00B54B84"/>
    <w:rsid w:val="00B8435B"/>
    <w:rsid w:val="00B85AC8"/>
    <w:rsid w:val="00D34102"/>
    <w:rsid w:val="00D92C52"/>
    <w:rsid w:val="00E133F0"/>
    <w:rsid w:val="00E63ADF"/>
    <w:rsid w:val="00E83DC0"/>
    <w:rsid w:val="00E863E7"/>
    <w:rsid w:val="00EE34A0"/>
    <w:rsid w:val="00F34696"/>
    <w:rsid w:val="00F6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CF29"/>
  <w15:chartTrackingRefBased/>
  <w15:docId w15:val="{4B72E9EC-4B1C-413D-89AC-9E292088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52"/>
    <w:pPr>
      <w:ind w:left="720"/>
      <w:contextualSpacing/>
    </w:pPr>
  </w:style>
  <w:style w:type="paragraph" w:customStyle="1" w:styleId="Default">
    <w:name w:val="Default"/>
    <w:rsid w:val="00363AB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AC"/>
    <w:rPr>
      <w:rFonts w:ascii="Segoe UI" w:hAnsi="Segoe UI" w:cs="Segoe UI"/>
      <w:sz w:val="18"/>
      <w:szCs w:val="18"/>
    </w:rPr>
  </w:style>
  <w:style w:type="paragraph" w:styleId="Header">
    <w:name w:val="header"/>
    <w:basedOn w:val="Normal"/>
    <w:link w:val="HeaderChar"/>
    <w:uiPriority w:val="99"/>
    <w:unhideWhenUsed/>
    <w:rsid w:val="002F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FF"/>
  </w:style>
  <w:style w:type="paragraph" w:styleId="Footer">
    <w:name w:val="footer"/>
    <w:basedOn w:val="Normal"/>
    <w:link w:val="FooterChar"/>
    <w:uiPriority w:val="99"/>
    <w:unhideWhenUsed/>
    <w:rsid w:val="002F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FF13-9AA5-4162-8A40-352DB6CA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9762</Words>
  <Characters>55644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3</cp:revision>
  <cp:lastPrinted>2017-02-03T14:47:00Z</cp:lastPrinted>
  <dcterms:created xsi:type="dcterms:W3CDTF">2017-01-14T04:06:00Z</dcterms:created>
  <dcterms:modified xsi:type="dcterms:W3CDTF">2017-07-26T20:06:00Z</dcterms:modified>
</cp:coreProperties>
</file>